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70AD9">
      <w:pPr>
        <w:spacing w:line="1600" w:lineRule="exact"/>
        <w:jc w:val="center"/>
        <w:outlineLvl w:val="0"/>
        <w:rPr>
          <w:rFonts w:ascii="宋体" w:hAnsi="宋体" w:cs="宋体"/>
          <w:b/>
          <w:sz w:val="130"/>
          <w:szCs w:val="130"/>
        </w:rPr>
      </w:pPr>
    </w:p>
    <w:p w14:paraId="1F130198">
      <w:pPr>
        <w:spacing w:line="1600" w:lineRule="exact"/>
        <w:jc w:val="center"/>
        <w:outlineLvl w:val="0"/>
        <w:rPr>
          <w:rFonts w:ascii="宋体" w:hAnsi="宋体" w:cs="宋体"/>
          <w:b/>
          <w:sz w:val="130"/>
          <w:szCs w:val="130"/>
        </w:rPr>
      </w:pPr>
      <w:r>
        <w:rPr>
          <w:rFonts w:hint="eastAsia" w:ascii="宋体" w:hAnsi="宋体" w:cs="宋体"/>
          <w:b/>
          <w:sz w:val="130"/>
          <w:szCs w:val="130"/>
        </w:rPr>
        <w:t>招 标 文 件</w:t>
      </w:r>
    </w:p>
    <w:p w14:paraId="7D7BD811">
      <w:pPr>
        <w:pStyle w:val="6"/>
        <w:spacing w:line="500" w:lineRule="exact"/>
        <w:ind w:left="0"/>
        <w:jc w:val="center"/>
        <w:rPr>
          <w:rFonts w:ascii="宋体" w:hAnsi="宋体" w:cs="宋体"/>
          <w:b/>
          <w:sz w:val="32"/>
        </w:rPr>
      </w:pPr>
    </w:p>
    <w:p w14:paraId="5D74A0AE">
      <w:pPr>
        <w:pStyle w:val="6"/>
        <w:spacing w:line="500" w:lineRule="exact"/>
        <w:ind w:left="0"/>
        <w:jc w:val="center"/>
        <w:rPr>
          <w:rFonts w:ascii="宋体" w:hAnsi="宋体" w:cs="宋体"/>
          <w:b/>
          <w:sz w:val="32"/>
        </w:rPr>
      </w:pPr>
    </w:p>
    <w:p w14:paraId="6ADC80BC">
      <w:pPr>
        <w:pStyle w:val="6"/>
        <w:spacing w:line="500" w:lineRule="exact"/>
        <w:ind w:left="0"/>
        <w:jc w:val="center"/>
        <w:rPr>
          <w:rFonts w:ascii="宋体" w:hAnsi="宋体" w:cs="宋体"/>
          <w:b/>
          <w:sz w:val="32"/>
        </w:rPr>
      </w:pPr>
    </w:p>
    <w:p w14:paraId="1964274C">
      <w:pPr>
        <w:pStyle w:val="6"/>
        <w:spacing w:line="500" w:lineRule="exact"/>
        <w:ind w:left="0"/>
        <w:jc w:val="center"/>
        <w:rPr>
          <w:rFonts w:ascii="宋体" w:hAnsi="宋体" w:cs="宋体"/>
          <w:b/>
          <w:sz w:val="32"/>
        </w:rPr>
      </w:pPr>
    </w:p>
    <w:p w14:paraId="350481EE">
      <w:pPr>
        <w:pStyle w:val="6"/>
        <w:spacing w:line="500" w:lineRule="exact"/>
        <w:ind w:left="0"/>
        <w:jc w:val="center"/>
        <w:rPr>
          <w:rFonts w:ascii="宋体" w:hAnsi="宋体" w:cs="宋体"/>
          <w:b/>
          <w:sz w:val="32"/>
        </w:rPr>
      </w:pPr>
    </w:p>
    <w:p w14:paraId="31AF6FAC">
      <w:pPr>
        <w:spacing w:line="500" w:lineRule="exact"/>
        <w:jc w:val="center"/>
        <w:outlineLvl w:val="0"/>
        <w:rPr>
          <w:rFonts w:ascii="宋体" w:hAnsi="宋体" w:cs="宋体"/>
          <w:bCs/>
          <w:sz w:val="32"/>
        </w:rPr>
      </w:pPr>
      <w:r>
        <w:rPr>
          <w:rFonts w:hint="eastAsia" w:ascii="宋体" w:hAnsi="宋体" w:cs="宋体"/>
          <w:bCs/>
          <w:sz w:val="32"/>
        </w:rPr>
        <w:t>项目编号：QJZJZX25A006</w:t>
      </w:r>
    </w:p>
    <w:p w14:paraId="4873812D">
      <w:pPr>
        <w:spacing w:line="500" w:lineRule="exact"/>
        <w:ind w:left="2560" w:hanging="2560" w:hangingChars="800"/>
        <w:jc w:val="center"/>
        <w:outlineLvl w:val="0"/>
        <w:rPr>
          <w:rFonts w:ascii="宋体" w:hAnsi="宋体" w:cs="宋体"/>
          <w:bCs/>
          <w:sz w:val="32"/>
          <w:szCs w:val="32"/>
        </w:rPr>
      </w:pPr>
      <w:r>
        <w:rPr>
          <w:rFonts w:hint="eastAsia" w:ascii="宋体" w:hAnsi="宋体" w:cs="宋体"/>
          <w:bCs/>
          <w:sz w:val="32"/>
        </w:rPr>
        <w:t>招标项目名称：</w:t>
      </w:r>
      <w:bookmarkStart w:id="0" w:name="OLE_LINK6"/>
      <w:bookmarkStart w:id="1" w:name="OLE_LINK5"/>
      <w:bookmarkStart w:id="2" w:name="_Hlk198216193"/>
      <w:r>
        <w:rPr>
          <w:rFonts w:hint="eastAsia" w:ascii="宋体" w:hAnsi="宋体" w:cs="宋体"/>
          <w:bCs/>
          <w:sz w:val="32"/>
        </w:rPr>
        <w:t>黔江职教中心</w:t>
      </w:r>
      <w:bookmarkEnd w:id="0"/>
      <w:bookmarkEnd w:id="1"/>
      <w:r>
        <w:rPr>
          <w:rFonts w:hint="eastAsia" w:ascii="宋体" w:hAnsi="宋体" w:cs="宋体"/>
          <w:sz w:val="32"/>
        </w:rPr>
        <w:t>2026春</w:t>
      </w:r>
      <w:r>
        <w:rPr>
          <w:rFonts w:ascii="宋体" w:hAnsi="宋体" w:cs="宋体"/>
          <w:sz w:val="32"/>
        </w:rPr>
        <w:t>—</w:t>
      </w:r>
      <w:r>
        <w:rPr>
          <w:rFonts w:hint="eastAsia" w:ascii="宋体" w:hAnsi="宋体" w:cs="宋体"/>
          <w:sz w:val="32"/>
        </w:rPr>
        <w:t>2027秋季学期学生教材采购</w:t>
      </w:r>
      <w:bookmarkEnd w:id="2"/>
    </w:p>
    <w:p w14:paraId="30FB3A0E">
      <w:pPr>
        <w:pStyle w:val="6"/>
        <w:spacing w:line="500" w:lineRule="exact"/>
        <w:ind w:left="0"/>
        <w:jc w:val="center"/>
        <w:rPr>
          <w:rFonts w:ascii="宋体" w:hAnsi="宋体" w:cs="宋体"/>
          <w:b/>
          <w:sz w:val="32"/>
        </w:rPr>
      </w:pPr>
    </w:p>
    <w:p w14:paraId="3FB0F07C">
      <w:pPr>
        <w:pStyle w:val="6"/>
        <w:spacing w:line="500" w:lineRule="exact"/>
        <w:ind w:left="0"/>
        <w:jc w:val="center"/>
        <w:rPr>
          <w:rFonts w:ascii="宋体" w:hAnsi="宋体" w:cs="宋体"/>
          <w:b/>
          <w:sz w:val="32"/>
        </w:rPr>
      </w:pPr>
    </w:p>
    <w:p w14:paraId="793750FB">
      <w:pPr>
        <w:pStyle w:val="6"/>
        <w:spacing w:line="500" w:lineRule="exact"/>
        <w:ind w:left="0"/>
        <w:jc w:val="center"/>
        <w:rPr>
          <w:rFonts w:ascii="宋体" w:hAnsi="宋体" w:cs="宋体"/>
          <w:b/>
          <w:sz w:val="32"/>
        </w:rPr>
      </w:pPr>
    </w:p>
    <w:p w14:paraId="78895F68">
      <w:pPr>
        <w:pStyle w:val="6"/>
        <w:spacing w:line="500" w:lineRule="exact"/>
        <w:ind w:left="0"/>
        <w:jc w:val="center"/>
        <w:rPr>
          <w:rFonts w:ascii="宋体" w:hAnsi="宋体" w:cs="宋体"/>
          <w:b/>
          <w:sz w:val="32"/>
        </w:rPr>
      </w:pPr>
    </w:p>
    <w:p w14:paraId="36288698">
      <w:pPr>
        <w:pStyle w:val="6"/>
        <w:spacing w:line="500" w:lineRule="exact"/>
        <w:ind w:left="0"/>
        <w:jc w:val="center"/>
        <w:rPr>
          <w:rFonts w:ascii="宋体" w:hAnsi="宋体" w:cs="宋体"/>
          <w:b/>
          <w:sz w:val="32"/>
        </w:rPr>
      </w:pPr>
    </w:p>
    <w:p w14:paraId="4D86310B">
      <w:pPr>
        <w:pStyle w:val="6"/>
        <w:spacing w:line="500" w:lineRule="exact"/>
        <w:ind w:left="0"/>
        <w:jc w:val="center"/>
        <w:rPr>
          <w:rFonts w:ascii="宋体" w:hAnsi="宋体" w:cs="宋体"/>
          <w:b/>
          <w:sz w:val="32"/>
        </w:rPr>
      </w:pPr>
    </w:p>
    <w:p w14:paraId="65598EA5">
      <w:pPr>
        <w:pStyle w:val="6"/>
        <w:spacing w:line="500" w:lineRule="exact"/>
        <w:ind w:left="0"/>
        <w:jc w:val="center"/>
        <w:rPr>
          <w:rFonts w:ascii="宋体" w:hAnsi="宋体" w:cs="宋体"/>
          <w:b/>
          <w:sz w:val="32"/>
        </w:rPr>
      </w:pPr>
    </w:p>
    <w:p w14:paraId="7E07FCBB">
      <w:pPr>
        <w:spacing w:line="500" w:lineRule="exact"/>
        <w:jc w:val="center"/>
        <w:rPr>
          <w:rFonts w:ascii="宋体" w:hAnsi="宋体" w:cs="宋体"/>
          <w:b/>
          <w:sz w:val="32"/>
        </w:rPr>
      </w:pPr>
    </w:p>
    <w:p w14:paraId="18718B41">
      <w:pPr>
        <w:spacing w:line="500" w:lineRule="exact"/>
        <w:jc w:val="center"/>
        <w:rPr>
          <w:rFonts w:ascii="宋体" w:hAnsi="宋体" w:cs="宋体"/>
          <w:b/>
          <w:sz w:val="32"/>
        </w:rPr>
      </w:pPr>
    </w:p>
    <w:p w14:paraId="12FFF753">
      <w:pPr>
        <w:spacing w:line="500" w:lineRule="exact"/>
        <w:jc w:val="center"/>
        <w:rPr>
          <w:rFonts w:ascii="宋体" w:hAnsi="宋体" w:cs="宋体"/>
          <w:b/>
          <w:sz w:val="32"/>
        </w:rPr>
      </w:pPr>
      <w:r>
        <w:rPr>
          <w:rFonts w:hint="eastAsia" w:ascii="宋体" w:hAnsi="宋体" w:cs="宋体"/>
          <w:b/>
          <w:sz w:val="32"/>
        </w:rPr>
        <w:t xml:space="preserve"> </w:t>
      </w:r>
    </w:p>
    <w:p w14:paraId="2B566273">
      <w:pPr>
        <w:spacing w:line="500" w:lineRule="exact"/>
        <w:jc w:val="center"/>
        <w:outlineLvl w:val="0"/>
        <w:rPr>
          <w:rFonts w:ascii="宋体" w:hAnsi="宋体" w:cs="宋体"/>
          <w:bCs/>
          <w:sz w:val="36"/>
        </w:rPr>
      </w:pPr>
      <w:r>
        <w:rPr>
          <w:rFonts w:hint="eastAsia" w:ascii="宋体" w:hAnsi="宋体" w:cs="宋体"/>
          <w:bCs/>
          <w:sz w:val="36"/>
        </w:rPr>
        <w:t>采购人：</w:t>
      </w:r>
      <w:r>
        <w:rPr>
          <w:rFonts w:hint="eastAsia" w:ascii="宋体" w:hAnsi="宋体" w:cs="宋体"/>
          <w:bCs/>
          <w:sz w:val="36"/>
        </w:rPr>
        <w:tab/>
      </w:r>
      <w:bookmarkStart w:id="3" w:name="_Hlk198216209"/>
      <w:r>
        <w:rPr>
          <w:rFonts w:hint="eastAsia" w:ascii="宋体" w:hAnsi="宋体" w:cs="宋体"/>
          <w:bCs/>
          <w:sz w:val="36"/>
        </w:rPr>
        <w:t>重庆市黔江区民族职业教育中心</w:t>
      </w:r>
      <w:bookmarkEnd w:id="3"/>
    </w:p>
    <w:p w14:paraId="2B25A67D">
      <w:pPr>
        <w:snapToGrid w:val="0"/>
        <w:spacing w:line="500" w:lineRule="exact"/>
        <w:jc w:val="center"/>
        <w:rPr>
          <w:rFonts w:ascii="宋体" w:hAnsi="宋体" w:cs="宋体"/>
          <w:bCs/>
          <w:sz w:val="36"/>
        </w:rPr>
      </w:pPr>
    </w:p>
    <w:p w14:paraId="35843F4C">
      <w:pPr>
        <w:snapToGrid w:val="0"/>
        <w:spacing w:line="500" w:lineRule="exact"/>
        <w:jc w:val="center"/>
        <w:rPr>
          <w:rFonts w:ascii="宋体" w:hAnsi="宋体" w:cs="宋体"/>
          <w:bCs/>
          <w:sz w:val="44"/>
        </w:rPr>
      </w:pPr>
      <w:r>
        <w:rPr>
          <w:rFonts w:hint="eastAsia" w:ascii="宋体" w:hAnsi="宋体" w:cs="宋体"/>
          <w:bCs/>
          <w:sz w:val="44"/>
        </w:rPr>
        <w:t>二○二五年十月</w:t>
      </w:r>
    </w:p>
    <w:p w14:paraId="3F5BE103">
      <w:pPr>
        <w:snapToGrid w:val="0"/>
        <w:spacing w:line="500" w:lineRule="exact"/>
        <w:rPr>
          <w:rFonts w:ascii="宋体" w:hAnsi="宋体" w:cs="宋体"/>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1C50408">
      <w:pPr>
        <w:snapToGrid w:val="0"/>
        <w:spacing w:line="500" w:lineRule="exact"/>
        <w:jc w:val="center"/>
        <w:rPr>
          <w:rFonts w:ascii="宋体" w:hAnsi="宋体" w:cs="宋体"/>
          <w:sz w:val="44"/>
        </w:rPr>
      </w:pPr>
      <w:r>
        <w:rPr>
          <w:rFonts w:hint="eastAsia" w:ascii="宋体" w:hAnsi="宋体" w:cs="宋体"/>
          <w:sz w:val="44"/>
        </w:rPr>
        <w:t>目  录</w:t>
      </w:r>
    </w:p>
    <w:p w14:paraId="7F48BACE">
      <w:pPr>
        <w:pStyle w:val="12"/>
        <w:tabs>
          <w:tab w:val="right" w:leader="dot" w:pos="9402"/>
        </w:tabs>
        <w:rPr>
          <w:rFonts w:asciiTheme="minorHAnsi" w:hAnsiTheme="minorHAnsi" w:eastAsiaTheme="minorEastAsia" w:cstheme="minorBidi"/>
          <w:szCs w:val="22"/>
        </w:rPr>
      </w:pPr>
      <w:r>
        <w:rPr>
          <w:rFonts w:hint="eastAsia" w:ascii="宋体" w:hAnsi="宋体" w:cs="宋体"/>
          <w:szCs w:val="21"/>
        </w:rPr>
        <w:fldChar w:fldCharType="begin"/>
      </w:r>
      <w:r>
        <w:rPr>
          <w:rFonts w:hint="eastAsia" w:ascii="宋体" w:hAnsi="宋体" w:cs="宋体"/>
          <w:szCs w:val="21"/>
        </w:rPr>
        <w:instrText xml:space="preserve"> TOC \o "1-2" \h \z </w:instrText>
      </w:r>
      <w:r>
        <w:rPr>
          <w:rFonts w:hint="eastAsia" w:ascii="宋体" w:hAnsi="宋体" w:cs="宋体"/>
          <w:szCs w:val="21"/>
        </w:rPr>
        <w:fldChar w:fldCharType="separate"/>
      </w:r>
      <w:r>
        <w:fldChar w:fldCharType="begin"/>
      </w:r>
      <w:r>
        <w:instrText xml:space="preserve"> HYPERLINK \l "_Toc211953196" </w:instrText>
      </w:r>
      <w:r>
        <w:fldChar w:fldCharType="separate"/>
      </w:r>
      <w:r>
        <w:rPr>
          <w:rStyle w:val="20"/>
          <w:rFonts w:hint="eastAsia" w:ascii="宋体" w:hAnsi="宋体" w:cs="宋体"/>
          <w:b/>
        </w:rPr>
        <w:t>第一篇</w:t>
      </w:r>
      <w:r>
        <w:rPr>
          <w:rStyle w:val="20"/>
          <w:rFonts w:ascii="宋体" w:hAnsi="宋体" w:cs="宋体"/>
          <w:b/>
        </w:rPr>
        <w:t xml:space="preserve"> </w:t>
      </w:r>
      <w:r>
        <w:rPr>
          <w:rStyle w:val="20"/>
          <w:rFonts w:hint="eastAsia" w:ascii="宋体" w:hAnsi="宋体" w:cs="宋体"/>
          <w:b/>
        </w:rPr>
        <w:t>投标邀请书</w:t>
      </w:r>
      <w:r>
        <w:tab/>
      </w:r>
      <w:r>
        <w:fldChar w:fldCharType="begin"/>
      </w:r>
      <w:r>
        <w:instrText xml:space="preserve"> PAGEREF _Toc211953196 \h </w:instrText>
      </w:r>
      <w:r>
        <w:fldChar w:fldCharType="separate"/>
      </w:r>
      <w:r>
        <w:t>- 2 -</w:t>
      </w:r>
      <w:r>
        <w:fldChar w:fldCharType="end"/>
      </w:r>
      <w:r>
        <w:fldChar w:fldCharType="end"/>
      </w:r>
    </w:p>
    <w:p w14:paraId="66E9F505">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"_Toc211953197" </w:instrText>
      </w:r>
      <w:r>
        <w:fldChar w:fldCharType="separate"/>
      </w:r>
      <w:r>
        <w:rPr>
          <w:rStyle w:val="20"/>
          <w:rFonts w:hint="eastAsia" w:cs="宋体"/>
          <w:b/>
        </w:rPr>
        <w:t>一、招标项目内容</w:t>
      </w:r>
      <w:r>
        <w:tab/>
      </w:r>
      <w:r>
        <w:fldChar w:fldCharType="begin"/>
      </w:r>
      <w:r>
        <w:instrText xml:space="preserve"> PAGEREF _Toc211953197 \h </w:instrText>
      </w:r>
      <w:r>
        <w:fldChar w:fldCharType="separate"/>
      </w:r>
      <w:r>
        <w:t>- 2 -</w:t>
      </w:r>
      <w:r>
        <w:fldChar w:fldCharType="end"/>
      </w:r>
      <w:r>
        <w:fldChar w:fldCharType="end"/>
      </w:r>
    </w:p>
    <w:p w14:paraId="2779F31E">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"_Toc211953198" </w:instrText>
      </w:r>
      <w:r>
        <w:fldChar w:fldCharType="separate"/>
      </w:r>
      <w:r>
        <w:rPr>
          <w:rStyle w:val="20"/>
          <w:rFonts w:hint="eastAsia" w:cs="宋体"/>
          <w:b/>
        </w:rPr>
        <w:t>二、资金来源</w:t>
      </w:r>
      <w:r>
        <w:tab/>
      </w:r>
      <w:r>
        <w:fldChar w:fldCharType="begin"/>
      </w:r>
      <w:r>
        <w:instrText xml:space="preserve"> PAGEREF _Toc211953198 \h </w:instrText>
      </w:r>
      <w:r>
        <w:fldChar w:fldCharType="separate"/>
      </w:r>
      <w:r>
        <w:t>- 2 -</w:t>
      </w:r>
      <w:r>
        <w:fldChar w:fldCharType="end"/>
      </w:r>
      <w:r>
        <w:fldChar w:fldCharType="end"/>
      </w:r>
    </w:p>
    <w:p w14:paraId="027D18C3">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"_Toc211953199" </w:instrText>
      </w:r>
      <w:r>
        <w:fldChar w:fldCharType="separate"/>
      </w:r>
      <w:r>
        <w:rPr>
          <w:rStyle w:val="20"/>
          <w:rFonts w:hint="eastAsia" w:cs="宋体"/>
          <w:b/>
        </w:rPr>
        <w:t>四、投标、开标有关说明</w:t>
      </w:r>
      <w:r>
        <w:tab/>
      </w:r>
      <w:r>
        <w:fldChar w:fldCharType="begin"/>
      </w:r>
      <w:r>
        <w:instrText xml:space="preserve"> PAGEREF _Toc211953199 \h </w:instrText>
      </w:r>
      <w:r>
        <w:fldChar w:fldCharType="separate"/>
      </w:r>
      <w:r>
        <w:t>- 2 -</w:t>
      </w:r>
      <w:r>
        <w:fldChar w:fldCharType="end"/>
      </w:r>
      <w:r>
        <w:fldChar w:fldCharType="end"/>
      </w:r>
    </w:p>
    <w:p w14:paraId="122DE046">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"_Toc211953200" </w:instrText>
      </w:r>
      <w:r>
        <w:fldChar w:fldCharType="separate"/>
      </w:r>
      <w:r>
        <w:rPr>
          <w:rStyle w:val="20"/>
          <w:rFonts w:hint="eastAsia" w:cs="宋体"/>
          <w:b/>
        </w:rPr>
        <w:t>五、投标保证金</w:t>
      </w:r>
      <w:r>
        <w:tab/>
      </w:r>
      <w:r>
        <w:fldChar w:fldCharType="begin"/>
      </w:r>
      <w:r>
        <w:instrText xml:space="preserve"> PAGEREF _Toc211953200 \h </w:instrText>
      </w:r>
      <w:r>
        <w:fldChar w:fldCharType="separate"/>
      </w:r>
      <w:r>
        <w:t>- 3 -</w:t>
      </w:r>
      <w:r>
        <w:fldChar w:fldCharType="end"/>
      </w:r>
      <w:r>
        <w:fldChar w:fldCharType="end"/>
      </w:r>
    </w:p>
    <w:p w14:paraId="612928F5">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"_Toc211953201" </w:instrText>
      </w:r>
      <w:r>
        <w:fldChar w:fldCharType="separate"/>
      </w:r>
      <w:r>
        <w:rPr>
          <w:rStyle w:val="20"/>
          <w:rFonts w:hint="eastAsia" w:cs="宋体"/>
          <w:b/>
        </w:rPr>
        <w:t>六、采购项目需落实的政府采购政策</w:t>
      </w:r>
      <w:r>
        <w:tab/>
      </w:r>
      <w:r>
        <w:fldChar w:fldCharType="begin"/>
      </w:r>
      <w:r>
        <w:instrText xml:space="preserve"> PAGEREF _Toc211953201 \h </w:instrText>
      </w:r>
      <w:r>
        <w:fldChar w:fldCharType="separate"/>
      </w:r>
      <w:r>
        <w:t>- 3 -</w:t>
      </w:r>
      <w:r>
        <w:fldChar w:fldCharType="end"/>
      </w:r>
      <w:r>
        <w:fldChar w:fldCharType="end"/>
      </w:r>
    </w:p>
    <w:p w14:paraId="040424DC">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"_Toc211953202" </w:instrText>
      </w:r>
      <w:r>
        <w:fldChar w:fldCharType="separate"/>
      </w:r>
      <w:r>
        <w:rPr>
          <w:rStyle w:val="20"/>
          <w:rFonts w:hint="eastAsia" w:cs="宋体"/>
          <w:b/>
        </w:rPr>
        <w:t>七、投标有关规定</w:t>
      </w:r>
      <w:r>
        <w:tab/>
      </w:r>
      <w:r>
        <w:fldChar w:fldCharType="begin"/>
      </w:r>
      <w:r>
        <w:instrText xml:space="preserve"> PAGEREF _Toc211953202 \h </w:instrText>
      </w:r>
      <w:r>
        <w:fldChar w:fldCharType="separate"/>
      </w:r>
      <w:r>
        <w:t>- 4 -</w:t>
      </w:r>
      <w:r>
        <w:fldChar w:fldCharType="end"/>
      </w:r>
      <w:r>
        <w:fldChar w:fldCharType="end"/>
      </w:r>
    </w:p>
    <w:p w14:paraId="4D41D13B">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"_Toc211953203" </w:instrText>
      </w:r>
      <w:r>
        <w:fldChar w:fldCharType="separate"/>
      </w:r>
      <w:r>
        <w:rPr>
          <w:rStyle w:val="20"/>
          <w:rFonts w:hint="eastAsia" w:cs="宋体"/>
          <w:b/>
        </w:rPr>
        <w:t>八、联系方式</w:t>
      </w:r>
      <w:r>
        <w:tab/>
      </w:r>
      <w:r>
        <w:fldChar w:fldCharType="begin"/>
      </w:r>
      <w:r>
        <w:instrText xml:space="preserve"> PAGEREF _Toc211953203 \h </w:instrText>
      </w:r>
      <w:r>
        <w:fldChar w:fldCharType="separate"/>
      </w:r>
      <w:r>
        <w:t>- 4 -</w:t>
      </w:r>
      <w:r>
        <w:fldChar w:fldCharType="end"/>
      </w:r>
      <w:r>
        <w:fldChar w:fldCharType="end"/>
      </w:r>
    </w:p>
    <w:p w14:paraId="009DDBD0">
      <w:pPr>
        <w:pStyle w:val="12"/>
        <w:tabs>
          <w:tab w:val="right" w:leader="dot" w:pos="9402"/>
        </w:tabs>
        <w:rPr>
          <w:rFonts w:asciiTheme="minorHAnsi" w:hAnsiTheme="minorHAnsi" w:eastAsiaTheme="minorEastAsia" w:cstheme="minorBidi"/>
          <w:szCs w:val="22"/>
        </w:rPr>
      </w:pPr>
      <w:r>
        <w:fldChar w:fldCharType="begin"/>
      </w:r>
      <w:r>
        <w:instrText xml:space="preserve"> HYPERLINK \l "_Toc211953204" </w:instrText>
      </w:r>
      <w:r>
        <w:fldChar w:fldCharType="separate"/>
      </w:r>
      <w:r>
        <w:rPr>
          <w:rStyle w:val="20"/>
          <w:rFonts w:hint="eastAsia" w:ascii="宋体" w:hAnsi="宋体" w:cs="宋体"/>
          <w:b/>
        </w:rPr>
        <w:t>第二篇</w:t>
      </w:r>
      <w:r>
        <w:rPr>
          <w:rStyle w:val="20"/>
          <w:rFonts w:ascii="宋体" w:hAnsi="宋体" w:cs="宋体"/>
          <w:b/>
        </w:rPr>
        <w:t xml:space="preserve"> </w:t>
      </w:r>
      <w:r>
        <w:rPr>
          <w:rStyle w:val="20"/>
          <w:rFonts w:hint="eastAsia" w:ascii="宋体" w:hAnsi="宋体" w:cs="宋体"/>
          <w:b/>
        </w:rPr>
        <w:t>项目技术（质量）需求</w:t>
      </w:r>
      <w:r>
        <w:tab/>
      </w:r>
      <w:r>
        <w:fldChar w:fldCharType="begin"/>
      </w:r>
      <w:r>
        <w:instrText xml:space="preserve"> PAGEREF _Toc211953204 \h </w:instrText>
      </w:r>
      <w:r>
        <w:fldChar w:fldCharType="separate"/>
      </w:r>
      <w:r>
        <w:t>- 5 -</w:t>
      </w:r>
      <w:r>
        <w:fldChar w:fldCharType="end"/>
      </w:r>
      <w:r>
        <w:fldChar w:fldCharType="end"/>
      </w:r>
    </w:p>
    <w:p w14:paraId="7ED58731">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"_Toc211953205" </w:instrText>
      </w:r>
      <w:r>
        <w:fldChar w:fldCharType="separate"/>
      </w:r>
      <w:r>
        <w:rPr>
          <w:rStyle w:val="20"/>
          <w:rFonts w:hint="eastAsia" w:cs="宋体"/>
          <w:b/>
        </w:rPr>
        <w:t>一、招标项目一览表</w:t>
      </w:r>
      <w:r>
        <w:tab/>
      </w:r>
      <w:r>
        <w:fldChar w:fldCharType="begin"/>
      </w:r>
      <w:r>
        <w:instrText xml:space="preserve"> PAGEREF _Toc211953205 \h </w:instrText>
      </w:r>
      <w:r>
        <w:fldChar w:fldCharType="separate"/>
      </w:r>
      <w:r>
        <w:t>- 5 -</w:t>
      </w:r>
      <w:r>
        <w:fldChar w:fldCharType="end"/>
      </w:r>
      <w:r>
        <w:fldChar w:fldCharType="end"/>
      </w:r>
    </w:p>
    <w:p w14:paraId="369B57E4">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"_Toc211953206" </w:instrText>
      </w:r>
      <w:r>
        <w:fldChar w:fldCharType="separate"/>
      </w:r>
      <w:r>
        <w:rPr>
          <w:rStyle w:val="20"/>
          <w:rFonts w:hint="eastAsia" w:cs="宋体"/>
          <w:b/>
        </w:rPr>
        <w:t>二、 拟购书目</w:t>
      </w:r>
      <w:r>
        <w:tab/>
      </w:r>
      <w:r>
        <w:fldChar w:fldCharType="begin"/>
      </w:r>
      <w:r>
        <w:instrText xml:space="preserve"> PAGEREF _Toc211953206 \h </w:instrText>
      </w:r>
      <w:r>
        <w:fldChar w:fldCharType="separate"/>
      </w:r>
      <w:r>
        <w:t>- 5 -</w:t>
      </w:r>
      <w:r>
        <w:fldChar w:fldCharType="end"/>
      </w:r>
      <w:r>
        <w:fldChar w:fldCharType="end"/>
      </w:r>
    </w:p>
    <w:p w14:paraId="45D93236">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"_Toc211953207" </w:instrText>
      </w:r>
      <w:r>
        <w:fldChar w:fldCharType="separate"/>
      </w:r>
      <w:r>
        <w:rPr>
          <w:rStyle w:val="20"/>
          <w:rFonts w:hint="eastAsia" w:cs="宋体"/>
          <w:b/>
        </w:rPr>
        <w:t>三、 教（辅）材、图书质量标准</w:t>
      </w:r>
      <w:r>
        <w:tab/>
      </w:r>
      <w:r>
        <w:fldChar w:fldCharType="begin"/>
      </w:r>
      <w:r>
        <w:instrText xml:space="preserve"> PAGEREF _Toc211953207 \h </w:instrText>
      </w:r>
      <w:r>
        <w:fldChar w:fldCharType="separate"/>
      </w:r>
      <w:r>
        <w:t>- 16 -</w:t>
      </w:r>
      <w:r>
        <w:fldChar w:fldCharType="end"/>
      </w:r>
      <w:r>
        <w:fldChar w:fldCharType="end"/>
      </w:r>
    </w:p>
    <w:p w14:paraId="47E91F79">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"_Toc211953208" </w:instrText>
      </w:r>
      <w:r>
        <w:fldChar w:fldCharType="separate"/>
      </w:r>
      <w:r>
        <w:rPr>
          <w:rStyle w:val="20"/>
          <w:rFonts w:hint="eastAsia" w:cs="宋体"/>
          <w:b/>
        </w:rPr>
        <w:t>四、 其他技术要求</w:t>
      </w:r>
      <w:r>
        <w:tab/>
      </w:r>
      <w:r>
        <w:fldChar w:fldCharType="begin"/>
      </w:r>
      <w:r>
        <w:instrText xml:space="preserve"> PAGEREF _Toc211953208 \h </w:instrText>
      </w:r>
      <w:r>
        <w:fldChar w:fldCharType="separate"/>
      </w:r>
      <w:r>
        <w:t>- 17 -</w:t>
      </w:r>
      <w:r>
        <w:fldChar w:fldCharType="end"/>
      </w:r>
      <w:r>
        <w:fldChar w:fldCharType="end"/>
      </w:r>
    </w:p>
    <w:p w14:paraId="05D6F4F0">
      <w:pPr>
        <w:pStyle w:val="12"/>
        <w:tabs>
          <w:tab w:val="right" w:leader="dot" w:pos="9402"/>
        </w:tabs>
        <w:rPr>
          <w:rFonts w:asciiTheme="minorHAnsi" w:hAnsiTheme="minorHAnsi" w:eastAsiaTheme="minorEastAsia" w:cstheme="minorBidi"/>
          <w:szCs w:val="22"/>
        </w:rPr>
      </w:pPr>
      <w:r>
        <w:fldChar w:fldCharType="begin"/>
      </w:r>
      <w:r>
        <w:instrText xml:space="preserve"> HYPERLINK \l "_Toc211953209" </w:instrText>
      </w:r>
      <w:r>
        <w:fldChar w:fldCharType="separate"/>
      </w:r>
      <w:r>
        <w:rPr>
          <w:rStyle w:val="20"/>
          <w:rFonts w:hint="eastAsia" w:ascii="宋体" w:hAnsi="宋体" w:cs="宋体"/>
          <w:b/>
        </w:rPr>
        <w:t>第三篇</w:t>
      </w:r>
      <w:r>
        <w:rPr>
          <w:rStyle w:val="20"/>
          <w:rFonts w:ascii="宋体" w:hAnsi="宋体" w:cs="宋体"/>
          <w:b/>
        </w:rPr>
        <w:t xml:space="preserve">  </w:t>
      </w:r>
      <w:r>
        <w:rPr>
          <w:rStyle w:val="20"/>
          <w:rFonts w:hint="eastAsia" w:ascii="宋体" w:hAnsi="宋体" w:cs="宋体"/>
          <w:b/>
        </w:rPr>
        <w:t>项目商务需求</w:t>
      </w:r>
      <w:r>
        <w:tab/>
      </w:r>
      <w:r>
        <w:fldChar w:fldCharType="begin"/>
      </w:r>
      <w:r>
        <w:instrText xml:space="preserve"> PAGEREF _Toc211953209 \h </w:instrText>
      </w:r>
      <w:r>
        <w:fldChar w:fldCharType="separate"/>
      </w:r>
      <w:r>
        <w:t>- 19 -</w:t>
      </w:r>
      <w:r>
        <w:fldChar w:fldCharType="end"/>
      </w:r>
      <w:r>
        <w:fldChar w:fldCharType="end"/>
      </w:r>
    </w:p>
    <w:p w14:paraId="459F28CF">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"_Toc211953210" </w:instrText>
      </w:r>
      <w:r>
        <w:fldChar w:fldCharType="separate"/>
      </w:r>
      <w:r>
        <w:rPr>
          <w:rStyle w:val="20"/>
          <w:rFonts w:hint="eastAsia" w:cs="宋体"/>
          <w:b/>
        </w:rPr>
        <w:t>一、交货期、交货地点、数量及验收方式</w:t>
      </w:r>
      <w:r>
        <w:tab/>
      </w:r>
      <w:r>
        <w:fldChar w:fldCharType="begin"/>
      </w:r>
      <w:r>
        <w:instrText xml:space="preserve"> PAGEREF _Toc211953210 \h </w:instrText>
      </w:r>
      <w:r>
        <w:fldChar w:fldCharType="separate"/>
      </w:r>
      <w:r>
        <w:t>- 19 -</w:t>
      </w:r>
      <w:r>
        <w:fldChar w:fldCharType="end"/>
      </w:r>
      <w:r>
        <w:fldChar w:fldCharType="end"/>
      </w:r>
    </w:p>
    <w:p w14:paraId="0832B70D">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"_Toc211953211" </w:instrText>
      </w:r>
      <w:r>
        <w:fldChar w:fldCharType="separate"/>
      </w:r>
      <w:r>
        <w:rPr>
          <w:rStyle w:val="20"/>
          <w:rFonts w:hint="eastAsia" w:cs="宋体"/>
          <w:b/>
        </w:rPr>
        <w:t>二、报价要求</w:t>
      </w:r>
      <w:r>
        <w:tab/>
      </w:r>
      <w:r>
        <w:fldChar w:fldCharType="begin"/>
      </w:r>
      <w:r>
        <w:instrText xml:space="preserve"> PAGEREF _Toc211953211 \h </w:instrText>
      </w:r>
      <w:r>
        <w:fldChar w:fldCharType="separate"/>
      </w:r>
      <w:r>
        <w:t>- 19 -</w:t>
      </w:r>
      <w:r>
        <w:fldChar w:fldCharType="end"/>
      </w:r>
      <w:r>
        <w:fldChar w:fldCharType="end"/>
      </w:r>
    </w:p>
    <w:p w14:paraId="6274342C">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"_Toc211953212" </w:instrText>
      </w:r>
      <w:r>
        <w:fldChar w:fldCharType="separate"/>
      </w:r>
      <w:r>
        <w:rPr>
          <w:rStyle w:val="20"/>
          <w:rFonts w:hint="eastAsia" w:cs="宋体"/>
          <w:b/>
        </w:rPr>
        <w:t>三、质量保证及售后服务</w:t>
      </w:r>
      <w:r>
        <w:tab/>
      </w:r>
      <w:r>
        <w:fldChar w:fldCharType="begin"/>
      </w:r>
      <w:r>
        <w:instrText xml:space="preserve"> PAGEREF _Toc211953212 \h </w:instrText>
      </w:r>
      <w:r>
        <w:fldChar w:fldCharType="separate"/>
      </w:r>
      <w:r>
        <w:t>- 19 -</w:t>
      </w:r>
      <w:r>
        <w:fldChar w:fldCharType="end"/>
      </w:r>
      <w:r>
        <w:fldChar w:fldCharType="end"/>
      </w:r>
    </w:p>
    <w:p w14:paraId="17628052">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"_Toc211953213" </w:instrText>
      </w:r>
      <w:r>
        <w:fldChar w:fldCharType="separate"/>
      </w:r>
      <w:r>
        <w:rPr>
          <w:rStyle w:val="20"/>
          <w:rFonts w:hint="eastAsia" w:cs="宋体"/>
          <w:b/>
          <w:bCs/>
        </w:rPr>
        <w:t>四、付款方式</w:t>
      </w:r>
      <w:r>
        <w:tab/>
      </w:r>
      <w:r>
        <w:fldChar w:fldCharType="begin"/>
      </w:r>
      <w:r>
        <w:instrText xml:space="preserve"> PAGEREF _Toc211953213 \h </w:instrText>
      </w:r>
      <w:r>
        <w:fldChar w:fldCharType="separate"/>
      </w:r>
      <w:r>
        <w:t>- 20 -</w:t>
      </w:r>
      <w:r>
        <w:fldChar w:fldCharType="end"/>
      </w:r>
      <w:r>
        <w:fldChar w:fldCharType="end"/>
      </w:r>
    </w:p>
    <w:p w14:paraId="7606E835">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"_Toc211953214" </w:instrText>
      </w:r>
      <w:r>
        <w:fldChar w:fldCharType="separate"/>
      </w:r>
      <w:r>
        <w:rPr>
          <w:rStyle w:val="20"/>
          <w:rFonts w:hint="eastAsia" w:cs="宋体"/>
          <w:b/>
          <w:bCs/>
        </w:rPr>
        <w:t>五、知识产权</w:t>
      </w:r>
      <w:r>
        <w:tab/>
      </w:r>
      <w:r>
        <w:fldChar w:fldCharType="begin"/>
      </w:r>
      <w:r>
        <w:instrText xml:space="preserve"> PAGEREF _Toc211953214 \h </w:instrText>
      </w:r>
      <w:r>
        <w:fldChar w:fldCharType="separate"/>
      </w:r>
      <w:r>
        <w:t>- 20 -</w:t>
      </w:r>
      <w:r>
        <w:fldChar w:fldCharType="end"/>
      </w:r>
      <w:r>
        <w:fldChar w:fldCharType="end"/>
      </w:r>
    </w:p>
    <w:p w14:paraId="49D2777A">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"_Toc211953215" </w:instrText>
      </w:r>
      <w:r>
        <w:fldChar w:fldCharType="separate"/>
      </w:r>
      <w:r>
        <w:rPr>
          <w:rStyle w:val="20"/>
          <w:rFonts w:hint="eastAsia" w:cs="宋体"/>
          <w:b/>
          <w:bCs/>
        </w:rPr>
        <w:t>六、其他商务要求</w:t>
      </w:r>
      <w:r>
        <w:tab/>
      </w:r>
      <w:r>
        <w:fldChar w:fldCharType="begin"/>
      </w:r>
      <w:r>
        <w:instrText xml:space="preserve"> PAGEREF _Toc211953215 \h </w:instrText>
      </w:r>
      <w:r>
        <w:fldChar w:fldCharType="separate"/>
      </w:r>
      <w:r>
        <w:t>- 20 -</w:t>
      </w:r>
      <w:r>
        <w:fldChar w:fldCharType="end"/>
      </w:r>
      <w:r>
        <w:fldChar w:fldCharType="end"/>
      </w:r>
    </w:p>
    <w:p w14:paraId="00448683">
      <w:pPr>
        <w:pStyle w:val="12"/>
        <w:tabs>
          <w:tab w:val="right" w:leader="dot" w:pos="9402"/>
        </w:tabs>
        <w:rPr>
          <w:rFonts w:asciiTheme="minorHAnsi" w:hAnsiTheme="minorHAnsi" w:eastAsiaTheme="minorEastAsia" w:cstheme="minorBidi"/>
          <w:szCs w:val="22"/>
        </w:rPr>
      </w:pPr>
      <w:r>
        <w:fldChar w:fldCharType="begin"/>
      </w:r>
      <w:r>
        <w:instrText xml:space="preserve"> HYPERLINK \l "_Toc211953216" </w:instrText>
      </w:r>
      <w:r>
        <w:fldChar w:fldCharType="separate"/>
      </w:r>
      <w:r>
        <w:rPr>
          <w:rStyle w:val="20"/>
          <w:rFonts w:hint="eastAsia" w:ascii="宋体" w:hAnsi="宋体" w:cs="宋体"/>
          <w:b/>
        </w:rPr>
        <w:t>第四篇</w:t>
      </w:r>
      <w:r>
        <w:rPr>
          <w:rStyle w:val="20"/>
          <w:rFonts w:ascii="宋体" w:hAnsi="宋体" w:cs="宋体"/>
          <w:b/>
        </w:rPr>
        <w:t xml:space="preserve">  </w:t>
      </w:r>
      <w:r>
        <w:rPr>
          <w:rStyle w:val="20"/>
          <w:rFonts w:hint="eastAsia" w:ascii="宋体" w:hAnsi="宋体" w:cs="宋体"/>
          <w:b/>
        </w:rPr>
        <w:t>资格审查及评标办法</w:t>
      </w:r>
      <w:r>
        <w:tab/>
      </w:r>
      <w:r>
        <w:fldChar w:fldCharType="begin"/>
      </w:r>
      <w:r>
        <w:instrText xml:space="preserve"> PAGEREF _Toc211953216 \h </w:instrText>
      </w:r>
      <w:r>
        <w:fldChar w:fldCharType="separate"/>
      </w:r>
      <w:r>
        <w:t>- 21 -</w:t>
      </w:r>
      <w:r>
        <w:fldChar w:fldCharType="end"/>
      </w:r>
      <w:r>
        <w:fldChar w:fldCharType="end"/>
      </w:r>
    </w:p>
    <w:p w14:paraId="4561EF03">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"_Toc211953217" </w:instrText>
      </w:r>
      <w:r>
        <w:fldChar w:fldCharType="separate"/>
      </w:r>
      <w:r>
        <w:rPr>
          <w:rStyle w:val="20"/>
          <w:rFonts w:hint="eastAsia" w:cs="宋体"/>
          <w:b/>
        </w:rPr>
        <w:t>一、资格审查及符合性审查</w:t>
      </w:r>
      <w:r>
        <w:tab/>
      </w:r>
      <w:r>
        <w:fldChar w:fldCharType="begin"/>
      </w:r>
      <w:r>
        <w:instrText xml:space="preserve"> PAGEREF _Toc211953217 \h </w:instrText>
      </w:r>
      <w:r>
        <w:fldChar w:fldCharType="separate"/>
      </w:r>
      <w:r>
        <w:t>- 21 -</w:t>
      </w:r>
      <w:r>
        <w:fldChar w:fldCharType="end"/>
      </w:r>
      <w:r>
        <w:fldChar w:fldCharType="end"/>
      </w:r>
    </w:p>
    <w:p w14:paraId="246F51AB">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"_Toc211953218" </w:instrText>
      </w:r>
      <w:r>
        <w:fldChar w:fldCharType="separate"/>
      </w:r>
      <w:r>
        <w:rPr>
          <w:rStyle w:val="20"/>
          <w:rFonts w:hint="eastAsia" w:cs="宋体"/>
          <w:b/>
        </w:rPr>
        <w:t>二、评标方法</w:t>
      </w:r>
      <w:r>
        <w:tab/>
      </w:r>
      <w:r>
        <w:fldChar w:fldCharType="begin"/>
      </w:r>
      <w:r>
        <w:instrText xml:space="preserve"> PAGEREF _Toc211953218 \h </w:instrText>
      </w:r>
      <w:r>
        <w:fldChar w:fldCharType="separate"/>
      </w:r>
      <w:r>
        <w:t>- 22 -</w:t>
      </w:r>
      <w:r>
        <w:fldChar w:fldCharType="end"/>
      </w:r>
      <w:r>
        <w:fldChar w:fldCharType="end"/>
      </w:r>
    </w:p>
    <w:p w14:paraId="4CA06D1E">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"_Toc211953219" </w:instrText>
      </w:r>
      <w:r>
        <w:fldChar w:fldCharType="separate"/>
      </w:r>
      <w:r>
        <w:rPr>
          <w:rStyle w:val="20"/>
          <w:rFonts w:hint="eastAsia" w:cs="宋体"/>
          <w:b/>
          <w:bCs/>
          <w:kern w:val="0"/>
        </w:rPr>
        <w:t>四、无效投标条款</w:t>
      </w:r>
      <w:r>
        <w:tab/>
      </w:r>
      <w:r>
        <w:fldChar w:fldCharType="begin"/>
      </w:r>
      <w:r>
        <w:instrText xml:space="preserve"> PAGEREF _Toc211953219 \h </w:instrText>
      </w:r>
      <w:r>
        <w:fldChar w:fldCharType="separate"/>
      </w:r>
      <w:r>
        <w:t>- 23 -</w:t>
      </w:r>
      <w:r>
        <w:fldChar w:fldCharType="end"/>
      </w:r>
      <w:r>
        <w:fldChar w:fldCharType="end"/>
      </w:r>
    </w:p>
    <w:p w14:paraId="51B665FC">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"_Toc211953220" </w:instrText>
      </w:r>
      <w:r>
        <w:fldChar w:fldCharType="separate"/>
      </w:r>
      <w:r>
        <w:rPr>
          <w:rStyle w:val="20"/>
          <w:rFonts w:hint="eastAsia" w:cs="宋体"/>
          <w:b/>
          <w:bCs/>
          <w:kern w:val="0"/>
        </w:rPr>
        <w:t>五、废标条款</w:t>
      </w:r>
      <w:r>
        <w:tab/>
      </w:r>
      <w:r>
        <w:fldChar w:fldCharType="begin"/>
      </w:r>
      <w:r>
        <w:instrText xml:space="preserve"> PAGEREF _Toc211953220 \h </w:instrText>
      </w:r>
      <w:r>
        <w:fldChar w:fldCharType="separate"/>
      </w:r>
      <w:r>
        <w:t>- 24 -</w:t>
      </w:r>
      <w:r>
        <w:fldChar w:fldCharType="end"/>
      </w:r>
      <w:r>
        <w:fldChar w:fldCharType="end"/>
      </w:r>
    </w:p>
    <w:p w14:paraId="230AE739">
      <w:pPr>
        <w:pStyle w:val="12"/>
        <w:tabs>
          <w:tab w:val="right" w:leader="dot" w:pos="9402"/>
        </w:tabs>
        <w:rPr>
          <w:rFonts w:asciiTheme="minorHAnsi" w:hAnsiTheme="minorHAnsi" w:eastAsiaTheme="minorEastAsia" w:cstheme="minorBidi"/>
          <w:szCs w:val="22"/>
        </w:rPr>
      </w:pPr>
      <w:r>
        <w:fldChar w:fldCharType="begin"/>
      </w:r>
      <w:r>
        <w:instrText xml:space="preserve"> HYPERLINK \l "_Toc211953221" </w:instrText>
      </w:r>
      <w:r>
        <w:fldChar w:fldCharType="separate"/>
      </w:r>
      <w:r>
        <w:rPr>
          <w:rStyle w:val="20"/>
          <w:rFonts w:hint="eastAsia" w:ascii="宋体" w:hAnsi="宋体" w:cs="宋体"/>
          <w:b/>
        </w:rPr>
        <w:t>第五篇</w:t>
      </w:r>
      <w:r>
        <w:rPr>
          <w:rStyle w:val="20"/>
          <w:rFonts w:ascii="宋体" w:hAnsi="宋体" w:cs="宋体"/>
          <w:b/>
        </w:rPr>
        <w:t xml:space="preserve">  </w:t>
      </w:r>
      <w:r>
        <w:rPr>
          <w:rStyle w:val="20"/>
          <w:rFonts w:hint="eastAsia" w:ascii="宋体" w:hAnsi="宋体" w:cs="宋体"/>
          <w:b/>
        </w:rPr>
        <w:t>投标人须知</w:t>
      </w:r>
      <w:r>
        <w:tab/>
      </w:r>
      <w:r>
        <w:fldChar w:fldCharType="begin"/>
      </w:r>
      <w:r>
        <w:instrText xml:space="preserve"> PAGEREF _Toc211953221 \h </w:instrText>
      </w:r>
      <w:r>
        <w:fldChar w:fldCharType="separate"/>
      </w:r>
      <w:r>
        <w:t>- 25 -</w:t>
      </w:r>
      <w:r>
        <w:fldChar w:fldCharType="end"/>
      </w:r>
      <w:r>
        <w:fldChar w:fldCharType="end"/>
      </w:r>
    </w:p>
    <w:p w14:paraId="25ADA514">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"_Toc211953222" </w:instrText>
      </w:r>
      <w:r>
        <w:fldChar w:fldCharType="separate"/>
      </w:r>
      <w:r>
        <w:rPr>
          <w:rStyle w:val="20"/>
          <w:rFonts w:hint="eastAsia" w:cs="宋体"/>
          <w:b/>
        </w:rPr>
        <w:t>一、投标人</w:t>
      </w:r>
      <w:r>
        <w:tab/>
      </w:r>
      <w:r>
        <w:fldChar w:fldCharType="begin"/>
      </w:r>
      <w:r>
        <w:instrText xml:space="preserve"> PAGEREF _Toc211953222 \h </w:instrText>
      </w:r>
      <w:r>
        <w:fldChar w:fldCharType="separate"/>
      </w:r>
      <w:r>
        <w:t>- 25 -</w:t>
      </w:r>
      <w:r>
        <w:fldChar w:fldCharType="end"/>
      </w:r>
      <w:r>
        <w:fldChar w:fldCharType="end"/>
      </w:r>
    </w:p>
    <w:p w14:paraId="5FDA5D74">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"_Toc211953223" </w:instrText>
      </w:r>
      <w:r>
        <w:fldChar w:fldCharType="separate"/>
      </w:r>
      <w:r>
        <w:rPr>
          <w:rStyle w:val="20"/>
          <w:rFonts w:hint="eastAsia" w:cs="宋体"/>
          <w:b/>
        </w:rPr>
        <w:t>二、招标文件</w:t>
      </w:r>
      <w:r>
        <w:tab/>
      </w:r>
      <w:r>
        <w:fldChar w:fldCharType="begin"/>
      </w:r>
      <w:r>
        <w:instrText xml:space="preserve"> PAGEREF _Toc211953223 \h </w:instrText>
      </w:r>
      <w:r>
        <w:fldChar w:fldCharType="separate"/>
      </w:r>
      <w:r>
        <w:t>- 25 -</w:t>
      </w:r>
      <w:r>
        <w:fldChar w:fldCharType="end"/>
      </w:r>
      <w:r>
        <w:fldChar w:fldCharType="end"/>
      </w:r>
    </w:p>
    <w:p w14:paraId="6C6D26B9">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"_Toc211953224" </w:instrText>
      </w:r>
      <w:r>
        <w:fldChar w:fldCharType="separate"/>
      </w:r>
      <w:r>
        <w:rPr>
          <w:rStyle w:val="20"/>
          <w:rFonts w:hint="eastAsia" w:cs="宋体"/>
          <w:b/>
        </w:rPr>
        <w:t>三、投标文件</w:t>
      </w:r>
      <w:r>
        <w:tab/>
      </w:r>
      <w:r>
        <w:fldChar w:fldCharType="begin"/>
      </w:r>
      <w:r>
        <w:instrText xml:space="preserve"> PAGEREF _Toc211953224 \h </w:instrText>
      </w:r>
      <w:r>
        <w:fldChar w:fldCharType="separate"/>
      </w:r>
      <w:r>
        <w:t>- 25 -</w:t>
      </w:r>
      <w:r>
        <w:fldChar w:fldCharType="end"/>
      </w:r>
      <w:r>
        <w:fldChar w:fldCharType="end"/>
      </w:r>
    </w:p>
    <w:p w14:paraId="4549E427">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"_Toc211953225" </w:instrText>
      </w:r>
      <w:r>
        <w:fldChar w:fldCharType="separate"/>
      </w:r>
      <w:r>
        <w:rPr>
          <w:rStyle w:val="20"/>
          <w:rFonts w:hint="eastAsia" w:cs="宋体"/>
          <w:b/>
        </w:rPr>
        <w:t>四、开标</w:t>
      </w:r>
      <w:r>
        <w:tab/>
      </w:r>
      <w:r>
        <w:fldChar w:fldCharType="begin"/>
      </w:r>
      <w:r>
        <w:instrText xml:space="preserve"> PAGEREF _Toc211953225 \h </w:instrText>
      </w:r>
      <w:r>
        <w:fldChar w:fldCharType="separate"/>
      </w:r>
      <w:r>
        <w:t>- 27 -</w:t>
      </w:r>
      <w:r>
        <w:fldChar w:fldCharType="end"/>
      </w:r>
      <w:r>
        <w:fldChar w:fldCharType="end"/>
      </w:r>
    </w:p>
    <w:p w14:paraId="0F9A04AA">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"_Toc211953226" </w:instrText>
      </w:r>
      <w:r>
        <w:fldChar w:fldCharType="separate"/>
      </w:r>
      <w:r>
        <w:rPr>
          <w:rStyle w:val="20"/>
          <w:rFonts w:hint="eastAsia" w:cs="宋体"/>
          <w:b/>
        </w:rPr>
        <w:t>五、评标</w:t>
      </w:r>
      <w:r>
        <w:tab/>
      </w:r>
      <w:r>
        <w:fldChar w:fldCharType="begin"/>
      </w:r>
      <w:r>
        <w:instrText xml:space="preserve"> PAGEREF _Toc211953226 \h </w:instrText>
      </w:r>
      <w:r>
        <w:fldChar w:fldCharType="separate"/>
      </w:r>
      <w:r>
        <w:t>- 27 -</w:t>
      </w:r>
      <w:r>
        <w:fldChar w:fldCharType="end"/>
      </w:r>
      <w:r>
        <w:fldChar w:fldCharType="end"/>
      </w:r>
    </w:p>
    <w:p w14:paraId="3C38B5DB">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"_Toc211953227" </w:instrText>
      </w:r>
      <w:r>
        <w:fldChar w:fldCharType="separate"/>
      </w:r>
      <w:r>
        <w:rPr>
          <w:rStyle w:val="20"/>
          <w:rFonts w:hint="eastAsia" w:cs="宋体"/>
          <w:b/>
        </w:rPr>
        <w:t>六、定标</w:t>
      </w:r>
      <w:r>
        <w:tab/>
      </w:r>
      <w:r>
        <w:fldChar w:fldCharType="begin"/>
      </w:r>
      <w:r>
        <w:instrText xml:space="preserve"> PAGEREF _Toc211953227 \h </w:instrText>
      </w:r>
      <w:r>
        <w:fldChar w:fldCharType="separate"/>
      </w:r>
      <w:r>
        <w:t>- 27 -</w:t>
      </w:r>
      <w:r>
        <w:fldChar w:fldCharType="end"/>
      </w:r>
      <w:r>
        <w:fldChar w:fldCharType="end"/>
      </w:r>
    </w:p>
    <w:p w14:paraId="2B578407">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"_Toc211953228" </w:instrText>
      </w:r>
      <w:r>
        <w:fldChar w:fldCharType="separate"/>
      </w:r>
      <w:r>
        <w:rPr>
          <w:rStyle w:val="20"/>
          <w:rFonts w:hint="eastAsia" w:cs="宋体"/>
          <w:b/>
        </w:rPr>
        <w:t>七、中标</w:t>
      </w:r>
      <w:r>
        <w:tab/>
      </w:r>
      <w:r>
        <w:fldChar w:fldCharType="begin"/>
      </w:r>
      <w:r>
        <w:instrText xml:space="preserve"> PAGEREF _Toc211953228 \h </w:instrText>
      </w:r>
      <w:r>
        <w:fldChar w:fldCharType="separate"/>
      </w:r>
      <w:r>
        <w:t>- 28 -</w:t>
      </w:r>
      <w:r>
        <w:fldChar w:fldCharType="end"/>
      </w:r>
      <w:r>
        <w:fldChar w:fldCharType="end"/>
      </w:r>
    </w:p>
    <w:p w14:paraId="35AA08A8">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"_Toc211953229" </w:instrText>
      </w:r>
      <w:r>
        <w:fldChar w:fldCharType="separate"/>
      </w:r>
      <w:r>
        <w:rPr>
          <w:rStyle w:val="20"/>
          <w:rFonts w:hint="eastAsia" w:cs="宋体"/>
          <w:b/>
        </w:rPr>
        <w:t>八、询问、质疑和投诉</w:t>
      </w:r>
      <w:r>
        <w:tab/>
      </w:r>
      <w:r>
        <w:fldChar w:fldCharType="begin"/>
      </w:r>
      <w:r>
        <w:instrText xml:space="preserve"> PAGEREF _Toc211953229 \h </w:instrText>
      </w:r>
      <w:r>
        <w:fldChar w:fldCharType="separate"/>
      </w:r>
      <w:r>
        <w:t>- 28 -</w:t>
      </w:r>
      <w:r>
        <w:fldChar w:fldCharType="end"/>
      </w:r>
      <w:r>
        <w:fldChar w:fldCharType="end"/>
      </w:r>
    </w:p>
    <w:p w14:paraId="1BE2D70A">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"_Toc211953230" </w:instrText>
      </w:r>
      <w:r>
        <w:fldChar w:fldCharType="separate"/>
      </w:r>
      <w:r>
        <w:rPr>
          <w:rStyle w:val="20"/>
          <w:rFonts w:hint="eastAsia" w:cs="宋体"/>
          <w:b/>
        </w:rPr>
        <w:t>九、签订合同</w:t>
      </w:r>
      <w:r>
        <w:tab/>
      </w:r>
      <w:r>
        <w:fldChar w:fldCharType="begin"/>
      </w:r>
      <w:r>
        <w:instrText xml:space="preserve"> PAGEREF _Toc211953230 \h </w:instrText>
      </w:r>
      <w:r>
        <w:fldChar w:fldCharType="separate"/>
      </w:r>
      <w:r>
        <w:t>- 29 -</w:t>
      </w:r>
      <w:r>
        <w:fldChar w:fldCharType="end"/>
      </w:r>
      <w:r>
        <w:fldChar w:fldCharType="end"/>
      </w:r>
    </w:p>
    <w:p w14:paraId="19CCACC6">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"_Toc211953231" </w:instrText>
      </w:r>
      <w:r>
        <w:fldChar w:fldCharType="separate"/>
      </w:r>
      <w:r>
        <w:rPr>
          <w:rStyle w:val="20"/>
          <w:rFonts w:hint="eastAsia" w:cs="宋体"/>
          <w:b/>
        </w:rPr>
        <w:t>十、项目验收</w:t>
      </w:r>
      <w:r>
        <w:tab/>
      </w:r>
      <w:r>
        <w:fldChar w:fldCharType="begin"/>
      </w:r>
      <w:r>
        <w:instrText xml:space="preserve"> PAGEREF _Toc211953231 \h </w:instrText>
      </w:r>
      <w:r>
        <w:fldChar w:fldCharType="separate"/>
      </w:r>
      <w:r>
        <w:t>- 29 -</w:t>
      </w:r>
      <w:r>
        <w:fldChar w:fldCharType="end"/>
      </w:r>
      <w:r>
        <w:fldChar w:fldCharType="end"/>
      </w:r>
    </w:p>
    <w:p w14:paraId="03DA77C9">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"_Toc211953232" </w:instrText>
      </w:r>
      <w:r>
        <w:fldChar w:fldCharType="separate"/>
      </w:r>
      <w:r>
        <w:rPr>
          <w:rStyle w:val="20"/>
          <w:rFonts w:hint="eastAsia" w:cs="宋体"/>
          <w:b/>
        </w:rPr>
        <w:t>十一、政府采购信用融资</w:t>
      </w:r>
      <w:r>
        <w:tab/>
      </w:r>
      <w:r>
        <w:fldChar w:fldCharType="begin"/>
      </w:r>
      <w:r>
        <w:instrText xml:space="preserve"> PAGEREF _Toc211953232 \h </w:instrText>
      </w:r>
      <w:r>
        <w:fldChar w:fldCharType="separate"/>
      </w:r>
      <w:r>
        <w:t>- 29 -</w:t>
      </w:r>
      <w:r>
        <w:fldChar w:fldCharType="end"/>
      </w:r>
      <w:r>
        <w:fldChar w:fldCharType="end"/>
      </w:r>
    </w:p>
    <w:p w14:paraId="0022A1E7">
      <w:pPr>
        <w:pStyle w:val="12"/>
        <w:tabs>
          <w:tab w:val="right" w:leader="dot" w:pos="9402"/>
        </w:tabs>
        <w:rPr>
          <w:rFonts w:asciiTheme="minorHAnsi" w:hAnsiTheme="minorHAnsi" w:eastAsiaTheme="minorEastAsia" w:cstheme="minorBidi"/>
          <w:szCs w:val="22"/>
        </w:rPr>
      </w:pPr>
      <w:r>
        <w:fldChar w:fldCharType="begin"/>
      </w:r>
      <w:r>
        <w:instrText xml:space="preserve"> HYPERLINK \l "_Toc211953233" </w:instrText>
      </w:r>
      <w:r>
        <w:fldChar w:fldCharType="separate"/>
      </w:r>
      <w:r>
        <w:rPr>
          <w:rStyle w:val="20"/>
          <w:rFonts w:hint="eastAsia" w:ascii="宋体" w:hAnsi="宋体" w:cs="宋体"/>
          <w:b/>
        </w:rPr>
        <w:t>第六篇</w:t>
      </w:r>
      <w:r>
        <w:rPr>
          <w:rStyle w:val="20"/>
          <w:rFonts w:ascii="宋体" w:hAnsi="宋体" w:cs="宋体"/>
          <w:b/>
        </w:rPr>
        <w:t xml:space="preserve">  </w:t>
      </w:r>
      <w:r>
        <w:rPr>
          <w:rStyle w:val="20"/>
          <w:rFonts w:hint="eastAsia" w:ascii="宋体" w:hAnsi="宋体" w:cs="宋体"/>
          <w:b/>
        </w:rPr>
        <w:t>合同主要条款和格式合同（样本）</w:t>
      </w:r>
      <w:r>
        <w:tab/>
      </w:r>
      <w:r>
        <w:fldChar w:fldCharType="begin"/>
      </w:r>
      <w:r>
        <w:instrText xml:space="preserve"> PAGEREF _Toc211953233 \h </w:instrText>
      </w:r>
      <w:r>
        <w:fldChar w:fldCharType="separate"/>
      </w:r>
      <w:r>
        <w:t>- 30 -</w:t>
      </w:r>
      <w:r>
        <w:fldChar w:fldCharType="end"/>
      </w:r>
      <w:r>
        <w:fldChar w:fldCharType="end"/>
      </w:r>
    </w:p>
    <w:p w14:paraId="579B1A37">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"_Toc211953234" </w:instrText>
      </w:r>
      <w:r>
        <w:fldChar w:fldCharType="separate"/>
      </w:r>
      <w:r>
        <w:rPr>
          <w:rStyle w:val="20"/>
          <w:rFonts w:hint="eastAsia" w:cs="宋体"/>
          <w:b/>
        </w:rPr>
        <w:t>一、合同主要条款</w:t>
      </w:r>
      <w:r>
        <w:tab/>
      </w:r>
      <w:r>
        <w:fldChar w:fldCharType="begin"/>
      </w:r>
      <w:r>
        <w:instrText xml:space="preserve"> PAGEREF _Toc211953234 \h </w:instrText>
      </w:r>
      <w:r>
        <w:fldChar w:fldCharType="separate"/>
      </w:r>
      <w:r>
        <w:t>- 30 -</w:t>
      </w:r>
      <w:r>
        <w:fldChar w:fldCharType="end"/>
      </w:r>
      <w:r>
        <w:fldChar w:fldCharType="end"/>
      </w:r>
    </w:p>
    <w:p w14:paraId="628D4E9F">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"_Toc211953235" </w:instrText>
      </w:r>
      <w:r>
        <w:fldChar w:fldCharType="separate"/>
      </w:r>
      <w:r>
        <w:rPr>
          <w:rStyle w:val="20"/>
          <w:rFonts w:hint="eastAsia" w:cs="宋体"/>
          <w:b/>
        </w:rPr>
        <w:t>一、合同主要条款</w:t>
      </w:r>
      <w:r>
        <w:tab/>
      </w:r>
      <w:r>
        <w:fldChar w:fldCharType="begin"/>
      </w:r>
      <w:r>
        <w:instrText xml:space="preserve"> PAGEREF _Toc211953235 \h </w:instrText>
      </w:r>
      <w:r>
        <w:fldChar w:fldCharType="separate"/>
      </w:r>
      <w:r>
        <w:t>- 30 -</w:t>
      </w:r>
      <w:r>
        <w:fldChar w:fldCharType="end"/>
      </w:r>
      <w:r>
        <w:fldChar w:fldCharType="end"/>
      </w:r>
    </w:p>
    <w:p w14:paraId="6969EE20">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"_Toc211953236" </w:instrText>
      </w:r>
      <w:r>
        <w:fldChar w:fldCharType="separate"/>
      </w:r>
      <w:r>
        <w:rPr>
          <w:rStyle w:val="20"/>
          <w:rFonts w:hint="eastAsia" w:cs="宋体"/>
          <w:b/>
        </w:rPr>
        <w:t>二、政府采购合同（格式）</w:t>
      </w:r>
      <w:r>
        <w:tab/>
      </w:r>
      <w:r>
        <w:fldChar w:fldCharType="begin"/>
      </w:r>
      <w:r>
        <w:instrText xml:space="preserve"> PAGEREF _Toc211953236 \h </w:instrText>
      </w:r>
      <w:r>
        <w:fldChar w:fldCharType="separate"/>
      </w:r>
      <w:r>
        <w:t>- 33 -</w:t>
      </w:r>
      <w:r>
        <w:fldChar w:fldCharType="end"/>
      </w:r>
      <w:r>
        <w:fldChar w:fldCharType="end"/>
      </w:r>
    </w:p>
    <w:p w14:paraId="40750123">
      <w:pPr>
        <w:pStyle w:val="12"/>
        <w:tabs>
          <w:tab w:val="right" w:leader="dot" w:pos="9402"/>
        </w:tabs>
        <w:rPr>
          <w:rFonts w:asciiTheme="minorHAnsi" w:hAnsiTheme="minorHAnsi" w:eastAsiaTheme="minorEastAsia" w:cstheme="minorBidi"/>
          <w:szCs w:val="22"/>
        </w:rPr>
      </w:pPr>
      <w:r>
        <w:fldChar w:fldCharType="begin"/>
      </w:r>
      <w:r>
        <w:instrText xml:space="preserve"> HYPERLINK \l "_Toc211953237" </w:instrText>
      </w:r>
      <w:r>
        <w:fldChar w:fldCharType="separate"/>
      </w:r>
      <w:r>
        <w:rPr>
          <w:rStyle w:val="20"/>
          <w:rFonts w:hint="eastAsia" w:ascii="宋体" w:hAnsi="宋体" w:cs="宋体"/>
          <w:b/>
        </w:rPr>
        <w:t>第七篇</w:t>
      </w:r>
      <w:r>
        <w:rPr>
          <w:rStyle w:val="20"/>
          <w:rFonts w:ascii="宋体" w:hAnsi="宋体" w:cs="宋体"/>
          <w:b/>
        </w:rPr>
        <w:t xml:space="preserve">  </w:t>
      </w:r>
      <w:r>
        <w:rPr>
          <w:rStyle w:val="20"/>
          <w:rFonts w:hint="eastAsia" w:ascii="宋体" w:hAnsi="宋体" w:cs="宋体"/>
          <w:b/>
        </w:rPr>
        <w:t>投标文件格式</w:t>
      </w:r>
      <w:r>
        <w:tab/>
      </w:r>
      <w:r>
        <w:fldChar w:fldCharType="begin"/>
      </w:r>
      <w:r>
        <w:instrText xml:space="preserve"> PAGEREF _Toc211953237 \h </w:instrText>
      </w:r>
      <w:r>
        <w:fldChar w:fldCharType="separate"/>
      </w:r>
      <w:r>
        <w:t>35</w:t>
      </w:r>
      <w:r>
        <w:fldChar w:fldCharType="end"/>
      </w:r>
      <w:r>
        <w:fldChar w:fldCharType="end"/>
      </w:r>
    </w:p>
    <w:p w14:paraId="4EEDD66C">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"_Toc211953238" </w:instrText>
      </w:r>
      <w:r>
        <w:fldChar w:fldCharType="separate"/>
      </w:r>
      <w:r>
        <w:rPr>
          <w:rStyle w:val="20"/>
          <w:rFonts w:hint="eastAsia" w:cs="宋体"/>
          <w:b/>
          <w:bCs/>
        </w:rPr>
        <w:t>一、经济文件</w:t>
      </w:r>
      <w:r>
        <w:tab/>
      </w:r>
      <w:r>
        <w:fldChar w:fldCharType="begin"/>
      </w:r>
      <w:r>
        <w:instrText xml:space="preserve"> PAGEREF _Toc211953238 \h </w:instrText>
      </w:r>
      <w:r>
        <w:fldChar w:fldCharType="separate"/>
      </w:r>
      <w:r>
        <w:t>35</w:t>
      </w:r>
      <w:r>
        <w:fldChar w:fldCharType="end"/>
      </w:r>
      <w:r>
        <w:fldChar w:fldCharType="end"/>
      </w:r>
    </w:p>
    <w:p w14:paraId="3AC8E150">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"_Toc211953239" </w:instrText>
      </w:r>
      <w:r>
        <w:fldChar w:fldCharType="separate"/>
      </w:r>
      <w:r>
        <w:rPr>
          <w:rStyle w:val="20"/>
          <w:rFonts w:hint="eastAsia"/>
          <w:b/>
          <w:bCs/>
        </w:rPr>
        <w:t>二、技术（质量）文件</w:t>
      </w:r>
      <w:r>
        <w:tab/>
      </w:r>
      <w:r>
        <w:fldChar w:fldCharType="begin"/>
      </w:r>
      <w:r>
        <w:instrText xml:space="preserve"> PAGEREF _Toc211953239 \h </w:instrText>
      </w:r>
      <w:r>
        <w:fldChar w:fldCharType="separate"/>
      </w:r>
      <w:r>
        <w:t>35</w:t>
      </w:r>
      <w:r>
        <w:fldChar w:fldCharType="end"/>
      </w:r>
      <w:r>
        <w:fldChar w:fldCharType="end"/>
      </w:r>
    </w:p>
    <w:p w14:paraId="16C6E96E">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"_Toc211953240" </w:instrText>
      </w:r>
      <w:r>
        <w:fldChar w:fldCharType="separate"/>
      </w:r>
      <w:r>
        <w:rPr>
          <w:rStyle w:val="20"/>
          <w:rFonts w:hint="eastAsia"/>
          <w:b/>
          <w:bCs/>
        </w:rPr>
        <w:t>三、商务文件</w:t>
      </w:r>
      <w:r>
        <w:tab/>
      </w:r>
      <w:r>
        <w:fldChar w:fldCharType="begin"/>
      </w:r>
      <w:r>
        <w:instrText xml:space="preserve"> PAGEREF _Toc211953240 \h </w:instrText>
      </w:r>
      <w:r>
        <w:fldChar w:fldCharType="separate"/>
      </w:r>
      <w:r>
        <w:t>35</w:t>
      </w:r>
      <w:r>
        <w:fldChar w:fldCharType="end"/>
      </w:r>
      <w:r>
        <w:fldChar w:fldCharType="end"/>
      </w:r>
    </w:p>
    <w:p w14:paraId="3AAFD810">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"_Toc211953241" </w:instrText>
      </w:r>
      <w:r>
        <w:fldChar w:fldCharType="separate"/>
      </w:r>
      <w:r>
        <w:rPr>
          <w:rStyle w:val="20"/>
          <w:rFonts w:hint="eastAsia"/>
          <w:b/>
          <w:bCs/>
        </w:rPr>
        <w:t>四、其他</w:t>
      </w:r>
      <w:r>
        <w:tab/>
      </w:r>
      <w:r>
        <w:fldChar w:fldCharType="begin"/>
      </w:r>
      <w:r>
        <w:instrText xml:space="preserve"> PAGEREF _Toc211953241 \h </w:instrText>
      </w:r>
      <w:r>
        <w:fldChar w:fldCharType="separate"/>
      </w:r>
      <w:r>
        <w:t>35</w:t>
      </w:r>
      <w:r>
        <w:fldChar w:fldCharType="end"/>
      </w:r>
      <w:r>
        <w:fldChar w:fldCharType="end"/>
      </w:r>
    </w:p>
    <w:p w14:paraId="6D2ACAE4">
      <w:pPr>
        <w:pStyle w:val="13"/>
        <w:tabs>
          <w:tab w:val="right" w:leader="dot" w:pos="9402"/>
        </w:tabs>
        <w:rPr>
          <w:rFonts w:asciiTheme="minorHAnsi" w:hAnsiTheme="minorHAnsi" w:eastAsiaTheme="minorEastAsia" w:cstheme="minorBidi"/>
          <w:szCs w:val="22"/>
        </w:rPr>
      </w:pPr>
      <w:r>
        <w:fldChar w:fldCharType="begin"/>
      </w:r>
      <w:r>
        <w:instrText xml:space="preserve"> HYPERLINK \l "_Toc211953242" </w:instrText>
      </w:r>
      <w:r>
        <w:fldChar w:fldCharType="separate"/>
      </w:r>
      <w:r>
        <w:rPr>
          <w:rStyle w:val="20"/>
          <w:rFonts w:hint="eastAsia"/>
          <w:b/>
          <w:bCs/>
        </w:rPr>
        <w:t>五、资格文件</w:t>
      </w:r>
      <w:r>
        <w:tab/>
      </w:r>
      <w:r>
        <w:fldChar w:fldCharType="begin"/>
      </w:r>
      <w:r>
        <w:instrText xml:space="preserve"> PAGEREF _Toc211953242 \h </w:instrText>
      </w:r>
      <w:r>
        <w:fldChar w:fldCharType="separate"/>
      </w:r>
      <w:r>
        <w:t>35</w:t>
      </w:r>
      <w:r>
        <w:fldChar w:fldCharType="end"/>
      </w:r>
      <w:r>
        <w:fldChar w:fldCharType="end"/>
      </w:r>
    </w:p>
    <w:p w14:paraId="2F822603">
      <w:pPr>
        <w:pStyle w:val="21"/>
        <w:ind w:firstLine="0" w:firstLineChars="0"/>
        <w:rPr>
          <w:rFonts w:ascii="宋体" w:hAnsi="宋体" w:cs="宋体"/>
          <w:sz w:val="32"/>
        </w:rPr>
        <w:sectPr>
          <w:pgSz w:w="11907" w:h="16840"/>
          <w:pgMar w:top="1134" w:right="1191" w:bottom="1134" w:left="1304" w:header="964" w:footer="992" w:gutter="0"/>
          <w:pgNumType w:fmt="numberInDash" w:start="1"/>
          <w:cols w:space="720" w:num="1"/>
          <w:docGrid w:linePitch="312" w:charSpace="0"/>
        </w:sectPr>
      </w:pPr>
      <w:r>
        <w:rPr>
          <w:rFonts w:hint="eastAsia" w:ascii="宋体" w:hAnsi="宋体" w:cs="宋体"/>
          <w:szCs w:val="21"/>
        </w:rPr>
        <w:fldChar w:fldCharType="end"/>
      </w:r>
    </w:p>
    <w:p w14:paraId="78F66474">
      <w:pPr>
        <w:pStyle w:val="2"/>
        <w:spacing w:beforeLines="0" w:afterLines="0" w:line="360" w:lineRule="auto"/>
        <w:rPr>
          <w:rFonts w:ascii="宋体" w:hAnsi="宋体" w:eastAsia="宋体" w:cs="宋体"/>
          <w:b/>
        </w:rPr>
      </w:pPr>
      <w:bookmarkStart w:id="4" w:name="_Toc211953196"/>
      <w:bookmarkStart w:id="5" w:name="_Toc23530"/>
      <w:bookmarkStart w:id="6" w:name="_Toc20769"/>
      <w:r>
        <w:rPr>
          <w:rFonts w:hint="eastAsia" w:ascii="宋体" w:hAnsi="宋体" w:eastAsia="宋体" w:cs="宋体"/>
          <w:b/>
        </w:rPr>
        <w:t>第一篇 投标邀请书</w:t>
      </w:r>
      <w:bookmarkEnd w:id="4"/>
      <w:bookmarkEnd w:id="5"/>
      <w:bookmarkEnd w:id="6"/>
    </w:p>
    <w:p w14:paraId="7A1D902D">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重庆市黔江区民族职业教育中心拟对</w:t>
      </w:r>
      <w:bookmarkStart w:id="7" w:name="OLE_LINK3"/>
      <w:bookmarkStart w:id="8" w:name="OLE_LINK2"/>
      <w:r>
        <w:rPr>
          <w:rFonts w:hint="eastAsia" w:ascii="宋体" w:hAnsi="宋体" w:cs="宋体"/>
          <w:color w:val="000000"/>
          <w:sz w:val="24"/>
        </w:rPr>
        <w:t>黔江职教中心2026春</w:t>
      </w:r>
      <w:r>
        <w:rPr>
          <w:rFonts w:ascii="宋体" w:hAnsi="宋体" w:cs="宋体"/>
          <w:color w:val="000000"/>
          <w:sz w:val="24"/>
        </w:rPr>
        <w:t>—</w:t>
      </w:r>
      <w:r>
        <w:rPr>
          <w:rFonts w:hint="eastAsia" w:ascii="宋体" w:hAnsi="宋体" w:cs="宋体"/>
          <w:color w:val="000000"/>
          <w:sz w:val="24"/>
        </w:rPr>
        <w:t>2027秋季学期学生教材采购</w:t>
      </w:r>
      <w:bookmarkEnd w:id="7"/>
      <w:bookmarkEnd w:id="8"/>
      <w:r>
        <w:rPr>
          <w:rFonts w:hint="eastAsia" w:ascii="宋体" w:hAnsi="宋体" w:cs="宋体"/>
          <w:color w:val="000000"/>
          <w:sz w:val="24"/>
        </w:rPr>
        <w:t>进行公开招标，欢迎有资格的投标人参加投标。</w:t>
      </w:r>
    </w:p>
    <w:p w14:paraId="322AE618">
      <w:pPr>
        <w:pStyle w:val="3"/>
        <w:spacing w:line="500" w:lineRule="exact"/>
        <w:ind w:firstLine="422" w:firstLineChars="200"/>
        <w:rPr>
          <w:rFonts w:cs="宋体"/>
          <w:b/>
          <w:szCs w:val="28"/>
        </w:rPr>
      </w:pPr>
      <w:bookmarkStart w:id="9" w:name="_Toc15215"/>
      <w:bookmarkStart w:id="10" w:name="_Toc11116"/>
      <w:bookmarkStart w:id="11" w:name="_Toc211953197"/>
      <w:r>
        <w:rPr>
          <w:rFonts w:hint="eastAsia" w:cs="宋体"/>
          <w:b/>
          <w:szCs w:val="28"/>
        </w:rPr>
        <w:t>一、招标项目内容</w:t>
      </w:r>
      <w:bookmarkEnd w:id="9"/>
      <w:bookmarkEnd w:id="10"/>
      <w:bookmarkEnd w:id="11"/>
    </w:p>
    <w:tbl>
      <w:tblPr>
        <w:tblStyle w:val="16"/>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992"/>
        <w:gridCol w:w="781"/>
        <w:gridCol w:w="1026"/>
        <w:gridCol w:w="1843"/>
        <w:gridCol w:w="2811"/>
      </w:tblGrid>
      <w:tr w14:paraId="1D8B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Align w:val="center"/>
          </w:tcPr>
          <w:p w14:paraId="3539F6C7">
            <w:pPr>
              <w:pStyle w:val="6"/>
              <w:spacing w:line="300" w:lineRule="exact"/>
              <w:ind w:left="0"/>
              <w:jc w:val="center"/>
              <w:outlineLvl w:val="0"/>
              <w:rPr>
                <w:rFonts w:ascii="宋体" w:hAnsi="宋体" w:cs="宋体"/>
                <w:b/>
                <w:sz w:val="21"/>
                <w:szCs w:val="21"/>
              </w:rPr>
            </w:pPr>
            <w:r>
              <w:rPr>
                <w:rFonts w:hint="eastAsia" w:ascii="宋体" w:hAnsi="宋体" w:cs="宋体"/>
                <w:b/>
                <w:color w:val="000000"/>
                <w:sz w:val="21"/>
                <w:szCs w:val="21"/>
              </w:rPr>
              <w:t>项目名称</w:t>
            </w:r>
          </w:p>
        </w:tc>
        <w:tc>
          <w:tcPr>
            <w:tcW w:w="992" w:type="dxa"/>
            <w:vAlign w:val="center"/>
          </w:tcPr>
          <w:p w14:paraId="07A4C4ED">
            <w:pPr>
              <w:pStyle w:val="6"/>
              <w:spacing w:line="300" w:lineRule="exact"/>
              <w:ind w:left="0"/>
              <w:jc w:val="center"/>
              <w:outlineLvl w:val="0"/>
              <w:rPr>
                <w:rFonts w:ascii="宋体" w:hAnsi="宋体" w:cs="宋体"/>
                <w:b/>
                <w:sz w:val="21"/>
                <w:szCs w:val="21"/>
              </w:rPr>
            </w:pPr>
            <w:r>
              <w:rPr>
                <w:rFonts w:hint="eastAsia" w:ascii="宋体" w:hAnsi="宋体" w:cs="宋体"/>
                <w:b/>
                <w:sz w:val="21"/>
                <w:szCs w:val="21"/>
              </w:rPr>
              <w:t>最高限价（折扣）</w:t>
            </w:r>
          </w:p>
        </w:tc>
        <w:tc>
          <w:tcPr>
            <w:tcW w:w="781" w:type="dxa"/>
            <w:vAlign w:val="center"/>
          </w:tcPr>
          <w:p w14:paraId="0FAF6ED4">
            <w:pPr>
              <w:pStyle w:val="6"/>
              <w:spacing w:line="300" w:lineRule="exact"/>
              <w:ind w:left="0"/>
              <w:jc w:val="center"/>
              <w:outlineLvl w:val="0"/>
              <w:rPr>
                <w:rFonts w:ascii="宋体" w:hAnsi="宋体" w:cs="宋体"/>
                <w:b/>
                <w:color w:val="000000"/>
                <w:sz w:val="21"/>
                <w:szCs w:val="21"/>
              </w:rPr>
            </w:pPr>
            <w:r>
              <w:rPr>
                <w:rFonts w:hint="eastAsia" w:ascii="方正仿宋_GBK" w:hAnsi="宋体" w:eastAsia="方正仿宋_GBK"/>
                <w:b/>
                <w:sz w:val="21"/>
                <w:szCs w:val="21"/>
              </w:rPr>
              <w:t>中标人数量（名）</w:t>
            </w:r>
          </w:p>
        </w:tc>
        <w:tc>
          <w:tcPr>
            <w:tcW w:w="1026" w:type="dxa"/>
            <w:vAlign w:val="center"/>
          </w:tcPr>
          <w:p w14:paraId="56E3F2E7">
            <w:pPr>
              <w:pStyle w:val="6"/>
              <w:spacing w:line="300" w:lineRule="exact"/>
              <w:ind w:left="0"/>
              <w:jc w:val="center"/>
              <w:outlineLvl w:val="0"/>
              <w:rPr>
                <w:rFonts w:ascii="宋体" w:hAnsi="宋体" w:cs="宋体"/>
                <w:b/>
                <w:color w:val="000000"/>
                <w:sz w:val="21"/>
                <w:szCs w:val="21"/>
              </w:rPr>
            </w:pPr>
            <w:r>
              <w:rPr>
                <w:rFonts w:hint="eastAsia" w:ascii="宋体" w:hAnsi="宋体" w:cs="宋体"/>
                <w:b/>
                <w:color w:val="000000"/>
                <w:sz w:val="21"/>
                <w:szCs w:val="21"/>
              </w:rPr>
              <w:t>投标保证金</w:t>
            </w:r>
          </w:p>
        </w:tc>
        <w:tc>
          <w:tcPr>
            <w:tcW w:w="1843" w:type="dxa"/>
            <w:vAlign w:val="center"/>
          </w:tcPr>
          <w:p w14:paraId="7BB29F37">
            <w:pPr>
              <w:pStyle w:val="6"/>
              <w:spacing w:line="300" w:lineRule="exact"/>
              <w:ind w:left="0"/>
              <w:jc w:val="center"/>
              <w:outlineLvl w:val="0"/>
              <w:rPr>
                <w:rFonts w:ascii="宋体" w:hAnsi="宋体" w:cs="宋体"/>
                <w:b/>
                <w:sz w:val="21"/>
                <w:szCs w:val="21"/>
              </w:rPr>
            </w:pPr>
            <w:r>
              <w:rPr>
                <w:rFonts w:hint="eastAsia" w:ascii="宋体" w:hAnsi="宋体" w:cs="宋体"/>
                <w:b/>
                <w:color w:val="000000"/>
                <w:sz w:val="21"/>
                <w:szCs w:val="21"/>
              </w:rPr>
              <w:t>采购标的对应的中小企业划分标准所属行业</w:t>
            </w:r>
          </w:p>
        </w:tc>
        <w:tc>
          <w:tcPr>
            <w:tcW w:w="2811" w:type="dxa"/>
            <w:vAlign w:val="center"/>
          </w:tcPr>
          <w:p w14:paraId="474BCA61">
            <w:pPr>
              <w:jc w:val="center"/>
            </w:pPr>
            <w:r>
              <w:rPr>
                <w:rFonts w:hint="eastAsia" w:ascii="宋体" w:hAnsi="宋体" w:cs="宋体"/>
                <w:b/>
                <w:color w:val="000000"/>
                <w:szCs w:val="21"/>
              </w:rPr>
              <w:t>备注</w:t>
            </w:r>
          </w:p>
        </w:tc>
      </w:tr>
      <w:tr w14:paraId="3D4E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985" w:type="dxa"/>
            <w:vAlign w:val="center"/>
          </w:tcPr>
          <w:p w14:paraId="6DD39086">
            <w:pPr>
              <w:pStyle w:val="4"/>
              <w:spacing w:line="240" w:lineRule="atLeast"/>
              <w:ind w:firstLine="0"/>
              <w:jc w:val="center"/>
              <w:outlineLvl w:val="0"/>
              <w:rPr>
                <w:rFonts w:ascii="宋体" w:hAnsi="宋体" w:cs="宋体"/>
                <w:sz w:val="21"/>
                <w:szCs w:val="21"/>
              </w:rPr>
            </w:pPr>
            <w:bookmarkStart w:id="12" w:name="_Hlk211419708"/>
            <w:r>
              <w:rPr>
                <w:rFonts w:hint="eastAsia" w:ascii="宋体" w:hAnsi="宋体" w:cs="宋体"/>
                <w:color w:val="000000"/>
              </w:rPr>
              <w:t>2026春—2027秋季学期学生教材采购</w:t>
            </w:r>
          </w:p>
        </w:tc>
        <w:tc>
          <w:tcPr>
            <w:tcW w:w="992" w:type="dxa"/>
            <w:vAlign w:val="center"/>
          </w:tcPr>
          <w:p w14:paraId="59355471">
            <w:pPr>
              <w:pStyle w:val="6"/>
              <w:spacing w:line="240" w:lineRule="atLeast"/>
              <w:ind w:left="0"/>
              <w:jc w:val="center"/>
              <w:outlineLvl w:val="0"/>
              <w:rPr>
                <w:rFonts w:ascii="宋体" w:hAnsi="宋体" w:cs="宋体"/>
                <w:sz w:val="21"/>
                <w:szCs w:val="21"/>
              </w:rPr>
            </w:pPr>
            <w:r>
              <w:rPr>
                <w:rFonts w:hint="eastAsia" w:ascii="宋体" w:hAnsi="宋体" w:cs="宋体"/>
                <w:sz w:val="21"/>
                <w:szCs w:val="21"/>
              </w:rPr>
              <w:t>76%</w:t>
            </w:r>
          </w:p>
        </w:tc>
        <w:tc>
          <w:tcPr>
            <w:tcW w:w="781" w:type="dxa"/>
            <w:vAlign w:val="center"/>
          </w:tcPr>
          <w:p w14:paraId="2F12DDE7">
            <w:pPr>
              <w:pStyle w:val="6"/>
              <w:spacing w:line="240" w:lineRule="atLeast"/>
              <w:ind w:left="0"/>
              <w:jc w:val="center"/>
              <w:outlineLvl w:val="0"/>
              <w:rPr>
                <w:rFonts w:ascii="宋体" w:hAnsi="宋体" w:cs="宋体"/>
                <w:sz w:val="21"/>
                <w:szCs w:val="21"/>
              </w:rPr>
            </w:pPr>
            <w:r>
              <w:rPr>
                <w:rFonts w:hint="eastAsia" w:ascii="宋体" w:hAnsi="宋体" w:cs="宋体"/>
                <w:sz w:val="21"/>
                <w:szCs w:val="21"/>
              </w:rPr>
              <w:t>1</w:t>
            </w:r>
          </w:p>
        </w:tc>
        <w:tc>
          <w:tcPr>
            <w:tcW w:w="1026" w:type="dxa"/>
            <w:vAlign w:val="center"/>
          </w:tcPr>
          <w:p w14:paraId="1E5997FD">
            <w:pPr>
              <w:pStyle w:val="6"/>
              <w:spacing w:line="240" w:lineRule="atLeast"/>
              <w:ind w:left="0"/>
              <w:jc w:val="center"/>
              <w:outlineLvl w:val="0"/>
              <w:rPr>
                <w:rFonts w:ascii="宋体" w:hAnsi="宋体" w:cs="宋体"/>
                <w:sz w:val="21"/>
                <w:szCs w:val="21"/>
              </w:rPr>
            </w:pPr>
            <w:r>
              <w:rPr>
                <w:rFonts w:hint="eastAsia" w:ascii="宋体" w:hAnsi="宋体" w:cs="宋体"/>
                <w:sz w:val="21"/>
                <w:szCs w:val="21"/>
              </w:rPr>
              <w:t>5万元</w:t>
            </w:r>
          </w:p>
        </w:tc>
        <w:tc>
          <w:tcPr>
            <w:tcW w:w="1843" w:type="dxa"/>
            <w:vAlign w:val="center"/>
          </w:tcPr>
          <w:p w14:paraId="56E46402">
            <w:pPr>
              <w:pStyle w:val="6"/>
              <w:spacing w:line="240" w:lineRule="atLeast"/>
              <w:ind w:left="0"/>
              <w:jc w:val="center"/>
              <w:outlineLvl w:val="0"/>
              <w:rPr>
                <w:rFonts w:ascii="宋体" w:hAnsi="宋体" w:cs="宋体"/>
                <w:sz w:val="21"/>
                <w:szCs w:val="21"/>
              </w:rPr>
            </w:pPr>
            <w:r>
              <w:rPr>
                <w:rFonts w:hint="eastAsia" w:ascii="宋体" w:hAnsi="宋体" w:cs="宋体"/>
                <w:sz w:val="21"/>
                <w:szCs w:val="21"/>
              </w:rPr>
              <w:t>其他未列明行业</w:t>
            </w:r>
          </w:p>
        </w:tc>
        <w:tc>
          <w:tcPr>
            <w:tcW w:w="2811" w:type="dxa"/>
            <w:vAlign w:val="center"/>
          </w:tcPr>
          <w:p w14:paraId="293D151D">
            <w:pPr>
              <w:jc w:val="center"/>
            </w:pPr>
            <w:r>
              <w:rPr>
                <w:rFonts w:hint="eastAsia" w:ascii="宋体" w:hAnsi="宋体"/>
                <w:sz w:val="24"/>
              </w:rPr>
              <w:t>此项目（不含三科教材和高中教材）</w:t>
            </w:r>
          </w:p>
        </w:tc>
      </w:tr>
      <w:bookmarkEnd w:id="12"/>
    </w:tbl>
    <w:p w14:paraId="5D8C3FFA">
      <w:pPr>
        <w:pStyle w:val="3"/>
        <w:spacing w:line="500" w:lineRule="exact"/>
        <w:ind w:firstLine="422" w:firstLineChars="200"/>
        <w:rPr>
          <w:rFonts w:cs="宋体"/>
          <w:b/>
          <w:szCs w:val="28"/>
        </w:rPr>
      </w:pPr>
      <w:bookmarkStart w:id="13" w:name="_Toc4674"/>
      <w:bookmarkStart w:id="14" w:name="_Toc211953198"/>
      <w:bookmarkStart w:id="15" w:name="_Toc3328"/>
      <w:r>
        <w:rPr>
          <w:rFonts w:hint="eastAsia" w:cs="宋体"/>
          <w:b/>
          <w:szCs w:val="28"/>
        </w:rPr>
        <w:t>二、资金来源</w:t>
      </w:r>
      <w:bookmarkEnd w:id="13"/>
      <w:bookmarkEnd w:id="14"/>
      <w:bookmarkEnd w:id="15"/>
    </w:p>
    <w:p w14:paraId="3B51B5EC">
      <w:pPr>
        <w:spacing w:line="400" w:lineRule="exact"/>
        <w:ind w:firstLine="480" w:firstLineChars="200"/>
        <w:rPr>
          <w:rFonts w:ascii="宋体" w:hAnsi="宋体" w:cs="宋体"/>
          <w:color w:val="000000"/>
          <w:sz w:val="24"/>
        </w:rPr>
      </w:pPr>
      <w:r>
        <w:rPr>
          <w:rFonts w:hint="eastAsia" w:ascii="宋体" w:hAnsi="宋体" w:cs="宋体"/>
          <w:sz w:val="24"/>
        </w:rPr>
        <w:t>学生代管资金，预估金额约为</w:t>
      </w:r>
      <w:r>
        <w:rPr>
          <w:rFonts w:ascii="宋体" w:hAnsi="宋体" w:cs="宋体"/>
          <w:sz w:val="24"/>
        </w:rPr>
        <w:t>980</w:t>
      </w:r>
      <w:r>
        <w:rPr>
          <w:rFonts w:hint="eastAsia" w:ascii="宋体" w:hAnsi="宋体" w:cs="宋体"/>
          <w:sz w:val="24"/>
        </w:rPr>
        <w:t>万元。</w:t>
      </w:r>
      <w:bookmarkStart w:id="16" w:name="_Toc24336"/>
      <w:bookmarkStart w:id="17" w:name="_Toc15071"/>
      <w:r>
        <w:rPr>
          <w:rFonts w:hint="eastAsia" w:ascii="宋体" w:hAnsi="宋体" w:cs="宋体"/>
          <w:color w:val="000000"/>
          <w:sz w:val="24"/>
        </w:rPr>
        <w:t>本次招标不确定数量，按</w:t>
      </w:r>
      <w:bookmarkStart w:id="18" w:name="OLE_LINK67"/>
      <w:bookmarkStart w:id="19" w:name="OLE_LINK66"/>
      <w:r>
        <w:rPr>
          <w:rFonts w:hint="eastAsia" w:ascii="宋体" w:hAnsi="宋体" w:cs="宋体"/>
          <w:color w:val="000000"/>
          <w:sz w:val="24"/>
        </w:rPr>
        <w:t>实际选购数量据实结算。结算总价=实际采购总金额×中标折扣。</w:t>
      </w:r>
      <w:bookmarkEnd w:id="18"/>
      <w:bookmarkEnd w:id="19"/>
    </w:p>
    <w:p w14:paraId="119BBBE7">
      <w:pPr>
        <w:spacing w:line="400" w:lineRule="exact"/>
        <w:ind w:firstLine="422" w:firstLineChars="200"/>
        <w:rPr>
          <w:rFonts w:cs="宋体"/>
          <w:b/>
          <w:szCs w:val="28"/>
        </w:rPr>
      </w:pPr>
      <w:r>
        <w:rPr>
          <w:rFonts w:hint="eastAsia" w:cs="宋体"/>
          <w:b/>
          <w:szCs w:val="28"/>
        </w:rPr>
        <w:t>三、投标人资格要求</w:t>
      </w:r>
      <w:bookmarkEnd w:id="16"/>
      <w:bookmarkEnd w:id="17"/>
    </w:p>
    <w:p w14:paraId="595BE9C5">
      <w:pPr>
        <w:spacing w:line="400" w:lineRule="exact"/>
        <w:ind w:firstLine="480" w:firstLineChars="200"/>
        <w:rPr>
          <w:rFonts w:ascii="宋体" w:hAnsi="宋体" w:cs="宋体"/>
          <w:sz w:val="24"/>
        </w:rPr>
      </w:pPr>
      <w:r>
        <w:rPr>
          <w:rFonts w:hint="eastAsia" w:ascii="宋体" w:hAnsi="宋体" w:cs="宋体"/>
          <w:sz w:val="24"/>
        </w:rPr>
        <w:t>合格投标人应首先符合政府采购法第二十二条规定的基本条件，同时符合根据该项目特点设置的特定资格条件、落实政府采购政策需满足的资格要求（如果有）。</w:t>
      </w:r>
    </w:p>
    <w:p w14:paraId="0DF46C07">
      <w:pPr>
        <w:spacing w:line="400" w:lineRule="exact"/>
        <w:ind w:firstLine="480" w:firstLineChars="200"/>
        <w:rPr>
          <w:rFonts w:ascii="宋体" w:hAnsi="宋体" w:cs="宋体"/>
          <w:sz w:val="24"/>
        </w:rPr>
      </w:pPr>
      <w:r>
        <w:rPr>
          <w:rFonts w:hint="eastAsia" w:ascii="宋体" w:hAnsi="宋体" w:cs="宋体"/>
          <w:sz w:val="24"/>
        </w:rPr>
        <w:t>（一）基本资格条件</w:t>
      </w:r>
    </w:p>
    <w:p w14:paraId="141019AE">
      <w:pPr>
        <w:snapToGrid w:val="0"/>
        <w:spacing w:line="400" w:lineRule="exact"/>
        <w:ind w:firstLine="480" w:firstLineChars="200"/>
        <w:rPr>
          <w:rFonts w:ascii="宋体" w:hAnsi="宋体" w:cs="宋体"/>
          <w:sz w:val="24"/>
        </w:rPr>
      </w:pPr>
      <w:r>
        <w:rPr>
          <w:rFonts w:hint="eastAsia" w:ascii="宋体" w:hAnsi="宋体" w:cs="宋体"/>
          <w:sz w:val="24"/>
        </w:rPr>
        <w:t>1.具有独立承担民事责任的能力；</w:t>
      </w:r>
    </w:p>
    <w:p w14:paraId="679FFFA2">
      <w:pPr>
        <w:snapToGrid w:val="0"/>
        <w:spacing w:line="400" w:lineRule="exact"/>
        <w:ind w:firstLine="480" w:firstLineChars="200"/>
        <w:rPr>
          <w:rFonts w:ascii="宋体" w:hAnsi="宋体" w:cs="宋体"/>
          <w:sz w:val="24"/>
        </w:rPr>
      </w:pPr>
      <w:r>
        <w:rPr>
          <w:rFonts w:hint="eastAsia" w:ascii="宋体" w:hAnsi="宋体" w:cs="宋体"/>
          <w:sz w:val="24"/>
        </w:rPr>
        <w:t>2.具有良好的商业信誉和健全的财务会计制度；</w:t>
      </w:r>
    </w:p>
    <w:p w14:paraId="3C5A8B19">
      <w:pPr>
        <w:snapToGrid w:val="0"/>
        <w:spacing w:line="400" w:lineRule="exact"/>
        <w:ind w:firstLine="480" w:firstLineChars="200"/>
        <w:rPr>
          <w:rFonts w:ascii="宋体" w:hAnsi="宋体" w:cs="宋体"/>
          <w:sz w:val="24"/>
        </w:rPr>
      </w:pPr>
      <w:r>
        <w:rPr>
          <w:rFonts w:hint="eastAsia" w:ascii="宋体" w:hAnsi="宋体" w:cs="宋体"/>
          <w:sz w:val="24"/>
        </w:rPr>
        <w:t>3.具有履行合同所必需的设备和专业技术能力；</w:t>
      </w:r>
    </w:p>
    <w:p w14:paraId="3CBA1A9B">
      <w:pPr>
        <w:snapToGrid w:val="0"/>
        <w:spacing w:line="400" w:lineRule="exact"/>
        <w:ind w:firstLine="480" w:firstLineChars="200"/>
        <w:rPr>
          <w:rFonts w:ascii="宋体" w:hAnsi="宋体" w:cs="宋体"/>
          <w:sz w:val="24"/>
        </w:rPr>
      </w:pPr>
      <w:r>
        <w:rPr>
          <w:rFonts w:hint="eastAsia" w:ascii="宋体" w:hAnsi="宋体" w:cs="宋体"/>
          <w:sz w:val="24"/>
        </w:rPr>
        <w:t>4.有依法缴纳税收和社会保障资金的良好记录；</w:t>
      </w:r>
    </w:p>
    <w:p w14:paraId="6DDE1380">
      <w:pPr>
        <w:spacing w:line="400" w:lineRule="exact"/>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2343848D">
      <w:pPr>
        <w:spacing w:line="400" w:lineRule="exact"/>
        <w:ind w:firstLine="480" w:firstLineChars="200"/>
        <w:rPr>
          <w:rFonts w:ascii="宋体" w:hAnsi="宋体" w:cs="宋体"/>
          <w:sz w:val="24"/>
        </w:rPr>
      </w:pPr>
      <w:r>
        <w:rPr>
          <w:rFonts w:hint="eastAsia" w:ascii="宋体" w:hAnsi="宋体" w:cs="宋体"/>
          <w:sz w:val="24"/>
        </w:rPr>
        <w:t>6.法律、行政法规规定的其他条件。</w:t>
      </w:r>
    </w:p>
    <w:p w14:paraId="22AD18A8">
      <w:pPr>
        <w:spacing w:line="400" w:lineRule="exact"/>
        <w:ind w:firstLine="480" w:firstLineChars="200"/>
        <w:rPr>
          <w:rFonts w:ascii="宋体" w:hAnsi="宋体" w:cs="宋体"/>
          <w:sz w:val="24"/>
        </w:rPr>
      </w:pPr>
      <w:r>
        <w:rPr>
          <w:rFonts w:hint="eastAsia" w:ascii="宋体" w:hAnsi="宋体" w:cs="宋体"/>
          <w:sz w:val="24"/>
        </w:rPr>
        <w:t>（二）落实政府采购政策需满足的资格要求：</w:t>
      </w:r>
    </w:p>
    <w:p w14:paraId="764E4AB5">
      <w:pPr>
        <w:spacing w:line="400" w:lineRule="exact"/>
        <w:ind w:firstLine="480" w:firstLineChars="200"/>
        <w:rPr>
          <w:rFonts w:ascii="宋体" w:hAnsi="宋体" w:cs="宋体"/>
          <w:sz w:val="24"/>
        </w:rPr>
      </w:pPr>
      <w:r>
        <w:rPr>
          <w:rFonts w:hint="eastAsia" w:ascii="宋体" w:hAnsi="宋体" w:cs="宋体"/>
          <w:sz w:val="24"/>
        </w:rPr>
        <w:t>无。</w:t>
      </w:r>
    </w:p>
    <w:p w14:paraId="25FBEF6B">
      <w:pPr>
        <w:spacing w:line="400" w:lineRule="exact"/>
        <w:ind w:firstLine="480" w:firstLineChars="200"/>
        <w:rPr>
          <w:rFonts w:ascii="宋体" w:hAnsi="宋体" w:cs="宋体"/>
          <w:sz w:val="24"/>
        </w:rPr>
      </w:pPr>
      <w:r>
        <w:rPr>
          <w:rFonts w:hint="eastAsia" w:ascii="宋体" w:hAnsi="宋体" w:cs="宋体"/>
          <w:sz w:val="24"/>
        </w:rPr>
        <w:t>（三）特定资格条件:</w:t>
      </w:r>
    </w:p>
    <w:p w14:paraId="0A976266">
      <w:pPr>
        <w:spacing w:line="400" w:lineRule="exact"/>
        <w:ind w:firstLine="480" w:firstLineChars="200"/>
        <w:rPr>
          <w:rFonts w:ascii="宋体" w:hAnsi="宋体" w:cs="宋体"/>
          <w:sz w:val="24"/>
        </w:rPr>
      </w:pPr>
      <w:r>
        <w:rPr>
          <w:rFonts w:hint="eastAsia" w:ascii="宋体" w:hAnsi="宋体" w:cs="宋体"/>
          <w:sz w:val="24"/>
        </w:rPr>
        <w:t>投标人具备有效期内的中华人民共和国出版物经营许可证。（提供证书复印件，并加盖投标人公章）。</w:t>
      </w:r>
    </w:p>
    <w:p w14:paraId="7154F204">
      <w:pPr>
        <w:pStyle w:val="3"/>
        <w:spacing w:line="500" w:lineRule="exact"/>
        <w:ind w:firstLine="422" w:firstLineChars="200"/>
        <w:rPr>
          <w:rFonts w:cs="宋体"/>
          <w:b/>
          <w:szCs w:val="28"/>
        </w:rPr>
      </w:pPr>
      <w:bookmarkStart w:id="20" w:name="_Toc3433"/>
      <w:bookmarkStart w:id="21" w:name="_Toc211953199"/>
      <w:bookmarkStart w:id="22" w:name="_Toc12482"/>
      <w:r>
        <w:rPr>
          <w:rFonts w:hint="eastAsia" w:cs="宋体"/>
          <w:b/>
          <w:szCs w:val="28"/>
        </w:rPr>
        <w:t>四、投标、开标有关说明</w:t>
      </w:r>
      <w:bookmarkEnd w:id="20"/>
      <w:bookmarkEnd w:id="21"/>
      <w:bookmarkEnd w:id="22"/>
    </w:p>
    <w:p w14:paraId="7941EE57">
      <w:pPr>
        <w:spacing w:line="440" w:lineRule="exact"/>
        <w:ind w:firstLine="480" w:firstLineChars="200"/>
        <w:rPr>
          <w:rFonts w:ascii="宋体" w:hAnsi="宋体" w:cs="宋体"/>
          <w:sz w:val="24"/>
        </w:rPr>
      </w:pPr>
      <w:bookmarkStart w:id="23" w:name="_Hlk148295145"/>
      <w:bookmarkStart w:id="24" w:name="_Hlk148295165"/>
      <w:bookmarkStart w:id="25" w:name="_Hlk148289061"/>
      <w:r>
        <w:rPr>
          <w:rFonts w:hint="eastAsia" w:ascii="宋体" w:hAnsi="宋体" w:cs="宋体"/>
          <w:color w:val="000000"/>
          <w:sz w:val="24"/>
        </w:rPr>
        <w:t>（一）凡有意参加投标的投标人，</w:t>
      </w:r>
      <w:bookmarkStart w:id="26" w:name="OLE_LINK7"/>
      <w:r>
        <w:rPr>
          <w:rFonts w:hint="eastAsia" w:ascii="宋体" w:hAnsi="宋体" w:cs="宋体"/>
          <w:color w:val="000000"/>
          <w:sz w:val="24"/>
        </w:rPr>
        <w:t>请在</w:t>
      </w:r>
      <w:bookmarkStart w:id="27" w:name="OLE_LINK13"/>
      <w:bookmarkStart w:id="28" w:name="OLE_LINK14"/>
      <w:r>
        <w:rPr>
          <w:rFonts w:hint="eastAsia" w:ascii="宋体" w:hAnsi="宋体" w:cs="宋体"/>
          <w:color w:val="000000"/>
          <w:sz w:val="24"/>
        </w:rPr>
        <w:t>“行采家</w:t>
      </w:r>
      <w:r>
        <w:rPr>
          <w:rFonts w:hint="eastAsia" w:ascii="方正仿宋_GBK" w:hAnsi="宋体" w:eastAsia="方正仿宋_GBK"/>
          <w:color w:val="000000"/>
          <w:sz w:val="24"/>
        </w:rPr>
        <w:t>（</w:t>
      </w:r>
      <w:bookmarkStart w:id="29" w:name="OLE_LINK9"/>
      <w:bookmarkStart w:id="30" w:name="OLE_LINK10"/>
      <w:r>
        <w:rPr>
          <w:rFonts w:ascii="方正仿宋_GBK" w:hAnsi="宋体" w:eastAsia="方正仿宋_GBK"/>
          <w:color w:val="000000"/>
          <w:sz w:val="24"/>
        </w:rPr>
        <w:t>https://www.gec123.com/</w:t>
      </w:r>
      <w:bookmarkEnd w:id="29"/>
      <w:bookmarkEnd w:id="30"/>
      <w:r>
        <w:rPr>
          <w:rFonts w:hint="eastAsia" w:ascii="方正仿宋_GBK" w:hAnsi="宋体" w:eastAsia="方正仿宋_GBK"/>
          <w:color w:val="000000"/>
          <w:sz w:val="24"/>
        </w:rPr>
        <w:t>）</w:t>
      </w:r>
      <w:r>
        <w:rPr>
          <w:rFonts w:hint="eastAsia" w:ascii="宋体" w:hAnsi="宋体" w:cs="宋体"/>
          <w:color w:val="000000"/>
          <w:sz w:val="24"/>
        </w:rPr>
        <w:t>”或</w:t>
      </w:r>
      <w:bookmarkStart w:id="31" w:name="OLE_LINK4"/>
      <w:bookmarkStart w:id="32" w:name="OLE_LINK1"/>
      <w:r>
        <w:rPr>
          <w:rFonts w:hint="eastAsia" w:ascii="宋体" w:hAnsi="宋体" w:cs="宋体"/>
          <w:color w:val="000000"/>
          <w:sz w:val="24"/>
        </w:rPr>
        <w:t>“重庆市黔江区民族职业教育中心官网(</w:t>
      </w:r>
      <w:bookmarkStart w:id="33" w:name="OLE_LINK12"/>
      <w:bookmarkStart w:id="34" w:name="OLE_LINK11"/>
      <w:r>
        <w:rPr>
          <w:rFonts w:ascii="方正仿宋_GBK" w:hAnsi="宋体" w:eastAsia="方正仿宋_GBK"/>
          <w:color w:val="000000"/>
          <w:sz w:val="24"/>
        </w:rPr>
        <w:t>https://www.qjzjzx.cn/</w:t>
      </w:r>
      <w:r>
        <w:rPr>
          <w:rFonts w:hint="eastAsia" w:ascii="方正仿宋_GBK" w:hAnsi="宋体" w:eastAsia="方正仿宋_GBK"/>
          <w:color w:val="000000"/>
          <w:sz w:val="24"/>
        </w:rPr>
        <w:t>)</w:t>
      </w:r>
      <w:bookmarkEnd w:id="33"/>
      <w:bookmarkEnd w:id="34"/>
      <w:r>
        <w:rPr>
          <w:rFonts w:hint="eastAsia" w:ascii="宋体" w:hAnsi="宋体" w:cs="宋体"/>
          <w:color w:val="000000"/>
          <w:sz w:val="24"/>
        </w:rPr>
        <w:t>”</w:t>
      </w:r>
      <w:bookmarkEnd w:id="27"/>
      <w:bookmarkEnd w:id="28"/>
      <w:bookmarkEnd w:id="31"/>
      <w:bookmarkEnd w:id="32"/>
      <w:r>
        <w:rPr>
          <w:rFonts w:hint="eastAsia" w:ascii="宋体" w:hAnsi="宋体" w:cs="宋体"/>
          <w:color w:val="000000"/>
          <w:sz w:val="24"/>
        </w:rPr>
        <w:t>网上下载本项目招标文件以及图纸、澄清等开标前公布的所有项目资料，无论投标人领取或下载与否，均视为已知晓所有招标内容。</w:t>
      </w:r>
      <w:bookmarkEnd w:id="23"/>
    </w:p>
    <w:bookmarkEnd w:id="24"/>
    <w:bookmarkEnd w:id="26"/>
    <w:p w14:paraId="2FAF0D58">
      <w:pPr>
        <w:spacing w:line="440" w:lineRule="exact"/>
        <w:ind w:firstLine="480" w:firstLineChars="200"/>
        <w:rPr>
          <w:rFonts w:ascii="宋体" w:hAnsi="宋体" w:cs="宋体"/>
          <w:sz w:val="24"/>
        </w:rPr>
      </w:pPr>
      <w:r>
        <w:rPr>
          <w:rFonts w:hint="eastAsia" w:ascii="宋体" w:hAnsi="宋体" w:cs="宋体"/>
          <w:sz w:val="24"/>
        </w:rPr>
        <w:t>（二）招标文件公告期限：自采购公告发布之日起五个工作日。</w:t>
      </w:r>
    </w:p>
    <w:p w14:paraId="2728C4BB">
      <w:pPr>
        <w:spacing w:line="400" w:lineRule="exact"/>
        <w:ind w:firstLine="480" w:firstLineChars="200"/>
        <w:rPr>
          <w:rFonts w:ascii="宋体" w:hAnsi="宋体" w:cs="宋体"/>
          <w:sz w:val="24"/>
        </w:rPr>
      </w:pPr>
      <w:r>
        <w:rPr>
          <w:rFonts w:hint="eastAsia" w:ascii="宋体" w:hAnsi="宋体" w:cs="宋体"/>
          <w:sz w:val="24"/>
        </w:rPr>
        <w:t>（三）供应商须满足以下三种要件，其询价才被接受：</w:t>
      </w:r>
    </w:p>
    <w:p w14:paraId="7BF64414">
      <w:pPr>
        <w:spacing w:line="400" w:lineRule="exact"/>
        <w:ind w:firstLine="480" w:firstLineChars="200"/>
        <w:rPr>
          <w:rFonts w:ascii="宋体" w:hAnsi="宋体"/>
          <w:sz w:val="24"/>
        </w:rPr>
      </w:pPr>
      <w:r>
        <w:rPr>
          <w:rFonts w:hint="eastAsia" w:ascii="宋体" w:hAnsi="宋体"/>
          <w:sz w:val="24"/>
        </w:rPr>
        <w:t>1. 按时提交响应文件；</w:t>
      </w:r>
    </w:p>
    <w:p w14:paraId="1C300376">
      <w:pPr>
        <w:spacing w:line="400" w:lineRule="exact"/>
        <w:ind w:firstLine="480" w:firstLineChars="200"/>
        <w:rPr>
          <w:rFonts w:ascii="宋体" w:hAnsi="宋体"/>
          <w:sz w:val="24"/>
        </w:rPr>
      </w:pPr>
      <w:r>
        <w:rPr>
          <w:rFonts w:hint="eastAsia" w:ascii="宋体" w:hAnsi="宋体"/>
          <w:sz w:val="24"/>
        </w:rPr>
        <w:t>2. 按时报名并签名;</w:t>
      </w:r>
    </w:p>
    <w:p w14:paraId="693DDCB4">
      <w:pPr>
        <w:spacing w:line="400" w:lineRule="exact"/>
        <w:ind w:firstLine="480" w:firstLineChars="200"/>
        <w:rPr>
          <w:rFonts w:ascii="宋体" w:hAnsi="宋体"/>
          <w:sz w:val="24"/>
        </w:rPr>
      </w:pPr>
      <w:r>
        <w:rPr>
          <w:rFonts w:hint="eastAsia" w:ascii="宋体" w:hAnsi="宋体"/>
          <w:sz w:val="24"/>
        </w:rPr>
        <w:t>3. 按时缴纳投标保证金;</w:t>
      </w:r>
    </w:p>
    <w:p w14:paraId="7980BF75">
      <w:pPr>
        <w:spacing w:line="400" w:lineRule="exact"/>
        <w:ind w:firstLine="480" w:firstLineChars="200"/>
        <w:rPr>
          <w:rFonts w:ascii="宋体" w:hAnsi="宋体"/>
          <w:sz w:val="24"/>
        </w:rPr>
      </w:pPr>
      <w:r>
        <w:rPr>
          <w:rFonts w:hint="eastAsia" w:ascii="宋体" w:hAnsi="宋体" w:cs="宋体"/>
          <w:sz w:val="24"/>
        </w:rPr>
        <w:t>（四）询价地点：黔江职教中心</w:t>
      </w:r>
      <w:r>
        <w:rPr>
          <w:rFonts w:hint="eastAsia" w:ascii="宋体" w:hAnsi="宋体"/>
          <w:sz w:val="24"/>
        </w:rPr>
        <w:t>招投标室（生活辅助用房310室）</w:t>
      </w:r>
    </w:p>
    <w:p w14:paraId="0DFF9D4C">
      <w:pPr>
        <w:spacing w:line="400" w:lineRule="exact"/>
        <w:ind w:firstLine="480" w:firstLineChars="200"/>
        <w:rPr>
          <w:rFonts w:ascii="宋体" w:hAnsi="宋体" w:cs="宋体"/>
          <w:sz w:val="24"/>
        </w:rPr>
      </w:pPr>
      <w:r>
        <w:rPr>
          <w:rFonts w:hint="eastAsia" w:ascii="宋体" w:hAnsi="宋体" w:cs="宋体"/>
          <w:sz w:val="24"/>
        </w:rPr>
        <w:t>（五）询价截止时间：2025年 11 月 1</w:t>
      </w:r>
      <w:r>
        <w:rPr>
          <w:rFonts w:hint="eastAsia" w:ascii="宋体" w:hAnsi="宋体" w:cs="宋体"/>
          <w:sz w:val="24"/>
          <w:lang w:val="en-US" w:eastAsia="zh-CN"/>
        </w:rPr>
        <w:t>2</w:t>
      </w:r>
      <w:r>
        <w:rPr>
          <w:rFonts w:hint="eastAsia" w:ascii="宋体" w:hAnsi="宋体" w:cs="宋体"/>
          <w:sz w:val="24"/>
        </w:rPr>
        <w:t xml:space="preserve"> 日北京时间9:30。</w:t>
      </w:r>
    </w:p>
    <w:p w14:paraId="5F37D867">
      <w:pPr>
        <w:spacing w:line="400" w:lineRule="exact"/>
        <w:ind w:firstLine="480" w:firstLineChars="200"/>
        <w:rPr>
          <w:rFonts w:ascii="宋体" w:hAnsi="宋体" w:cs="宋体"/>
          <w:sz w:val="24"/>
        </w:rPr>
      </w:pPr>
      <w:r>
        <w:rPr>
          <w:rFonts w:hint="eastAsia" w:ascii="宋体" w:hAnsi="宋体" w:cs="宋体"/>
          <w:sz w:val="24"/>
        </w:rPr>
        <w:t>（六）询价时间：2025年 11 月 1</w:t>
      </w:r>
      <w:r>
        <w:rPr>
          <w:rFonts w:hint="eastAsia" w:ascii="宋体" w:hAnsi="宋体" w:cs="宋体"/>
          <w:sz w:val="24"/>
          <w:lang w:val="en-US" w:eastAsia="zh-CN"/>
        </w:rPr>
        <w:t>2</w:t>
      </w:r>
      <w:bookmarkStart w:id="223" w:name="_GoBack"/>
      <w:bookmarkEnd w:id="223"/>
      <w:r>
        <w:rPr>
          <w:rFonts w:hint="eastAsia" w:ascii="宋体" w:hAnsi="宋体" w:cs="宋体"/>
          <w:sz w:val="24"/>
        </w:rPr>
        <w:t>日北京时间9:30</w:t>
      </w:r>
    </w:p>
    <w:bookmarkEnd w:id="25"/>
    <w:p w14:paraId="77352FB3">
      <w:pPr>
        <w:pStyle w:val="3"/>
        <w:spacing w:line="500" w:lineRule="exact"/>
        <w:ind w:firstLine="422" w:firstLineChars="200"/>
        <w:rPr>
          <w:rFonts w:cs="宋体"/>
          <w:sz w:val="24"/>
        </w:rPr>
      </w:pPr>
      <w:bookmarkStart w:id="35" w:name="_Toc14848"/>
      <w:bookmarkStart w:id="36" w:name="_Toc211953200"/>
      <w:bookmarkStart w:id="37" w:name="_Toc23304"/>
      <w:r>
        <w:rPr>
          <w:rFonts w:hint="eastAsia" w:cs="宋体"/>
          <w:b/>
          <w:szCs w:val="28"/>
        </w:rPr>
        <w:t>五、投标保证金</w:t>
      </w:r>
      <w:bookmarkEnd w:id="35"/>
      <w:bookmarkEnd w:id="36"/>
      <w:bookmarkEnd w:id="37"/>
    </w:p>
    <w:p w14:paraId="6EAC5840">
      <w:pPr>
        <w:spacing w:line="400" w:lineRule="exact"/>
        <w:ind w:firstLine="480" w:firstLineChars="200"/>
        <w:outlineLvl w:val="2"/>
        <w:rPr>
          <w:rFonts w:ascii="宋体" w:hAnsi="宋体" w:cs="宋体"/>
          <w:color w:val="000000"/>
          <w:sz w:val="24"/>
        </w:rPr>
      </w:pPr>
      <w:r>
        <w:rPr>
          <w:rFonts w:hint="eastAsia" w:ascii="宋体" w:hAnsi="宋体" w:cs="宋体"/>
          <w:color w:val="000000"/>
          <w:sz w:val="24"/>
        </w:rPr>
        <w:t>1.转账方式</w:t>
      </w:r>
    </w:p>
    <w:p w14:paraId="03B09EA6">
      <w:pPr>
        <w:spacing w:line="400" w:lineRule="exact"/>
        <w:ind w:firstLine="480" w:firstLineChars="200"/>
        <w:rPr>
          <w:rFonts w:ascii="宋体" w:hAnsi="宋体" w:cs="宋体"/>
          <w:color w:val="000000"/>
          <w:sz w:val="24"/>
        </w:rPr>
      </w:pPr>
      <w:r>
        <w:rPr>
          <w:rFonts w:hint="eastAsia" w:ascii="宋体" w:hAnsi="宋体" w:cs="宋体"/>
          <w:color w:val="000000"/>
          <w:sz w:val="24"/>
        </w:rPr>
        <w:t>1.1投标人应足额交纳投标保证金。由投标人从其对公账户将保证金汇至以下账户，保证金的到账截止时间为投标截止时间。</w:t>
      </w:r>
    </w:p>
    <w:p w14:paraId="25EBA11D">
      <w:pPr>
        <w:spacing w:line="400" w:lineRule="exact"/>
        <w:ind w:firstLine="480" w:firstLineChars="200"/>
        <w:rPr>
          <w:rFonts w:ascii="宋体" w:hAnsi="宋体" w:cs="宋体"/>
          <w:color w:val="000000"/>
          <w:sz w:val="24"/>
        </w:rPr>
      </w:pPr>
      <w:r>
        <w:rPr>
          <w:rFonts w:hint="eastAsia" w:ascii="宋体" w:hAnsi="宋体" w:cs="宋体"/>
          <w:color w:val="000000"/>
          <w:sz w:val="24"/>
        </w:rPr>
        <w:t>投标保证金账户：</w:t>
      </w:r>
    </w:p>
    <w:p w14:paraId="29A292F5">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单位名称：重庆市黔江区财政局</w:t>
      </w:r>
    </w:p>
    <w:p w14:paraId="27AEAFA4">
      <w:pPr>
        <w:snapToGrid w:val="0"/>
        <w:spacing w:line="400" w:lineRule="exact"/>
        <w:ind w:firstLine="480" w:firstLineChars="200"/>
        <w:rPr>
          <w:rFonts w:ascii="宋体" w:hAnsi="宋体"/>
          <w:sz w:val="24"/>
        </w:rPr>
      </w:pPr>
      <w:r>
        <w:rPr>
          <w:rFonts w:hint="eastAsia" w:ascii="宋体" w:hAnsi="宋体" w:cs="宋体"/>
          <w:color w:val="000000"/>
          <w:sz w:val="24"/>
        </w:rPr>
        <w:t>开户行：</w:t>
      </w:r>
      <w:r>
        <w:rPr>
          <w:rFonts w:hint="eastAsia" w:ascii="宋体" w:hAnsi="宋体"/>
          <w:sz w:val="24"/>
        </w:rPr>
        <w:t>重庆银行黔江支行</w:t>
      </w:r>
    </w:p>
    <w:p w14:paraId="0CA96BF9">
      <w:pPr>
        <w:snapToGrid w:val="0"/>
        <w:spacing w:line="400" w:lineRule="exact"/>
        <w:ind w:firstLine="480" w:firstLineChars="200"/>
        <w:rPr>
          <w:rFonts w:ascii="宋体" w:hAnsi="宋体" w:cs="宋体"/>
          <w:color w:val="000000"/>
          <w:sz w:val="24"/>
        </w:rPr>
      </w:pPr>
      <w:r>
        <w:rPr>
          <w:rFonts w:hint="eastAsia" w:ascii="宋体" w:hAnsi="宋体"/>
          <w:sz w:val="24"/>
        </w:rPr>
        <w:t>账号：530101040011996-507061</w:t>
      </w:r>
    </w:p>
    <w:p w14:paraId="62D3499E">
      <w:pPr>
        <w:spacing w:line="400" w:lineRule="exact"/>
        <w:ind w:firstLine="480" w:firstLineChars="200"/>
        <w:rPr>
          <w:rFonts w:ascii="宋体" w:hAnsi="宋体" w:cs="宋体"/>
          <w:color w:val="000000"/>
          <w:sz w:val="24"/>
        </w:rPr>
      </w:pPr>
      <w:r>
        <w:rPr>
          <w:rFonts w:hint="eastAsia" w:ascii="宋体" w:hAnsi="宋体" w:cs="宋体"/>
          <w:color w:val="000000"/>
          <w:sz w:val="24"/>
        </w:rPr>
        <w:t>1.2各投标人在银行转账（电汇）时，须充分考虑银行转账（电汇）的时间差风险，如同城转账、异地转账或汇款、跨行转账或电汇的时间要求。</w:t>
      </w:r>
    </w:p>
    <w:p w14:paraId="36889104">
      <w:pPr>
        <w:spacing w:line="400" w:lineRule="exact"/>
        <w:ind w:firstLine="480" w:firstLineChars="200"/>
        <w:outlineLvl w:val="2"/>
        <w:rPr>
          <w:rFonts w:ascii="宋体" w:hAnsi="宋体" w:cs="宋体"/>
          <w:color w:val="000000"/>
          <w:sz w:val="24"/>
        </w:rPr>
      </w:pPr>
      <w:r>
        <w:rPr>
          <w:rFonts w:hint="eastAsia" w:ascii="宋体" w:hAnsi="宋体" w:cs="宋体"/>
          <w:color w:val="000000"/>
          <w:sz w:val="24"/>
        </w:rPr>
        <w:t>（二）保证金退还方式</w:t>
      </w:r>
    </w:p>
    <w:p w14:paraId="2CF4A638">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1、未中标投标人的保证金，在成交通知书发放后，由采购人在五个工作日内按来款渠道直接退还。</w:t>
      </w:r>
    </w:p>
    <w:p w14:paraId="4FDB0E3E">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2、中标供应商的投标保证金，在中标供应商与采购人签订合同后，由采购人五个工作日内按资金来款渠道直接退还。</w:t>
      </w:r>
    </w:p>
    <w:p w14:paraId="35942412">
      <w:pPr>
        <w:spacing w:line="360" w:lineRule="exact"/>
        <w:ind w:firstLine="480" w:firstLineChars="200"/>
        <w:rPr>
          <w:rFonts w:ascii="宋体" w:hAnsi="宋体" w:cs="宋体"/>
          <w:sz w:val="24"/>
        </w:rPr>
      </w:pPr>
    </w:p>
    <w:p w14:paraId="7EC4C610">
      <w:pPr>
        <w:pStyle w:val="3"/>
        <w:spacing w:line="500" w:lineRule="exact"/>
        <w:ind w:firstLine="422" w:firstLineChars="200"/>
        <w:rPr>
          <w:rFonts w:cs="宋体"/>
          <w:b/>
          <w:szCs w:val="28"/>
        </w:rPr>
      </w:pPr>
      <w:bookmarkStart w:id="38" w:name="_Toc211953201"/>
      <w:r>
        <w:rPr>
          <w:rFonts w:hint="eastAsia" w:cs="宋体"/>
          <w:b/>
          <w:szCs w:val="28"/>
        </w:rPr>
        <w:t>六、采购项目需落实的政府采购政策</w:t>
      </w:r>
      <w:bookmarkEnd w:id="38"/>
    </w:p>
    <w:p w14:paraId="50968DE0">
      <w:pPr>
        <w:snapToGrid w:val="0"/>
        <w:spacing w:line="400" w:lineRule="exact"/>
        <w:ind w:firstLine="480" w:firstLineChars="200"/>
        <w:rPr>
          <w:rFonts w:ascii="宋体" w:hAnsi="宋体" w:cs="宋体"/>
          <w:sz w:val="24"/>
        </w:rPr>
      </w:pPr>
      <w:r>
        <w:rPr>
          <w:rFonts w:hint="eastAsia" w:ascii="宋体" w:hAnsi="宋体" w:cs="宋体"/>
          <w:sz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FD37CE9">
      <w:pPr>
        <w:snapToGrid w:val="0"/>
        <w:spacing w:line="400" w:lineRule="exact"/>
        <w:ind w:firstLine="480" w:firstLineChars="200"/>
        <w:rPr>
          <w:rFonts w:ascii="宋体" w:hAnsi="宋体" w:cs="宋体"/>
          <w:sz w:val="24"/>
        </w:rPr>
      </w:pPr>
      <w:r>
        <w:rPr>
          <w:rFonts w:hint="eastAsia" w:ascii="宋体" w:hAnsi="宋体" w:cs="宋体"/>
          <w:sz w:val="24"/>
        </w:rPr>
        <w:t>（二）按照财政部、工业和信息化部关于印发《政府采购促进中小企业发展管理办法》的通知（财库〔2020〕46号）的规定，落实促进中小企业发展政策。</w:t>
      </w:r>
    </w:p>
    <w:p w14:paraId="5B886AC2">
      <w:pPr>
        <w:snapToGrid w:val="0"/>
        <w:spacing w:line="400" w:lineRule="exact"/>
        <w:ind w:firstLine="480" w:firstLineChars="200"/>
        <w:rPr>
          <w:rFonts w:ascii="宋体" w:hAnsi="宋体" w:cs="宋体"/>
          <w:sz w:val="24"/>
        </w:rPr>
      </w:pPr>
      <w:r>
        <w:rPr>
          <w:rFonts w:hint="eastAsia" w:ascii="宋体" w:hAnsi="宋体" w:cs="宋体"/>
          <w:sz w:val="24"/>
        </w:rPr>
        <w:t>（三）按照《财政部、司法部关于政府采购支持监狱企业发展有关问题的通知》（财库〔2014〕68号）的规定，落实支持监狱企业发展政策。</w:t>
      </w:r>
    </w:p>
    <w:p w14:paraId="7B0B4B85">
      <w:pPr>
        <w:snapToGrid w:val="0"/>
        <w:spacing w:line="400" w:lineRule="exact"/>
        <w:ind w:firstLine="480" w:firstLineChars="200"/>
        <w:rPr>
          <w:rFonts w:ascii="宋体" w:hAnsi="宋体" w:cs="宋体"/>
          <w:sz w:val="24"/>
        </w:rPr>
      </w:pPr>
      <w:r>
        <w:rPr>
          <w:rFonts w:hint="eastAsia" w:ascii="宋体" w:hAnsi="宋体" w:cs="宋体"/>
          <w:sz w:val="24"/>
        </w:rPr>
        <w:t>（四）按照《三部门联合发布关于促进残疾人就业政府采购政策的通知》（财库〔2017〕 141号）的规定，落实支持残疾人福利性单位发展政策。</w:t>
      </w:r>
    </w:p>
    <w:p w14:paraId="43E0D911">
      <w:pPr>
        <w:pStyle w:val="3"/>
        <w:spacing w:line="500" w:lineRule="exact"/>
        <w:ind w:firstLine="422" w:firstLineChars="200"/>
        <w:rPr>
          <w:rFonts w:cs="宋体"/>
          <w:b/>
          <w:szCs w:val="28"/>
        </w:rPr>
      </w:pPr>
      <w:bookmarkStart w:id="39" w:name="_Toc211953202"/>
      <w:r>
        <w:rPr>
          <w:rFonts w:hint="eastAsia" w:cs="宋体"/>
          <w:b/>
          <w:szCs w:val="28"/>
        </w:rPr>
        <w:t>七、投标有关规定</w:t>
      </w:r>
      <w:bookmarkEnd w:id="39"/>
    </w:p>
    <w:p w14:paraId="7B0724B3">
      <w:pPr>
        <w:snapToGrid w:val="0"/>
        <w:spacing w:line="400" w:lineRule="exact"/>
        <w:ind w:firstLine="480" w:firstLineChars="200"/>
        <w:rPr>
          <w:rFonts w:ascii="宋体" w:hAnsi="宋体" w:cs="宋体"/>
          <w:sz w:val="24"/>
        </w:rPr>
      </w:pPr>
      <w:r>
        <w:rPr>
          <w:rFonts w:hint="eastAsia" w:ascii="宋体" w:hAnsi="宋体" w:cs="宋体"/>
          <w:sz w:val="24"/>
        </w:rPr>
        <w:t>（一）单位负责人为同一人或者存在直接控股、管理关系的不同投标人，不得参加同一合同项（包）下的政府采购活动。</w:t>
      </w:r>
    </w:p>
    <w:p w14:paraId="40B1A58E">
      <w:pPr>
        <w:snapToGrid w:val="0"/>
        <w:spacing w:line="400" w:lineRule="exact"/>
        <w:ind w:firstLine="480" w:firstLineChars="200"/>
        <w:rPr>
          <w:rFonts w:ascii="宋体" w:hAnsi="宋体" w:cs="宋体"/>
          <w:sz w:val="24"/>
        </w:rPr>
      </w:pPr>
      <w:r>
        <w:rPr>
          <w:rFonts w:hint="eastAsia" w:ascii="宋体" w:hAnsi="宋体" w:cs="宋体"/>
          <w:sz w:val="24"/>
        </w:rPr>
        <w:t>（二）为采购项目提供整体设计、规范编制或者项目管理、监理、检测等服务的投标人，不得再参加该采购项目的其他采购活动。</w:t>
      </w:r>
    </w:p>
    <w:p w14:paraId="166A65FE">
      <w:pPr>
        <w:snapToGrid w:val="0"/>
        <w:spacing w:line="400" w:lineRule="exact"/>
        <w:ind w:firstLine="480" w:firstLineChars="200"/>
        <w:jc w:val="left"/>
        <w:rPr>
          <w:rFonts w:ascii="宋体" w:hAnsi="宋体" w:cs="宋体"/>
          <w:color w:val="000000"/>
          <w:sz w:val="24"/>
        </w:rPr>
      </w:pPr>
      <w:r>
        <w:rPr>
          <w:rFonts w:hint="eastAsia" w:ascii="宋体" w:hAnsi="宋体" w:cs="宋体"/>
          <w:sz w:val="24"/>
        </w:rPr>
        <w:t>（三）</w:t>
      </w:r>
      <w:r>
        <w:rPr>
          <w:rFonts w:hint="eastAsia" w:ascii="宋体" w:hAnsi="宋体" w:cs="宋体"/>
          <w:color w:val="000000"/>
          <w:sz w:val="24"/>
        </w:rPr>
        <w:t>本项目若有澄清文件一律在“行采家</w:t>
      </w:r>
      <w:r>
        <w:rPr>
          <w:rFonts w:hint="eastAsia" w:ascii="方正仿宋_GBK" w:hAnsi="宋体" w:eastAsia="方正仿宋_GBK"/>
          <w:color w:val="000000"/>
          <w:sz w:val="24"/>
        </w:rPr>
        <w:t>（https://www.gec123.com/）</w:t>
      </w:r>
      <w:r>
        <w:rPr>
          <w:rFonts w:hint="eastAsia" w:ascii="宋体" w:hAnsi="宋体" w:cs="宋体"/>
          <w:color w:val="000000"/>
          <w:sz w:val="24"/>
        </w:rPr>
        <w:t>”或“重庆市黔江区民族职业教育中心官网(</w:t>
      </w:r>
      <w:r>
        <w:rPr>
          <w:rFonts w:hint="eastAsia" w:ascii="方正仿宋_GBK" w:hAnsi="宋体" w:eastAsia="方正仿宋_GBK"/>
          <w:color w:val="000000"/>
          <w:sz w:val="24"/>
        </w:rPr>
        <w:t>https://www.qjzjzx.cn/)</w:t>
      </w:r>
      <w:r>
        <w:rPr>
          <w:rFonts w:hint="eastAsia" w:ascii="宋体" w:hAnsi="宋体" w:cs="宋体"/>
          <w:color w:val="000000"/>
          <w:sz w:val="24"/>
        </w:rPr>
        <w:t>”上发布，请各投标人注意下载或到采购人处领取；无论投标人下载或领取与否，均视同投标人已知晓本项目澄清文件的内容。</w:t>
      </w:r>
    </w:p>
    <w:p w14:paraId="08E09814">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（四）超过投标截止时间递交的投标文件，恕不接收。</w:t>
      </w:r>
    </w:p>
    <w:p w14:paraId="004F3416">
      <w:pPr>
        <w:snapToGrid w:val="0"/>
        <w:spacing w:line="400" w:lineRule="exact"/>
        <w:ind w:firstLine="480" w:firstLineChars="200"/>
        <w:rPr>
          <w:rFonts w:ascii="宋体" w:hAnsi="宋体" w:cs="宋体"/>
          <w:sz w:val="24"/>
        </w:rPr>
      </w:pPr>
      <w:r>
        <w:rPr>
          <w:rFonts w:hint="eastAsia" w:ascii="宋体" w:hAnsi="宋体" w:cs="宋体"/>
          <w:sz w:val="24"/>
        </w:rPr>
        <w:t>（五）投标费用：无论投标结果如何，投标人参与本项目投标的所有费用均应由投标人自行承担。</w:t>
      </w:r>
    </w:p>
    <w:p w14:paraId="713341B4">
      <w:pPr>
        <w:snapToGrid w:val="0"/>
        <w:spacing w:line="400" w:lineRule="exact"/>
        <w:ind w:firstLine="480" w:firstLineChars="200"/>
        <w:rPr>
          <w:rFonts w:ascii="宋体" w:hAnsi="宋体" w:cs="宋体"/>
          <w:sz w:val="24"/>
        </w:rPr>
      </w:pPr>
      <w:r>
        <w:rPr>
          <w:rFonts w:hint="eastAsia" w:ascii="宋体" w:hAnsi="宋体" w:cs="宋体"/>
          <w:sz w:val="24"/>
        </w:rPr>
        <w:t>（六）本项目不接受联合体参与投标，否则按无效投标处理。</w:t>
      </w:r>
    </w:p>
    <w:p w14:paraId="7C4770B7">
      <w:pPr>
        <w:snapToGrid w:val="0"/>
        <w:spacing w:line="400" w:lineRule="exact"/>
        <w:ind w:firstLine="480" w:firstLineChars="200"/>
        <w:rPr>
          <w:rFonts w:ascii="宋体" w:hAnsi="宋体" w:cs="宋体"/>
          <w:sz w:val="24"/>
        </w:rPr>
      </w:pPr>
      <w:r>
        <w:rPr>
          <w:rFonts w:hint="eastAsia" w:ascii="宋体" w:hAnsi="宋体" w:cs="宋体"/>
          <w:sz w:val="24"/>
        </w:rPr>
        <w:t>（七）本项目不接受合同分包，否则按无效投标处理。</w:t>
      </w:r>
    </w:p>
    <w:p w14:paraId="4FEE8FBC">
      <w:pPr>
        <w:snapToGrid w:val="0"/>
        <w:spacing w:line="400" w:lineRule="exact"/>
        <w:ind w:firstLine="480" w:firstLineChars="200"/>
        <w:rPr>
          <w:rFonts w:ascii="宋体" w:hAnsi="宋体" w:cs="宋体"/>
          <w:sz w:val="24"/>
        </w:rPr>
      </w:pPr>
      <w:r>
        <w:rPr>
          <w:rFonts w:hint="eastAsia" w:ascii="宋体" w:hAnsi="宋体" w:cs="宋体"/>
          <w:sz w:val="24"/>
        </w:rPr>
        <w:t>（八）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政府采购活动。</w:t>
      </w:r>
    </w:p>
    <w:p w14:paraId="48240C06">
      <w:pPr>
        <w:pStyle w:val="3"/>
        <w:spacing w:line="500" w:lineRule="exact"/>
        <w:ind w:firstLine="422" w:firstLineChars="200"/>
        <w:rPr>
          <w:rFonts w:cs="宋体"/>
          <w:b/>
          <w:szCs w:val="28"/>
        </w:rPr>
      </w:pPr>
      <w:bookmarkStart w:id="40" w:name="_Toc26252"/>
      <w:bookmarkStart w:id="41" w:name="_Toc28402"/>
      <w:bookmarkStart w:id="42" w:name="_Toc211953203"/>
      <w:r>
        <w:rPr>
          <w:rFonts w:hint="eastAsia" w:cs="宋体"/>
          <w:b/>
          <w:szCs w:val="28"/>
        </w:rPr>
        <w:t>八、联系方式</w:t>
      </w:r>
      <w:bookmarkEnd w:id="40"/>
      <w:bookmarkEnd w:id="41"/>
      <w:bookmarkEnd w:id="42"/>
    </w:p>
    <w:p w14:paraId="18EBBC38">
      <w:pPr>
        <w:snapToGrid w:val="0"/>
        <w:spacing w:line="440" w:lineRule="exact"/>
        <w:ind w:firstLine="480" w:firstLineChars="200"/>
        <w:rPr>
          <w:rFonts w:ascii="宋体" w:hAnsi="宋体" w:cs="宋体"/>
          <w:sz w:val="24"/>
        </w:rPr>
      </w:pPr>
      <w:r>
        <w:rPr>
          <w:rFonts w:hint="eastAsia" w:ascii="宋体" w:hAnsi="宋体" w:cs="宋体"/>
          <w:sz w:val="24"/>
        </w:rPr>
        <w:t>（（一）采购人：</w:t>
      </w:r>
      <w:r>
        <w:rPr>
          <w:rFonts w:hint="eastAsia" w:ascii="宋体" w:hAnsi="宋体" w:cs="宋体"/>
          <w:sz w:val="24"/>
        </w:rPr>
        <w:tab/>
      </w:r>
      <w:r>
        <w:rPr>
          <w:rFonts w:hint="eastAsia" w:ascii="宋体" w:hAnsi="宋体" w:cs="宋体"/>
          <w:sz w:val="24"/>
        </w:rPr>
        <w:t>重庆市黔江区民族职业教育中心</w:t>
      </w:r>
    </w:p>
    <w:p w14:paraId="7771EC36">
      <w:pPr>
        <w:snapToGrid w:val="0"/>
        <w:spacing w:line="440" w:lineRule="exact"/>
        <w:ind w:firstLine="480" w:firstLineChars="200"/>
        <w:rPr>
          <w:rFonts w:ascii="宋体" w:hAnsi="宋体" w:cs="宋体"/>
          <w:sz w:val="24"/>
        </w:rPr>
      </w:pPr>
      <w:bookmarkStart w:id="43" w:name="_Hlk175924976"/>
      <w:r>
        <w:rPr>
          <w:rFonts w:hint="eastAsia" w:ascii="宋体" w:hAnsi="宋体" w:cs="宋体"/>
          <w:sz w:val="24"/>
        </w:rPr>
        <w:t>联系人：付老师</w:t>
      </w:r>
    </w:p>
    <w:p w14:paraId="47C89FD6">
      <w:pPr>
        <w:snapToGrid w:val="0"/>
        <w:spacing w:line="440" w:lineRule="exact"/>
        <w:ind w:firstLine="480" w:firstLineChars="200"/>
        <w:rPr>
          <w:rFonts w:ascii="宋体" w:hAnsi="宋体" w:cs="宋体"/>
          <w:sz w:val="24"/>
        </w:rPr>
      </w:pPr>
      <w:r>
        <w:rPr>
          <w:rFonts w:hint="eastAsia" w:ascii="宋体" w:hAnsi="宋体" w:cs="宋体"/>
          <w:sz w:val="24"/>
        </w:rPr>
        <w:t>电  话：（</w:t>
      </w:r>
      <w:r>
        <w:rPr>
          <w:rFonts w:ascii="宋体" w:hAnsi="宋体" w:cs="宋体"/>
          <w:sz w:val="24"/>
        </w:rPr>
        <w:t>023</w:t>
      </w:r>
      <w:r>
        <w:rPr>
          <w:rFonts w:hint="eastAsia" w:ascii="宋体" w:hAnsi="宋体" w:cs="宋体"/>
          <w:sz w:val="24"/>
        </w:rPr>
        <w:t>）85086317</w:t>
      </w:r>
    </w:p>
    <w:bookmarkEnd w:id="43"/>
    <w:p w14:paraId="02AC8E1F">
      <w:pPr>
        <w:snapToGrid w:val="0"/>
        <w:spacing w:line="440" w:lineRule="exact"/>
        <w:ind w:firstLine="480" w:firstLineChars="200"/>
        <w:rPr>
          <w:rFonts w:ascii="宋体" w:hAnsi="宋体" w:cs="宋体"/>
          <w:sz w:val="24"/>
        </w:rPr>
      </w:pPr>
      <w:r>
        <w:rPr>
          <w:rFonts w:hint="eastAsia" w:ascii="宋体" w:hAnsi="宋体" w:cs="宋体"/>
          <w:sz w:val="24"/>
        </w:rPr>
        <w:t>（二）采购项目负责人：</w:t>
      </w:r>
    </w:p>
    <w:p w14:paraId="777171AB">
      <w:pPr>
        <w:snapToGrid w:val="0"/>
        <w:spacing w:line="440" w:lineRule="exact"/>
        <w:ind w:firstLine="480" w:firstLineChars="200"/>
        <w:rPr>
          <w:rFonts w:ascii="宋体" w:hAnsi="宋体" w:cs="宋体"/>
          <w:sz w:val="24"/>
        </w:rPr>
      </w:pPr>
      <w:r>
        <w:rPr>
          <w:rFonts w:hint="eastAsia" w:ascii="宋体" w:hAnsi="宋体" w:cs="宋体"/>
          <w:sz w:val="24"/>
        </w:rPr>
        <w:t xml:space="preserve"> 1、联系人：唐小红</w:t>
      </w:r>
    </w:p>
    <w:p w14:paraId="68A5510D">
      <w:pPr>
        <w:snapToGrid w:val="0"/>
        <w:spacing w:line="440" w:lineRule="exact"/>
        <w:ind w:firstLine="480" w:firstLineChars="200"/>
        <w:rPr>
          <w:rFonts w:ascii="宋体" w:hAnsi="宋体" w:cs="宋体"/>
          <w:sz w:val="24"/>
        </w:rPr>
      </w:pPr>
      <w:r>
        <w:rPr>
          <w:rFonts w:hint="eastAsia" w:ascii="宋体" w:hAnsi="宋体" w:cs="宋体"/>
          <w:sz w:val="24"/>
        </w:rPr>
        <w:t>电  话：18325271747</w:t>
      </w:r>
    </w:p>
    <w:p w14:paraId="04DFC4C3">
      <w:pPr>
        <w:snapToGrid w:val="0"/>
        <w:spacing w:line="440" w:lineRule="exact"/>
        <w:ind w:firstLine="480"/>
        <w:jc w:val="left"/>
        <w:rPr>
          <w:rFonts w:ascii="宋体" w:hAnsi="宋体" w:cs="宋体"/>
          <w:color w:val="000000"/>
          <w:sz w:val="24"/>
        </w:rPr>
      </w:pPr>
    </w:p>
    <w:p w14:paraId="213D4C81">
      <w:pPr>
        <w:snapToGrid w:val="0"/>
        <w:spacing w:line="440" w:lineRule="exact"/>
        <w:ind w:firstLine="480"/>
        <w:jc w:val="left"/>
        <w:rPr>
          <w:rFonts w:ascii="宋体" w:hAnsi="宋体" w:cs="宋体"/>
          <w:color w:val="000000"/>
          <w:sz w:val="24"/>
        </w:rPr>
      </w:pPr>
    </w:p>
    <w:p w14:paraId="0C1849CC"/>
    <w:p w14:paraId="5C8B50D7"/>
    <w:p w14:paraId="6BFC0A3A"/>
    <w:p w14:paraId="116CAFAB"/>
    <w:p w14:paraId="136DCE2D"/>
    <w:p w14:paraId="1C8F7B69">
      <w:pPr>
        <w:pStyle w:val="2"/>
        <w:pageBreakBefore/>
        <w:spacing w:beforeLines="0" w:afterLines="0" w:line="360" w:lineRule="auto"/>
        <w:rPr>
          <w:rFonts w:ascii="宋体" w:hAnsi="宋体" w:eastAsia="宋体" w:cs="宋体"/>
          <w:b/>
        </w:rPr>
      </w:pPr>
      <w:bookmarkStart w:id="44" w:name="_Toc5219"/>
      <w:bookmarkStart w:id="45" w:name="_Toc29106"/>
      <w:bookmarkStart w:id="46" w:name="_Toc211953204"/>
      <w:r>
        <w:rPr>
          <w:rFonts w:hint="eastAsia" w:ascii="宋体" w:hAnsi="宋体" w:eastAsia="宋体" w:cs="宋体"/>
          <w:b/>
        </w:rPr>
        <w:t>第二篇 项目技术（质量）</w:t>
      </w:r>
      <w:bookmarkEnd w:id="44"/>
      <w:bookmarkEnd w:id="45"/>
      <w:r>
        <w:rPr>
          <w:rFonts w:hint="eastAsia" w:ascii="宋体" w:hAnsi="宋体" w:eastAsia="宋体" w:cs="宋体"/>
          <w:b/>
        </w:rPr>
        <w:t>需求</w:t>
      </w:r>
      <w:bookmarkEnd w:id="46"/>
    </w:p>
    <w:p w14:paraId="4CD4D873">
      <w:pPr>
        <w:pStyle w:val="3"/>
        <w:spacing w:line="500" w:lineRule="exact"/>
        <w:rPr>
          <w:rFonts w:cs="宋体"/>
          <w:b/>
          <w:szCs w:val="28"/>
        </w:rPr>
      </w:pPr>
      <w:bookmarkStart w:id="47" w:name="_Toc15929"/>
      <w:bookmarkStart w:id="48" w:name="_Toc19116"/>
      <w:bookmarkStart w:id="49" w:name="_Toc211953205"/>
      <w:r>
        <w:rPr>
          <w:rFonts w:hint="eastAsia" w:cs="宋体"/>
          <w:b/>
          <w:szCs w:val="28"/>
        </w:rPr>
        <w:t>一、招标项目一览表</w:t>
      </w:r>
      <w:bookmarkEnd w:id="47"/>
      <w:bookmarkEnd w:id="48"/>
      <w:bookmarkEnd w:id="49"/>
    </w:p>
    <w:tbl>
      <w:tblPr>
        <w:tblStyle w:val="16"/>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132"/>
        <w:gridCol w:w="1604"/>
        <w:gridCol w:w="975"/>
        <w:gridCol w:w="2225"/>
      </w:tblGrid>
      <w:tr w14:paraId="7C9C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8" w:type="dxa"/>
            <w:vAlign w:val="center"/>
          </w:tcPr>
          <w:p w14:paraId="111251E1">
            <w:pPr>
              <w:spacing w:line="440" w:lineRule="exact"/>
              <w:rPr>
                <w:rFonts w:ascii="宋体" w:hAnsi="宋体"/>
                <w:sz w:val="24"/>
              </w:rPr>
            </w:pPr>
            <w:r>
              <w:rPr>
                <w:rFonts w:hint="eastAsia" w:ascii="宋体" w:hAnsi="宋体"/>
                <w:sz w:val="24"/>
              </w:rPr>
              <w:t>项 目</w:t>
            </w:r>
          </w:p>
        </w:tc>
        <w:tc>
          <w:tcPr>
            <w:tcW w:w="2132" w:type="dxa"/>
            <w:vAlign w:val="center"/>
          </w:tcPr>
          <w:p w14:paraId="16E4598A">
            <w:pPr>
              <w:spacing w:line="440" w:lineRule="exact"/>
              <w:rPr>
                <w:rFonts w:ascii="宋体" w:hAnsi="宋体"/>
                <w:sz w:val="24"/>
              </w:rPr>
            </w:pPr>
            <w:r>
              <w:rPr>
                <w:rFonts w:hint="eastAsia" w:ascii="宋体" w:hAnsi="宋体"/>
                <w:sz w:val="24"/>
              </w:rPr>
              <w:t>教材类型</w:t>
            </w:r>
          </w:p>
        </w:tc>
        <w:tc>
          <w:tcPr>
            <w:tcW w:w="1604" w:type="dxa"/>
            <w:vAlign w:val="center"/>
          </w:tcPr>
          <w:p w14:paraId="5E690888">
            <w:pPr>
              <w:spacing w:line="440" w:lineRule="exact"/>
              <w:rPr>
                <w:rFonts w:ascii="宋体" w:hAnsi="宋体"/>
                <w:sz w:val="24"/>
              </w:rPr>
            </w:pPr>
            <w:r>
              <w:rPr>
                <w:rFonts w:hint="eastAsia" w:ascii="宋体" w:hAnsi="宋体"/>
                <w:sz w:val="24"/>
              </w:rPr>
              <w:t>折扣</w:t>
            </w:r>
          </w:p>
        </w:tc>
        <w:tc>
          <w:tcPr>
            <w:tcW w:w="975" w:type="dxa"/>
            <w:vAlign w:val="center"/>
          </w:tcPr>
          <w:p w14:paraId="3DF6D707">
            <w:pPr>
              <w:spacing w:line="440" w:lineRule="exact"/>
              <w:rPr>
                <w:rFonts w:ascii="宋体" w:hAnsi="宋体"/>
                <w:sz w:val="24"/>
              </w:rPr>
            </w:pPr>
            <w:r>
              <w:rPr>
                <w:rFonts w:hint="eastAsia" w:ascii="宋体" w:hAnsi="宋体"/>
                <w:sz w:val="24"/>
              </w:rPr>
              <w:t>数量</w:t>
            </w:r>
          </w:p>
        </w:tc>
        <w:tc>
          <w:tcPr>
            <w:tcW w:w="2225" w:type="dxa"/>
            <w:vAlign w:val="center"/>
          </w:tcPr>
          <w:p w14:paraId="65B5EC2F">
            <w:pPr>
              <w:spacing w:line="440" w:lineRule="exact"/>
              <w:rPr>
                <w:rFonts w:ascii="宋体" w:hAnsi="宋体"/>
                <w:sz w:val="24"/>
              </w:rPr>
            </w:pPr>
            <w:r>
              <w:rPr>
                <w:rFonts w:hint="eastAsia" w:ascii="宋体" w:hAnsi="宋体"/>
                <w:sz w:val="24"/>
              </w:rPr>
              <w:t>备注</w:t>
            </w:r>
          </w:p>
        </w:tc>
      </w:tr>
      <w:tr w14:paraId="72EA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268" w:type="dxa"/>
            <w:vAlign w:val="center"/>
          </w:tcPr>
          <w:p w14:paraId="33359365">
            <w:pPr>
              <w:spacing w:line="440" w:lineRule="exact"/>
              <w:rPr>
                <w:rFonts w:ascii="宋体" w:hAnsi="宋体"/>
                <w:sz w:val="24"/>
              </w:rPr>
            </w:pPr>
            <w:r>
              <w:rPr>
                <w:rFonts w:hint="eastAsia" w:ascii="宋体" w:hAnsi="宋体"/>
                <w:sz w:val="24"/>
              </w:rPr>
              <w:t>黔江职教中心2026春-2027秋季学期学生教材采购</w:t>
            </w:r>
          </w:p>
        </w:tc>
        <w:tc>
          <w:tcPr>
            <w:tcW w:w="2132" w:type="dxa"/>
            <w:vAlign w:val="center"/>
          </w:tcPr>
          <w:p w14:paraId="6EE44B4C">
            <w:pPr>
              <w:spacing w:line="440" w:lineRule="exact"/>
              <w:rPr>
                <w:rFonts w:ascii="宋体" w:hAnsi="宋体"/>
                <w:sz w:val="24"/>
              </w:rPr>
            </w:pPr>
            <w:r>
              <w:rPr>
                <w:rFonts w:hint="eastAsia" w:ascii="宋体" w:hAnsi="宋体"/>
                <w:sz w:val="24"/>
              </w:rPr>
              <w:t>教（辅）材、图书</w:t>
            </w:r>
          </w:p>
        </w:tc>
        <w:tc>
          <w:tcPr>
            <w:tcW w:w="1604" w:type="dxa"/>
            <w:vAlign w:val="center"/>
          </w:tcPr>
          <w:p w14:paraId="661752E1">
            <w:pPr>
              <w:spacing w:line="440" w:lineRule="exact"/>
              <w:rPr>
                <w:rFonts w:ascii="宋体" w:hAnsi="宋体"/>
                <w:sz w:val="24"/>
              </w:rPr>
            </w:pPr>
            <w:r>
              <w:rPr>
                <w:rFonts w:hint="eastAsia" w:ascii="宋体" w:hAnsi="宋体"/>
                <w:sz w:val="24"/>
              </w:rPr>
              <w:t>不得高于码洋价的76%</w:t>
            </w:r>
          </w:p>
        </w:tc>
        <w:tc>
          <w:tcPr>
            <w:tcW w:w="975" w:type="dxa"/>
            <w:vAlign w:val="center"/>
          </w:tcPr>
          <w:p w14:paraId="62C8DC09">
            <w:pPr>
              <w:spacing w:line="440" w:lineRule="exact"/>
              <w:rPr>
                <w:rFonts w:ascii="宋体" w:hAnsi="宋体"/>
                <w:sz w:val="24"/>
              </w:rPr>
            </w:pPr>
            <w:r>
              <w:rPr>
                <w:rFonts w:hint="eastAsia" w:ascii="宋体" w:hAnsi="宋体"/>
                <w:sz w:val="24"/>
              </w:rPr>
              <w:t>1批</w:t>
            </w:r>
          </w:p>
        </w:tc>
        <w:tc>
          <w:tcPr>
            <w:tcW w:w="2225" w:type="dxa"/>
          </w:tcPr>
          <w:p w14:paraId="1CF85EEA">
            <w:r>
              <w:rPr>
                <w:rFonts w:hint="eastAsia" w:ascii="宋体" w:hAnsi="宋体"/>
                <w:sz w:val="24"/>
              </w:rPr>
              <w:t>此项目（不含三科教材和高中教材）</w:t>
            </w:r>
          </w:p>
        </w:tc>
      </w:tr>
    </w:tbl>
    <w:p w14:paraId="2146B4CD">
      <w:pPr>
        <w:snapToGrid w:val="0"/>
        <w:spacing w:line="400" w:lineRule="exact"/>
        <w:rPr>
          <w:rFonts w:ascii="宋体" w:hAnsi="宋体" w:cs="宋体"/>
          <w:sz w:val="24"/>
        </w:rPr>
      </w:pPr>
      <w:r>
        <w:rPr>
          <w:rFonts w:hint="eastAsia" w:ascii="宋体" w:hAnsi="宋体" w:cs="宋体"/>
          <w:sz w:val="24"/>
        </w:rPr>
        <w:t>注：本项目投标产品必须为中国关境内生产，若为进口产品将按无效投标处理。</w:t>
      </w:r>
    </w:p>
    <w:p w14:paraId="71678EFF">
      <w:pPr>
        <w:pStyle w:val="3"/>
        <w:numPr>
          <w:ilvl w:val="0"/>
          <w:numId w:val="1"/>
        </w:numPr>
        <w:spacing w:line="500" w:lineRule="exact"/>
        <w:rPr>
          <w:rFonts w:cs="宋体"/>
          <w:b/>
          <w:szCs w:val="28"/>
        </w:rPr>
      </w:pPr>
      <w:bookmarkStart w:id="50" w:name="_Toc211953206"/>
      <w:r>
        <w:rPr>
          <w:rFonts w:hint="eastAsia" w:cs="宋体"/>
          <w:b/>
          <w:szCs w:val="28"/>
        </w:rPr>
        <w:t>拟购书目</w:t>
      </w:r>
      <w:bookmarkEnd w:id="50"/>
    </w:p>
    <w:p w14:paraId="2E262488">
      <w:pPr>
        <w:pStyle w:val="28"/>
        <w:spacing w:before="0" w:beforeAutospacing="0" w:after="0" w:afterAutospacing="0" w:line="500" w:lineRule="exact"/>
        <w:ind w:right="-191" w:firstLine="2715" w:firstLineChars="845"/>
        <w:rPr>
          <w:rFonts w:ascii="仿宋_GB2312" w:hAnsi="仿宋" w:eastAsia="仿宋_GB2312"/>
          <w:b/>
          <w:bCs/>
          <w:sz w:val="32"/>
          <w:szCs w:val="32"/>
        </w:rPr>
      </w:pPr>
      <w:r>
        <w:rPr>
          <w:rFonts w:hint="eastAsia" w:ascii="仿宋_GB2312" w:hAnsi="仿宋" w:eastAsia="仿宋_GB2312"/>
          <w:b/>
          <w:bCs/>
          <w:sz w:val="32"/>
          <w:szCs w:val="32"/>
        </w:rPr>
        <w:t>2026春-2027秋季学期</w:t>
      </w:r>
    </w:p>
    <w:tbl>
      <w:tblPr>
        <w:tblStyle w:val="16"/>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541"/>
        <w:gridCol w:w="3567"/>
        <w:gridCol w:w="2137"/>
        <w:gridCol w:w="1497"/>
      </w:tblGrid>
      <w:tr w14:paraId="7D69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20F663AD">
            <w:pPr>
              <w:widowControl/>
              <w:jc w:val="center"/>
              <w:rPr>
                <w:rFonts w:ascii="宋体" w:hAnsi="宋体" w:cs="Tahoma"/>
                <w:b/>
                <w:bCs/>
                <w:kern w:val="0"/>
                <w:sz w:val="18"/>
                <w:szCs w:val="18"/>
              </w:rPr>
            </w:pPr>
            <w:r>
              <w:rPr>
                <w:rFonts w:hint="eastAsia" w:ascii="宋体" w:hAnsi="宋体" w:cs="Tahoma"/>
                <w:b/>
                <w:bCs/>
                <w:kern w:val="0"/>
                <w:sz w:val="18"/>
                <w:szCs w:val="18"/>
              </w:rPr>
              <w:t>序号</w:t>
            </w:r>
          </w:p>
        </w:tc>
        <w:tc>
          <w:tcPr>
            <w:tcW w:w="1541" w:type="dxa"/>
            <w:vAlign w:val="center"/>
          </w:tcPr>
          <w:p w14:paraId="0DC8F99C">
            <w:pPr>
              <w:widowControl/>
              <w:jc w:val="center"/>
              <w:rPr>
                <w:rFonts w:ascii="宋体" w:hAnsi="宋体" w:cs="Tahoma"/>
                <w:b/>
                <w:bCs/>
                <w:kern w:val="0"/>
                <w:sz w:val="18"/>
                <w:szCs w:val="18"/>
              </w:rPr>
            </w:pPr>
            <w:r>
              <w:rPr>
                <w:rFonts w:hint="eastAsia" w:ascii="宋体" w:hAnsi="宋体" w:cs="Tahoma"/>
                <w:b/>
                <w:bCs/>
                <w:kern w:val="0"/>
                <w:sz w:val="18"/>
                <w:szCs w:val="18"/>
              </w:rPr>
              <w:t>标准书号*</w:t>
            </w:r>
          </w:p>
        </w:tc>
        <w:tc>
          <w:tcPr>
            <w:tcW w:w="3567" w:type="dxa"/>
            <w:vAlign w:val="center"/>
          </w:tcPr>
          <w:p w14:paraId="6E399705">
            <w:pPr>
              <w:widowControl/>
              <w:jc w:val="center"/>
              <w:rPr>
                <w:rFonts w:ascii="宋体" w:hAnsi="宋体" w:cs="Tahoma"/>
                <w:b/>
                <w:bCs/>
                <w:kern w:val="0"/>
                <w:sz w:val="18"/>
                <w:szCs w:val="18"/>
              </w:rPr>
            </w:pPr>
            <w:r>
              <w:rPr>
                <w:rFonts w:hint="eastAsia" w:ascii="宋体" w:hAnsi="宋体" w:cs="Tahoma"/>
                <w:b/>
                <w:bCs/>
                <w:kern w:val="0"/>
                <w:sz w:val="18"/>
                <w:szCs w:val="18"/>
              </w:rPr>
              <w:t>教材名称*</w:t>
            </w:r>
          </w:p>
        </w:tc>
        <w:tc>
          <w:tcPr>
            <w:tcW w:w="2137" w:type="dxa"/>
            <w:vAlign w:val="center"/>
          </w:tcPr>
          <w:p w14:paraId="1FE220B1">
            <w:pPr>
              <w:widowControl/>
              <w:jc w:val="center"/>
              <w:rPr>
                <w:rFonts w:ascii="宋体" w:hAnsi="宋体" w:cs="Tahoma"/>
                <w:b/>
                <w:bCs/>
                <w:kern w:val="0"/>
                <w:sz w:val="18"/>
                <w:szCs w:val="18"/>
              </w:rPr>
            </w:pPr>
            <w:r>
              <w:rPr>
                <w:rFonts w:hint="eastAsia" w:ascii="宋体" w:hAnsi="宋体" w:cs="Tahoma"/>
                <w:b/>
                <w:bCs/>
                <w:kern w:val="0"/>
                <w:sz w:val="18"/>
                <w:szCs w:val="18"/>
              </w:rPr>
              <w:t>出版社、版本时间*</w:t>
            </w:r>
          </w:p>
        </w:tc>
        <w:tc>
          <w:tcPr>
            <w:tcW w:w="1497" w:type="dxa"/>
            <w:vAlign w:val="center"/>
          </w:tcPr>
          <w:p w14:paraId="77272690">
            <w:pPr>
              <w:widowControl/>
              <w:jc w:val="center"/>
              <w:rPr>
                <w:rFonts w:ascii="宋体" w:hAnsi="宋体" w:cs="Tahoma"/>
                <w:b/>
                <w:bCs/>
                <w:kern w:val="0"/>
                <w:sz w:val="18"/>
                <w:szCs w:val="18"/>
              </w:rPr>
            </w:pPr>
            <w:r>
              <w:rPr>
                <w:rFonts w:hint="eastAsia" w:ascii="宋体" w:hAnsi="宋体" w:cs="Tahoma"/>
                <w:b/>
                <w:bCs/>
                <w:kern w:val="0"/>
                <w:sz w:val="18"/>
                <w:szCs w:val="18"/>
              </w:rPr>
              <w:t>主编*</w:t>
            </w:r>
          </w:p>
        </w:tc>
      </w:tr>
      <w:tr w14:paraId="29A9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5D9260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541" w:type="dxa"/>
            <w:vAlign w:val="center"/>
          </w:tcPr>
          <w:p w14:paraId="4FE84483">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9787111542896</w:t>
            </w:r>
          </w:p>
        </w:tc>
        <w:tc>
          <w:tcPr>
            <w:tcW w:w="3567" w:type="dxa"/>
            <w:vAlign w:val="center"/>
          </w:tcPr>
          <w:p w14:paraId="74B5215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机械加工技术</w:t>
            </w:r>
          </w:p>
        </w:tc>
        <w:tc>
          <w:tcPr>
            <w:tcW w:w="2137" w:type="dxa"/>
            <w:vAlign w:val="center"/>
          </w:tcPr>
          <w:p w14:paraId="7BEA4BD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机械工业出版社</w:t>
            </w:r>
          </w:p>
        </w:tc>
        <w:tc>
          <w:tcPr>
            <w:tcW w:w="1497" w:type="dxa"/>
            <w:vAlign w:val="center"/>
          </w:tcPr>
          <w:p w14:paraId="3EECA49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张兆隆</w:t>
            </w:r>
          </w:p>
        </w:tc>
      </w:tr>
      <w:tr w14:paraId="0BC4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0EB4C4B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541" w:type="dxa"/>
            <w:vAlign w:val="center"/>
          </w:tcPr>
          <w:p w14:paraId="2E864753">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9787568940023</w:t>
            </w:r>
          </w:p>
        </w:tc>
        <w:tc>
          <w:tcPr>
            <w:tcW w:w="3567" w:type="dxa"/>
            <w:vAlign w:val="center"/>
          </w:tcPr>
          <w:p w14:paraId="3CC92C6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机械加工技术同步练习</w:t>
            </w:r>
          </w:p>
        </w:tc>
        <w:tc>
          <w:tcPr>
            <w:tcW w:w="2137" w:type="dxa"/>
            <w:vAlign w:val="center"/>
          </w:tcPr>
          <w:p w14:paraId="18AE30E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59649D9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夏建刚</w:t>
            </w:r>
          </w:p>
        </w:tc>
      </w:tr>
      <w:tr w14:paraId="3107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699D46B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541" w:type="dxa"/>
            <w:vAlign w:val="center"/>
          </w:tcPr>
          <w:p w14:paraId="19249B6A">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9787040619782</w:t>
            </w:r>
          </w:p>
        </w:tc>
        <w:tc>
          <w:tcPr>
            <w:tcW w:w="3567" w:type="dxa"/>
            <w:vAlign w:val="center"/>
          </w:tcPr>
          <w:p w14:paraId="400F5DB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机械基础</w:t>
            </w:r>
          </w:p>
        </w:tc>
        <w:tc>
          <w:tcPr>
            <w:tcW w:w="2137" w:type="dxa"/>
            <w:vAlign w:val="center"/>
          </w:tcPr>
          <w:p w14:paraId="5E39B92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4B00C24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栾学刚</w:t>
            </w:r>
          </w:p>
        </w:tc>
      </w:tr>
      <w:tr w14:paraId="1924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1B05F58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541" w:type="dxa"/>
            <w:vAlign w:val="center"/>
          </w:tcPr>
          <w:p w14:paraId="72AC01DC">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9787562459200</w:t>
            </w:r>
          </w:p>
        </w:tc>
        <w:tc>
          <w:tcPr>
            <w:tcW w:w="3567" w:type="dxa"/>
            <w:vAlign w:val="center"/>
          </w:tcPr>
          <w:p w14:paraId="2BD1DD3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电子技术基础与技能</w:t>
            </w:r>
          </w:p>
        </w:tc>
        <w:tc>
          <w:tcPr>
            <w:tcW w:w="2137" w:type="dxa"/>
            <w:vAlign w:val="center"/>
          </w:tcPr>
          <w:p w14:paraId="19F7E22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4B72BE0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赵争召</w:t>
            </w:r>
          </w:p>
        </w:tc>
      </w:tr>
      <w:tr w14:paraId="789A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53A20D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541" w:type="dxa"/>
            <w:vAlign w:val="center"/>
          </w:tcPr>
          <w:p w14:paraId="084189E6">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9787562454816</w:t>
            </w:r>
          </w:p>
        </w:tc>
        <w:tc>
          <w:tcPr>
            <w:tcW w:w="3567" w:type="dxa"/>
            <w:vAlign w:val="center"/>
          </w:tcPr>
          <w:p w14:paraId="716A29A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电工技术基础与技能</w:t>
            </w:r>
          </w:p>
        </w:tc>
        <w:tc>
          <w:tcPr>
            <w:tcW w:w="2137" w:type="dxa"/>
            <w:vAlign w:val="center"/>
          </w:tcPr>
          <w:p w14:paraId="47C59B6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15C339AD">
            <w:pPr>
              <w:widowControl/>
              <w:textAlignment w:val="center"/>
              <w:rPr>
                <w:rFonts w:ascii="宋体" w:hAnsi="宋体" w:cs="Tahoma"/>
                <w:kern w:val="0"/>
                <w:sz w:val="18"/>
                <w:szCs w:val="18"/>
              </w:rPr>
            </w:pPr>
            <w:r>
              <w:rPr>
                <w:rFonts w:hint="eastAsia" w:ascii="宋体" w:hAnsi="宋体" w:cs="宋体"/>
                <w:color w:val="000000"/>
                <w:kern w:val="0"/>
                <w:sz w:val="18"/>
                <w:szCs w:val="18"/>
              </w:rPr>
              <w:t>聂广林、 赵争召</w:t>
            </w:r>
          </w:p>
        </w:tc>
      </w:tr>
      <w:tr w14:paraId="1BA5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8BACFB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541" w:type="dxa"/>
            <w:vAlign w:val="center"/>
          </w:tcPr>
          <w:p w14:paraId="70DBA791">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9787562435907</w:t>
            </w:r>
          </w:p>
        </w:tc>
        <w:tc>
          <w:tcPr>
            <w:tcW w:w="3567" w:type="dxa"/>
            <w:vAlign w:val="center"/>
          </w:tcPr>
          <w:p w14:paraId="4B63799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 xml:space="preserve">数据库基础及应用--Visual FoxPro </w:t>
            </w:r>
          </w:p>
        </w:tc>
        <w:tc>
          <w:tcPr>
            <w:tcW w:w="2137" w:type="dxa"/>
            <w:vAlign w:val="center"/>
          </w:tcPr>
          <w:p w14:paraId="52DD5E0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58CB3B6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陈策</w:t>
            </w:r>
          </w:p>
        </w:tc>
      </w:tr>
      <w:tr w14:paraId="2449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5AF078C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541" w:type="dxa"/>
            <w:vAlign w:val="center"/>
          </w:tcPr>
          <w:p w14:paraId="148D3411">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9787562485711</w:t>
            </w:r>
          </w:p>
        </w:tc>
        <w:tc>
          <w:tcPr>
            <w:tcW w:w="3567" w:type="dxa"/>
            <w:vAlign w:val="center"/>
          </w:tcPr>
          <w:p w14:paraId="77E42D4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数据库基础及应用—Visual FoxPro程序</w:t>
            </w:r>
          </w:p>
          <w:p w14:paraId="4F39731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设计练习册</w:t>
            </w:r>
          </w:p>
        </w:tc>
        <w:tc>
          <w:tcPr>
            <w:tcW w:w="2137" w:type="dxa"/>
            <w:vAlign w:val="center"/>
          </w:tcPr>
          <w:p w14:paraId="017C9BE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42D1CC1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刘国纪</w:t>
            </w:r>
          </w:p>
        </w:tc>
      </w:tr>
      <w:tr w14:paraId="266E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31BB593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541" w:type="dxa"/>
            <w:vAlign w:val="center"/>
          </w:tcPr>
          <w:p w14:paraId="32AF8761">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9787562496564</w:t>
            </w:r>
          </w:p>
        </w:tc>
        <w:tc>
          <w:tcPr>
            <w:tcW w:w="3567" w:type="dxa"/>
            <w:vAlign w:val="center"/>
          </w:tcPr>
          <w:p w14:paraId="6C532E1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C语言程序设计基础（第二版）</w:t>
            </w:r>
          </w:p>
        </w:tc>
        <w:tc>
          <w:tcPr>
            <w:tcW w:w="2137" w:type="dxa"/>
            <w:vAlign w:val="center"/>
          </w:tcPr>
          <w:p w14:paraId="00BD677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2029CE6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黄文胜</w:t>
            </w:r>
          </w:p>
        </w:tc>
      </w:tr>
      <w:tr w14:paraId="184A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70F88C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541" w:type="dxa"/>
            <w:vAlign w:val="center"/>
          </w:tcPr>
          <w:p w14:paraId="28215C8F">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9787568903912</w:t>
            </w:r>
          </w:p>
        </w:tc>
        <w:tc>
          <w:tcPr>
            <w:tcW w:w="3567" w:type="dxa"/>
            <w:vAlign w:val="center"/>
          </w:tcPr>
          <w:p w14:paraId="7E9D36F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C语言程序设计基础配套练习</w:t>
            </w:r>
          </w:p>
        </w:tc>
        <w:tc>
          <w:tcPr>
            <w:tcW w:w="2137" w:type="dxa"/>
            <w:vAlign w:val="center"/>
          </w:tcPr>
          <w:p w14:paraId="58DF484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4B498BC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黄文胜</w:t>
            </w:r>
          </w:p>
        </w:tc>
      </w:tr>
      <w:tr w14:paraId="46E4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9BA712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541" w:type="dxa"/>
            <w:vAlign w:val="center"/>
          </w:tcPr>
          <w:p w14:paraId="190E6B33">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9787040499384</w:t>
            </w:r>
          </w:p>
        </w:tc>
        <w:tc>
          <w:tcPr>
            <w:tcW w:w="3567" w:type="dxa"/>
            <w:vAlign w:val="center"/>
          </w:tcPr>
          <w:p w14:paraId="1066399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企业财务会计</w:t>
            </w:r>
          </w:p>
        </w:tc>
        <w:tc>
          <w:tcPr>
            <w:tcW w:w="2137" w:type="dxa"/>
            <w:vAlign w:val="center"/>
          </w:tcPr>
          <w:p w14:paraId="4891150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7537704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杨蕊、梁健秋</w:t>
            </w:r>
          </w:p>
        </w:tc>
      </w:tr>
      <w:tr w14:paraId="0485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5509BC0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541" w:type="dxa"/>
            <w:vAlign w:val="center"/>
          </w:tcPr>
          <w:p w14:paraId="29025FCD">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9787040504064</w:t>
            </w:r>
          </w:p>
        </w:tc>
        <w:tc>
          <w:tcPr>
            <w:tcW w:w="3567" w:type="dxa"/>
            <w:vAlign w:val="center"/>
          </w:tcPr>
          <w:p w14:paraId="1EE7540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企业财务会计配套实训与练习</w:t>
            </w:r>
          </w:p>
        </w:tc>
        <w:tc>
          <w:tcPr>
            <w:tcW w:w="2137" w:type="dxa"/>
            <w:vAlign w:val="center"/>
          </w:tcPr>
          <w:p w14:paraId="552E3C5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0789411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杨蕊、梁健秋</w:t>
            </w:r>
          </w:p>
        </w:tc>
      </w:tr>
      <w:tr w14:paraId="4C2C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D215F3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541" w:type="dxa"/>
            <w:vAlign w:val="center"/>
          </w:tcPr>
          <w:p w14:paraId="0521F589">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9787543341609</w:t>
            </w:r>
          </w:p>
        </w:tc>
        <w:tc>
          <w:tcPr>
            <w:tcW w:w="3567" w:type="dxa"/>
            <w:vAlign w:val="center"/>
          </w:tcPr>
          <w:p w14:paraId="3A73BFB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旅游沟通技巧</w:t>
            </w:r>
          </w:p>
        </w:tc>
        <w:tc>
          <w:tcPr>
            <w:tcW w:w="2137" w:type="dxa"/>
            <w:vAlign w:val="center"/>
          </w:tcPr>
          <w:p w14:paraId="5F17777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天津科技译出版社有限公司</w:t>
            </w:r>
          </w:p>
        </w:tc>
        <w:tc>
          <w:tcPr>
            <w:tcW w:w="1497" w:type="dxa"/>
            <w:vAlign w:val="center"/>
          </w:tcPr>
          <w:p w14:paraId="51D555D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肖靖</w:t>
            </w:r>
          </w:p>
        </w:tc>
      </w:tr>
      <w:tr w14:paraId="6632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016BEEC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541" w:type="dxa"/>
            <w:vAlign w:val="center"/>
          </w:tcPr>
          <w:p w14:paraId="5835CF99">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9787576017656</w:t>
            </w:r>
          </w:p>
        </w:tc>
        <w:tc>
          <w:tcPr>
            <w:tcW w:w="3567" w:type="dxa"/>
            <w:vAlign w:val="center"/>
          </w:tcPr>
          <w:p w14:paraId="3A10DBE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艺术（美术鉴赏与实践）</w:t>
            </w:r>
          </w:p>
        </w:tc>
        <w:tc>
          <w:tcPr>
            <w:tcW w:w="2137" w:type="dxa"/>
            <w:vAlign w:val="center"/>
          </w:tcPr>
          <w:p w14:paraId="05ECB7E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华东师范大学出版社</w:t>
            </w:r>
          </w:p>
        </w:tc>
        <w:tc>
          <w:tcPr>
            <w:tcW w:w="1497" w:type="dxa"/>
            <w:vAlign w:val="center"/>
          </w:tcPr>
          <w:p w14:paraId="590C2F9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顾平</w:t>
            </w:r>
          </w:p>
        </w:tc>
      </w:tr>
      <w:tr w14:paraId="797E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3C4BB0E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541" w:type="dxa"/>
            <w:vAlign w:val="center"/>
          </w:tcPr>
          <w:p w14:paraId="48875B16">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 xml:space="preserve">9787521324563 </w:t>
            </w:r>
          </w:p>
        </w:tc>
        <w:tc>
          <w:tcPr>
            <w:tcW w:w="3567" w:type="dxa"/>
            <w:vAlign w:val="center"/>
          </w:tcPr>
          <w:p w14:paraId="4AE5330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学生用书  英语（基础模块2）</w:t>
            </w:r>
          </w:p>
        </w:tc>
        <w:tc>
          <w:tcPr>
            <w:tcW w:w="2137" w:type="dxa"/>
            <w:vAlign w:val="center"/>
          </w:tcPr>
          <w:p w14:paraId="233F99B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外语教学与研究出版社</w:t>
            </w:r>
          </w:p>
        </w:tc>
        <w:tc>
          <w:tcPr>
            <w:tcW w:w="1497" w:type="dxa"/>
            <w:vAlign w:val="center"/>
          </w:tcPr>
          <w:p w14:paraId="497FF81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闫国华</w:t>
            </w:r>
          </w:p>
        </w:tc>
      </w:tr>
      <w:tr w14:paraId="3DFE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A3DF2F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541" w:type="dxa"/>
            <w:vAlign w:val="center"/>
          </w:tcPr>
          <w:p w14:paraId="0D239951">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9787548249269</w:t>
            </w:r>
          </w:p>
        </w:tc>
        <w:tc>
          <w:tcPr>
            <w:tcW w:w="3567" w:type="dxa"/>
            <w:vAlign w:val="center"/>
          </w:tcPr>
          <w:p w14:paraId="2409804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英语基础模块教学导案2</w:t>
            </w:r>
          </w:p>
        </w:tc>
        <w:tc>
          <w:tcPr>
            <w:tcW w:w="2137" w:type="dxa"/>
            <w:vAlign w:val="center"/>
          </w:tcPr>
          <w:p w14:paraId="18675D1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云南大学出版社</w:t>
            </w:r>
          </w:p>
        </w:tc>
        <w:tc>
          <w:tcPr>
            <w:tcW w:w="1497" w:type="dxa"/>
            <w:vAlign w:val="center"/>
          </w:tcPr>
          <w:p w14:paraId="714E508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罗慧、崔艳</w:t>
            </w:r>
          </w:p>
        </w:tc>
      </w:tr>
      <w:tr w14:paraId="3110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2B78E0F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541" w:type="dxa"/>
            <w:vAlign w:val="center"/>
          </w:tcPr>
          <w:p w14:paraId="2B2A6FBC">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9787121412486</w:t>
            </w:r>
          </w:p>
        </w:tc>
        <w:tc>
          <w:tcPr>
            <w:tcW w:w="3567" w:type="dxa"/>
            <w:vAlign w:val="center"/>
          </w:tcPr>
          <w:p w14:paraId="10B9529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信息技术（基础模块）下册</w:t>
            </w:r>
          </w:p>
        </w:tc>
        <w:tc>
          <w:tcPr>
            <w:tcW w:w="2137" w:type="dxa"/>
            <w:vAlign w:val="center"/>
          </w:tcPr>
          <w:p w14:paraId="4D0E06D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电子工业出版社</w:t>
            </w:r>
          </w:p>
        </w:tc>
        <w:tc>
          <w:tcPr>
            <w:tcW w:w="1497" w:type="dxa"/>
            <w:vAlign w:val="center"/>
          </w:tcPr>
          <w:p w14:paraId="49C6F90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蒋崇礼</w:t>
            </w:r>
          </w:p>
        </w:tc>
      </w:tr>
      <w:tr w14:paraId="5ECF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1E49E47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541" w:type="dxa"/>
            <w:vAlign w:val="center"/>
          </w:tcPr>
          <w:p w14:paraId="6655D1E6">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9787568277846</w:t>
            </w:r>
          </w:p>
        </w:tc>
        <w:tc>
          <w:tcPr>
            <w:tcW w:w="3567" w:type="dxa"/>
            <w:vAlign w:val="center"/>
          </w:tcPr>
          <w:p w14:paraId="26C1EC1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建筑CAD（第二版）</w:t>
            </w:r>
          </w:p>
        </w:tc>
        <w:tc>
          <w:tcPr>
            <w:tcW w:w="2137" w:type="dxa"/>
            <w:vAlign w:val="center"/>
          </w:tcPr>
          <w:p w14:paraId="67DA619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北京理工大学出版社/2022-01</w:t>
            </w:r>
          </w:p>
        </w:tc>
        <w:tc>
          <w:tcPr>
            <w:tcW w:w="1497" w:type="dxa"/>
            <w:vAlign w:val="center"/>
          </w:tcPr>
          <w:p w14:paraId="4408C22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沈莉</w:t>
            </w:r>
          </w:p>
        </w:tc>
      </w:tr>
      <w:tr w14:paraId="1215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583B4C4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541" w:type="dxa"/>
            <w:vAlign w:val="center"/>
          </w:tcPr>
          <w:p w14:paraId="39E32976">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9787040600421</w:t>
            </w:r>
          </w:p>
        </w:tc>
        <w:tc>
          <w:tcPr>
            <w:tcW w:w="3567" w:type="dxa"/>
            <w:vAlign w:val="center"/>
          </w:tcPr>
          <w:p w14:paraId="4F9AA2E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建筑构造（第五版）</w:t>
            </w:r>
          </w:p>
        </w:tc>
        <w:tc>
          <w:tcPr>
            <w:tcW w:w="2137" w:type="dxa"/>
            <w:vAlign w:val="center"/>
          </w:tcPr>
          <w:p w14:paraId="61E83AB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高等教育出版社2023-12-05</w:t>
            </w:r>
          </w:p>
        </w:tc>
        <w:tc>
          <w:tcPr>
            <w:tcW w:w="1497" w:type="dxa"/>
            <w:vAlign w:val="center"/>
          </w:tcPr>
          <w:p w14:paraId="629D2DF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童霞、邢洁</w:t>
            </w:r>
          </w:p>
        </w:tc>
      </w:tr>
      <w:tr w14:paraId="7307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FA48CA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1541" w:type="dxa"/>
            <w:vAlign w:val="center"/>
          </w:tcPr>
          <w:p w14:paraId="2D876732">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9787562439158</w:t>
            </w:r>
          </w:p>
        </w:tc>
        <w:tc>
          <w:tcPr>
            <w:tcW w:w="3567" w:type="dxa"/>
            <w:vAlign w:val="center"/>
          </w:tcPr>
          <w:p w14:paraId="640D80B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建筑施工职场健康与安全</w:t>
            </w:r>
          </w:p>
        </w:tc>
        <w:tc>
          <w:tcPr>
            <w:tcW w:w="2137" w:type="dxa"/>
            <w:vAlign w:val="center"/>
          </w:tcPr>
          <w:p w14:paraId="7D1A3B4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重庆大学出版社、2021-01-15</w:t>
            </w:r>
          </w:p>
        </w:tc>
        <w:tc>
          <w:tcPr>
            <w:tcW w:w="1497" w:type="dxa"/>
            <w:vAlign w:val="center"/>
          </w:tcPr>
          <w:p w14:paraId="26ADD21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刘钦平</w:t>
            </w:r>
          </w:p>
        </w:tc>
      </w:tr>
      <w:tr w14:paraId="5D24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739186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541" w:type="dxa"/>
            <w:vAlign w:val="center"/>
          </w:tcPr>
          <w:p w14:paraId="0D117ACA">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9787576407313</w:t>
            </w:r>
          </w:p>
        </w:tc>
        <w:tc>
          <w:tcPr>
            <w:tcW w:w="3567" w:type="dxa"/>
            <w:vAlign w:val="center"/>
          </w:tcPr>
          <w:p w14:paraId="6969DB5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BIM建模及应用基础</w:t>
            </w:r>
          </w:p>
        </w:tc>
        <w:tc>
          <w:tcPr>
            <w:tcW w:w="2137" w:type="dxa"/>
            <w:vAlign w:val="center"/>
          </w:tcPr>
          <w:p w14:paraId="049B3C6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北京理工大学出版社、2021-11</w:t>
            </w:r>
          </w:p>
        </w:tc>
        <w:tc>
          <w:tcPr>
            <w:tcW w:w="1497" w:type="dxa"/>
            <w:vAlign w:val="center"/>
          </w:tcPr>
          <w:p w14:paraId="018512A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刘庆、</w:t>
            </w:r>
          </w:p>
          <w:p w14:paraId="47A7696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王光炎</w:t>
            </w:r>
          </w:p>
        </w:tc>
      </w:tr>
      <w:tr w14:paraId="2666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42EB544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1541" w:type="dxa"/>
            <w:vAlign w:val="center"/>
          </w:tcPr>
          <w:p w14:paraId="0EBDD5D6">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9787040435788</w:t>
            </w:r>
          </w:p>
        </w:tc>
        <w:tc>
          <w:tcPr>
            <w:tcW w:w="3567" w:type="dxa"/>
            <w:vAlign w:val="center"/>
          </w:tcPr>
          <w:p w14:paraId="03506DE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电子产品装配及工艺（第2版）</w:t>
            </w:r>
          </w:p>
        </w:tc>
        <w:tc>
          <w:tcPr>
            <w:tcW w:w="2137" w:type="dxa"/>
            <w:vAlign w:val="center"/>
          </w:tcPr>
          <w:p w14:paraId="1652132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1B2000C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胡峥</w:t>
            </w:r>
          </w:p>
        </w:tc>
      </w:tr>
      <w:tr w14:paraId="1C73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2753121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1541" w:type="dxa"/>
            <w:vAlign w:val="center"/>
          </w:tcPr>
          <w:p w14:paraId="20DE530E">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9787040492682</w:t>
            </w:r>
          </w:p>
        </w:tc>
        <w:tc>
          <w:tcPr>
            <w:tcW w:w="3567" w:type="dxa"/>
            <w:vAlign w:val="center"/>
          </w:tcPr>
          <w:p w14:paraId="5A7927A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PLC 与变频器技能实训（第 2 版）</w:t>
            </w:r>
          </w:p>
        </w:tc>
        <w:tc>
          <w:tcPr>
            <w:tcW w:w="2137" w:type="dxa"/>
            <w:vAlign w:val="center"/>
          </w:tcPr>
          <w:p w14:paraId="3A4B50F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08E6640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方爱平</w:t>
            </w:r>
          </w:p>
        </w:tc>
      </w:tr>
      <w:tr w14:paraId="2C9E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45443A3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1541" w:type="dxa"/>
            <w:vAlign w:val="center"/>
          </w:tcPr>
          <w:p w14:paraId="6CEF8392">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9787568925181</w:t>
            </w:r>
          </w:p>
        </w:tc>
        <w:tc>
          <w:tcPr>
            <w:tcW w:w="3567" w:type="dxa"/>
            <w:vAlign w:val="center"/>
          </w:tcPr>
          <w:p w14:paraId="1EA4042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单片机C语言程序设计及仿真</w:t>
            </w:r>
          </w:p>
        </w:tc>
        <w:tc>
          <w:tcPr>
            <w:tcW w:w="2137" w:type="dxa"/>
            <w:vAlign w:val="center"/>
          </w:tcPr>
          <w:p w14:paraId="1963D67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735CCA4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陈伟、白红霞、刘德友</w:t>
            </w:r>
          </w:p>
        </w:tc>
      </w:tr>
      <w:tr w14:paraId="0072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21A4960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1541" w:type="dxa"/>
            <w:vAlign w:val="center"/>
          </w:tcPr>
          <w:p w14:paraId="7440C244">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9787040596984</w:t>
            </w:r>
          </w:p>
        </w:tc>
        <w:tc>
          <w:tcPr>
            <w:tcW w:w="3567" w:type="dxa"/>
            <w:vAlign w:val="center"/>
          </w:tcPr>
          <w:p w14:paraId="29CD815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w:t>
            </w:r>
            <w:r>
              <w:rPr>
                <w:rFonts w:ascii="Helvetica" w:hAnsi="Helvetica" w:eastAsia="Helvetica" w:cs="Helvetica"/>
                <w:color w:val="000000"/>
                <w:kern w:val="0"/>
                <w:sz w:val="18"/>
                <w:szCs w:val="18"/>
              </w:rPr>
              <w:t>CAD</w:t>
            </w:r>
            <w:r>
              <w:rPr>
                <w:rFonts w:hint="eastAsia" w:ascii="宋体" w:hAnsi="宋体" w:cs="宋体"/>
                <w:color w:val="000000"/>
                <w:kern w:val="0"/>
                <w:sz w:val="18"/>
                <w:szCs w:val="18"/>
              </w:rPr>
              <w:t>技术（第</w:t>
            </w:r>
            <w:r>
              <w:rPr>
                <w:rFonts w:ascii="Helvetica" w:hAnsi="Helvetica" w:eastAsia="Helvetica" w:cs="Helvetica"/>
                <w:color w:val="000000"/>
                <w:kern w:val="0"/>
                <w:sz w:val="18"/>
                <w:szCs w:val="18"/>
              </w:rPr>
              <w:t>2</w:t>
            </w:r>
            <w:r>
              <w:rPr>
                <w:rFonts w:hint="eastAsia" w:ascii="宋体" w:hAnsi="宋体" w:cs="宋体"/>
                <w:color w:val="000000"/>
                <w:kern w:val="0"/>
                <w:sz w:val="18"/>
                <w:szCs w:val="18"/>
              </w:rPr>
              <w:t>版）</w:t>
            </w:r>
          </w:p>
        </w:tc>
        <w:tc>
          <w:tcPr>
            <w:tcW w:w="2137" w:type="dxa"/>
            <w:vAlign w:val="center"/>
          </w:tcPr>
          <w:p w14:paraId="6ED93CA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07AAE86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郑雄飞、彭登峰、胡汝和</w:t>
            </w:r>
          </w:p>
        </w:tc>
      </w:tr>
      <w:tr w14:paraId="1CE8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937B1E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1541" w:type="dxa"/>
            <w:vAlign w:val="center"/>
          </w:tcPr>
          <w:p w14:paraId="3DA459E7">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9787562474005</w:t>
            </w:r>
          </w:p>
        </w:tc>
        <w:tc>
          <w:tcPr>
            <w:tcW w:w="3567" w:type="dxa"/>
            <w:vAlign w:val="center"/>
          </w:tcPr>
          <w:p w14:paraId="1C4C0D9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电子测量技术与仪器</w:t>
            </w:r>
          </w:p>
        </w:tc>
        <w:tc>
          <w:tcPr>
            <w:tcW w:w="2137" w:type="dxa"/>
            <w:vAlign w:val="center"/>
          </w:tcPr>
          <w:p w14:paraId="0802D6A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3B93344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谭定轩 </w:t>
            </w:r>
          </w:p>
          <w:p w14:paraId="6E10358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杨鸿</w:t>
            </w:r>
          </w:p>
        </w:tc>
      </w:tr>
      <w:tr w14:paraId="2071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2704161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1541" w:type="dxa"/>
            <w:vAlign w:val="center"/>
          </w:tcPr>
          <w:p w14:paraId="79FDFF6C">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9787518710003</w:t>
            </w:r>
          </w:p>
        </w:tc>
        <w:tc>
          <w:tcPr>
            <w:tcW w:w="3567" w:type="dxa"/>
            <w:vAlign w:val="center"/>
          </w:tcPr>
          <w:p w14:paraId="7886D4D1">
            <w:pPr>
              <w:widowControl/>
              <w:jc w:val="center"/>
              <w:textAlignment w:val="center"/>
              <w:rPr>
                <w:rFonts w:ascii="宋体" w:hAnsi="宋体" w:cs="Tahoma"/>
                <w:kern w:val="0"/>
                <w:sz w:val="18"/>
                <w:szCs w:val="18"/>
              </w:rPr>
            </w:pPr>
            <w:r>
              <w:rPr>
                <w:rFonts w:ascii="宋体" w:hAnsi="宋体" w:cs="宋体"/>
                <w:color w:val="000000"/>
                <w:kern w:val="0"/>
                <w:sz w:val="18"/>
                <w:szCs w:val="18"/>
              </w:rPr>
              <w:t>表面贴装技术（第二版）</w:t>
            </w:r>
          </w:p>
        </w:tc>
        <w:tc>
          <w:tcPr>
            <w:tcW w:w="2137" w:type="dxa"/>
            <w:vAlign w:val="center"/>
          </w:tcPr>
          <w:p w14:paraId="0E6F50F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语文出版社</w:t>
            </w:r>
          </w:p>
        </w:tc>
        <w:tc>
          <w:tcPr>
            <w:tcW w:w="1497" w:type="dxa"/>
            <w:vAlign w:val="center"/>
          </w:tcPr>
          <w:p w14:paraId="0FD26A8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王彦云、李海涛</w:t>
            </w:r>
          </w:p>
        </w:tc>
      </w:tr>
      <w:tr w14:paraId="6810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3B6283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1541" w:type="dxa"/>
            <w:vAlign w:val="center"/>
          </w:tcPr>
          <w:p w14:paraId="29AFF65B">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9787111681274</w:t>
            </w:r>
          </w:p>
        </w:tc>
        <w:tc>
          <w:tcPr>
            <w:tcW w:w="3567" w:type="dxa"/>
            <w:vAlign w:val="center"/>
          </w:tcPr>
          <w:p w14:paraId="37647D7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C语言程序设计 第3版</w:t>
            </w:r>
          </w:p>
        </w:tc>
        <w:tc>
          <w:tcPr>
            <w:tcW w:w="2137" w:type="dxa"/>
            <w:vAlign w:val="center"/>
          </w:tcPr>
          <w:p w14:paraId="0495DB6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机械工业出版社</w:t>
            </w:r>
          </w:p>
        </w:tc>
        <w:tc>
          <w:tcPr>
            <w:tcW w:w="1497" w:type="dxa"/>
            <w:vAlign w:val="center"/>
          </w:tcPr>
          <w:p w14:paraId="26319DB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索明何、王正勇、邵瑛、邢海霞</w:t>
            </w:r>
          </w:p>
        </w:tc>
      </w:tr>
      <w:tr w14:paraId="2939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68711D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28</w:t>
            </w:r>
          </w:p>
        </w:tc>
        <w:tc>
          <w:tcPr>
            <w:tcW w:w="1541" w:type="dxa"/>
            <w:vAlign w:val="center"/>
          </w:tcPr>
          <w:p w14:paraId="0616CD5A">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9787564737573</w:t>
            </w:r>
          </w:p>
        </w:tc>
        <w:tc>
          <w:tcPr>
            <w:tcW w:w="3567" w:type="dxa"/>
            <w:vAlign w:val="center"/>
          </w:tcPr>
          <w:p w14:paraId="76E9BBA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对口高职 电子技术类总复习含同步卷</w:t>
            </w:r>
          </w:p>
        </w:tc>
        <w:tc>
          <w:tcPr>
            <w:tcW w:w="2137" w:type="dxa"/>
            <w:vAlign w:val="center"/>
          </w:tcPr>
          <w:p w14:paraId="0F0617D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电子科技大学出版社</w:t>
            </w:r>
          </w:p>
        </w:tc>
        <w:tc>
          <w:tcPr>
            <w:tcW w:w="1497" w:type="dxa"/>
            <w:vAlign w:val="center"/>
          </w:tcPr>
          <w:p w14:paraId="13ACF182">
            <w:pPr>
              <w:jc w:val="center"/>
              <w:rPr>
                <w:rFonts w:ascii="宋体" w:hAnsi="宋体" w:cs="Tahoma"/>
                <w:kern w:val="0"/>
                <w:sz w:val="18"/>
                <w:szCs w:val="18"/>
              </w:rPr>
            </w:pPr>
          </w:p>
        </w:tc>
      </w:tr>
      <w:tr w14:paraId="09C6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C8ACB3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1541" w:type="dxa"/>
            <w:vAlign w:val="center"/>
          </w:tcPr>
          <w:p w14:paraId="76421CD4">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9787568930178</w:t>
            </w:r>
          </w:p>
        </w:tc>
        <w:tc>
          <w:tcPr>
            <w:tcW w:w="3567" w:type="dxa"/>
            <w:vAlign w:val="center"/>
          </w:tcPr>
          <w:p w14:paraId="7849891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Python 程序设计</w:t>
            </w:r>
          </w:p>
        </w:tc>
        <w:tc>
          <w:tcPr>
            <w:tcW w:w="2137" w:type="dxa"/>
            <w:vAlign w:val="center"/>
          </w:tcPr>
          <w:p w14:paraId="478C8F8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5093BDD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岑远红 李娟</w:t>
            </w:r>
          </w:p>
        </w:tc>
      </w:tr>
      <w:tr w14:paraId="7408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EF327B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541" w:type="dxa"/>
            <w:vAlign w:val="center"/>
          </w:tcPr>
          <w:p w14:paraId="12195628">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9787040603644</w:t>
            </w:r>
          </w:p>
        </w:tc>
        <w:tc>
          <w:tcPr>
            <w:tcW w:w="3567" w:type="dxa"/>
            <w:vAlign w:val="center"/>
          </w:tcPr>
          <w:p w14:paraId="23AA13D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数字影音编辑与合成——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Premiere Pro 2022（第 5 版）</w:t>
            </w:r>
          </w:p>
        </w:tc>
        <w:tc>
          <w:tcPr>
            <w:tcW w:w="2137" w:type="dxa"/>
            <w:vAlign w:val="center"/>
          </w:tcPr>
          <w:p w14:paraId="148F063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出版社</w:t>
            </w:r>
          </w:p>
        </w:tc>
        <w:tc>
          <w:tcPr>
            <w:tcW w:w="1497" w:type="dxa"/>
            <w:vAlign w:val="center"/>
          </w:tcPr>
          <w:p w14:paraId="115FABF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刘晓梅</w:t>
            </w:r>
          </w:p>
        </w:tc>
      </w:tr>
      <w:tr w14:paraId="2585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E6926A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31</w:t>
            </w:r>
          </w:p>
        </w:tc>
        <w:tc>
          <w:tcPr>
            <w:tcW w:w="1541" w:type="dxa"/>
            <w:vAlign w:val="center"/>
          </w:tcPr>
          <w:p w14:paraId="19517242">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9787566123640</w:t>
            </w:r>
          </w:p>
        </w:tc>
        <w:tc>
          <w:tcPr>
            <w:tcW w:w="3567" w:type="dxa"/>
            <w:vAlign w:val="center"/>
          </w:tcPr>
          <w:p w14:paraId="3809DB6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网络设备安装与调试</w:t>
            </w:r>
          </w:p>
        </w:tc>
        <w:tc>
          <w:tcPr>
            <w:tcW w:w="2137" w:type="dxa"/>
            <w:vAlign w:val="center"/>
          </w:tcPr>
          <w:p w14:paraId="30B391F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哈尔滨工程大学出版社</w:t>
            </w:r>
          </w:p>
        </w:tc>
        <w:tc>
          <w:tcPr>
            <w:tcW w:w="1497" w:type="dxa"/>
            <w:vAlign w:val="center"/>
          </w:tcPr>
          <w:p w14:paraId="58E3AFC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樊明睿 、周伟</w:t>
            </w:r>
          </w:p>
        </w:tc>
      </w:tr>
      <w:tr w14:paraId="2DDC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1590671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1541" w:type="dxa"/>
            <w:vAlign w:val="center"/>
          </w:tcPr>
          <w:p w14:paraId="6B120E71">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9787568903738</w:t>
            </w:r>
          </w:p>
        </w:tc>
        <w:tc>
          <w:tcPr>
            <w:tcW w:w="3567" w:type="dxa"/>
            <w:vAlign w:val="center"/>
          </w:tcPr>
          <w:p w14:paraId="5451973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计算机网络基础与应用（第四版）</w:t>
            </w:r>
          </w:p>
        </w:tc>
        <w:tc>
          <w:tcPr>
            <w:tcW w:w="2137" w:type="dxa"/>
            <w:vAlign w:val="center"/>
          </w:tcPr>
          <w:p w14:paraId="1FCE18B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63B7D58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钟勤</w:t>
            </w:r>
          </w:p>
        </w:tc>
      </w:tr>
      <w:tr w14:paraId="1E9D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10" w:type="dxa"/>
            <w:vAlign w:val="center"/>
          </w:tcPr>
          <w:p w14:paraId="2A8FE84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1541" w:type="dxa"/>
            <w:vAlign w:val="center"/>
          </w:tcPr>
          <w:p w14:paraId="7575DAFD">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9787121436284</w:t>
            </w:r>
          </w:p>
        </w:tc>
        <w:tc>
          <w:tcPr>
            <w:tcW w:w="3567" w:type="dxa"/>
            <w:vAlign w:val="center"/>
          </w:tcPr>
          <w:p w14:paraId="07C8776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网页设计与制作（Dreamweaver CC）（第2版）</w:t>
            </w:r>
          </w:p>
        </w:tc>
        <w:tc>
          <w:tcPr>
            <w:tcW w:w="2137" w:type="dxa"/>
            <w:vAlign w:val="center"/>
          </w:tcPr>
          <w:p w14:paraId="7A3F960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电子工业出版社</w:t>
            </w:r>
          </w:p>
        </w:tc>
        <w:tc>
          <w:tcPr>
            <w:tcW w:w="1497" w:type="dxa"/>
            <w:vAlign w:val="center"/>
          </w:tcPr>
          <w:p w14:paraId="0D4159E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葛艳玲</w:t>
            </w:r>
          </w:p>
        </w:tc>
      </w:tr>
      <w:tr w14:paraId="39DE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052167C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1541" w:type="dxa"/>
            <w:vAlign w:val="center"/>
          </w:tcPr>
          <w:p w14:paraId="0AF3D4BC">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9787122444783</w:t>
            </w:r>
          </w:p>
        </w:tc>
        <w:tc>
          <w:tcPr>
            <w:tcW w:w="3567" w:type="dxa"/>
            <w:vAlign w:val="center"/>
          </w:tcPr>
          <w:p w14:paraId="414E903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animate二维动画设计</w:t>
            </w:r>
          </w:p>
        </w:tc>
        <w:tc>
          <w:tcPr>
            <w:tcW w:w="2137" w:type="dxa"/>
            <w:vAlign w:val="center"/>
          </w:tcPr>
          <w:p w14:paraId="3F54613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化学工业出版社</w:t>
            </w:r>
          </w:p>
        </w:tc>
        <w:tc>
          <w:tcPr>
            <w:tcW w:w="1497" w:type="dxa"/>
            <w:vAlign w:val="center"/>
          </w:tcPr>
          <w:p w14:paraId="0EF2C65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白红霞</w:t>
            </w:r>
          </w:p>
        </w:tc>
      </w:tr>
      <w:tr w14:paraId="0D73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1EBB0FF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1541" w:type="dxa"/>
            <w:vAlign w:val="center"/>
          </w:tcPr>
          <w:p w14:paraId="522B951F">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9787107375620</w:t>
            </w:r>
          </w:p>
        </w:tc>
        <w:tc>
          <w:tcPr>
            <w:tcW w:w="3567" w:type="dxa"/>
            <w:vAlign w:val="center"/>
          </w:tcPr>
          <w:p w14:paraId="2B8A066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实用美术基础三大构成</w:t>
            </w:r>
          </w:p>
        </w:tc>
        <w:tc>
          <w:tcPr>
            <w:tcW w:w="2137" w:type="dxa"/>
            <w:vAlign w:val="center"/>
          </w:tcPr>
          <w:p w14:paraId="645E4635">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人民教育出版社</w:t>
            </w:r>
          </w:p>
        </w:tc>
        <w:tc>
          <w:tcPr>
            <w:tcW w:w="1497" w:type="dxa"/>
            <w:vAlign w:val="center"/>
          </w:tcPr>
          <w:p w14:paraId="652BE0A3">
            <w:pPr>
              <w:widowControl/>
              <w:jc w:val="center"/>
              <w:textAlignment w:val="center"/>
              <w:rPr>
                <w:rFonts w:ascii="宋体" w:hAnsi="宋体" w:cs="Tahoma"/>
                <w:kern w:val="0"/>
                <w:sz w:val="18"/>
                <w:szCs w:val="18"/>
              </w:rPr>
            </w:pPr>
          </w:p>
        </w:tc>
      </w:tr>
      <w:tr w14:paraId="583C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069CD7A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1541" w:type="dxa"/>
            <w:vAlign w:val="center"/>
          </w:tcPr>
          <w:p w14:paraId="56EEBA93">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9787121432552</w:t>
            </w:r>
          </w:p>
        </w:tc>
        <w:tc>
          <w:tcPr>
            <w:tcW w:w="3567" w:type="dxa"/>
            <w:vAlign w:val="center"/>
          </w:tcPr>
          <w:p w14:paraId="5E451F1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数字摄影摄像</w:t>
            </w:r>
          </w:p>
        </w:tc>
        <w:tc>
          <w:tcPr>
            <w:tcW w:w="2137" w:type="dxa"/>
            <w:vAlign w:val="center"/>
          </w:tcPr>
          <w:p w14:paraId="7D4303AD">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电子工业出版社</w:t>
            </w:r>
          </w:p>
        </w:tc>
        <w:tc>
          <w:tcPr>
            <w:tcW w:w="1497" w:type="dxa"/>
            <w:vAlign w:val="center"/>
          </w:tcPr>
          <w:p w14:paraId="225FF90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滕文学</w:t>
            </w:r>
          </w:p>
        </w:tc>
      </w:tr>
      <w:tr w14:paraId="64BF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5829FAD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37</w:t>
            </w:r>
          </w:p>
        </w:tc>
        <w:tc>
          <w:tcPr>
            <w:tcW w:w="1541" w:type="dxa"/>
            <w:vAlign w:val="center"/>
          </w:tcPr>
          <w:p w14:paraId="739ED20B">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9787121432576</w:t>
            </w:r>
          </w:p>
        </w:tc>
        <w:tc>
          <w:tcPr>
            <w:tcW w:w="3567" w:type="dxa"/>
            <w:vAlign w:val="center"/>
          </w:tcPr>
          <w:p w14:paraId="6295621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短视频拍摄与后期制作</w:t>
            </w:r>
          </w:p>
        </w:tc>
        <w:tc>
          <w:tcPr>
            <w:tcW w:w="2137" w:type="dxa"/>
            <w:vAlign w:val="center"/>
          </w:tcPr>
          <w:p w14:paraId="04B31D3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电子工业出版社</w:t>
            </w:r>
          </w:p>
        </w:tc>
        <w:tc>
          <w:tcPr>
            <w:tcW w:w="1497" w:type="dxa"/>
            <w:vAlign w:val="center"/>
          </w:tcPr>
          <w:p w14:paraId="72E6B68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王璐</w:t>
            </w:r>
          </w:p>
        </w:tc>
      </w:tr>
      <w:tr w14:paraId="03C1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5BA97B6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1541" w:type="dxa"/>
            <w:vAlign w:val="center"/>
          </w:tcPr>
          <w:p w14:paraId="25EDFA60">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9787115521057</w:t>
            </w:r>
          </w:p>
        </w:tc>
        <w:tc>
          <w:tcPr>
            <w:tcW w:w="3567" w:type="dxa"/>
            <w:vAlign w:val="center"/>
          </w:tcPr>
          <w:p w14:paraId="650E72F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 xml:space="preserve">中文版CINEMA 4D R20 实用教程 </w:t>
            </w:r>
          </w:p>
        </w:tc>
        <w:tc>
          <w:tcPr>
            <w:tcW w:w="2137" w:type="dxa"/>
            <w:vAlign w:val="center"/>
          </w:tcPr>
          <w:p w14:paraId="7E5726D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人民邮电出版社</w:t>
            </w:r>
          </w:p>
        </w:tc>
        <w:tc>
          <w:tcPr>
            <w:tcW w:w="1497" w:type="dxa"/>
            <w:vAlign w:val="center"/>
          </w:tcPr>
          <w:p w14:paraId="52291D4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任媛媛</w:t>
            </w:r>
          </w:p>
        </w:tc>
      </w:tr>
      <w:tr w14:paraId="12CD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3288E10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39</w:t>
            </w:r>
          </w:p>
        </w:tc>
        <w:tc>
          <w:tcPr>
            <w:tcW w:w="1541" w:type="dxa"/>
            <w:vAlign w:val="center"/>
          </w:tcPr>
          <w:p w14:paraId="0454870E">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9787562859727</w:t>
            </w:r>
          </w:p>
        </w:tc>
        <w:tc>
          <w:tcPr>
            <w:tcW w:w="3567" w:type="dxa"/>
            <w:vAlign w:val="center"/>
          </w:tcPr>
          <w:p w14:paraId="09FB0A8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电商创意视觉海报设计</w:t>
            </w:r>
          </w:p>
        </w:tc>
        <w:tc>
          <w:tcPr>
            <w:tcW w:w="2137" w:type="dxa"/>
            <w:vAlign w:val="center"/>
          </w:tcPr>
          <w:p w14:paraId="77B3793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华东理工大学出版社</w:t>
            </w:r>
          </w:p>
        </w:tc>
        <w:tc>
          <w:tcPr>
            <w:tcW w:w="1497" w:type="dxa"/>
            <w:vAlign w:val="center"/>
          </w:tcPr>
          <w:p w14:paraId="0B223FB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杜小祥</w:t>
            </w:r>
          </w:p>
        </w:tc>
      </w:tr>
      <w:tr w14:paraId="768E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2AFCA2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1541" w:type="dxa"/>
            <w:vAlign w:val="center"/>
          </w:tcPr>
          <w:p w14:paraId="62EED408">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9787571010928</w:t>
            </w:r>
          </w:p>
        </w:tc>
        <w:tc>
          <w:tcPr>
            <w:tcW w:w="3567" w:type="dxa"/>
            <w:vAlign w:val="center"/>
          </w:tcPr>
          <w:p w14:paraId="333E348A">
            <w:pPr>
              <w:widowControl/>
              <w:jc w:val="center"/>
              <w:textAlignment w:val="center"/>
              <w:rPr>
                <w:rFonts w:ascii="宋体" w:hAnsi="宋体" w:cs="Tahoma"/>
                <w:kern w:val="0"/>
                <w:sz w:val="18"/>
                <w:szCs w:val="18"/>
              </w:rPr>
            </w:pPr>
            <w:r>
              <w:rPr>
                <w:rFonts w:ascii="宋体-简" w:hAnsi="宋体-简" w:eastAsia="宋体-简" w:cs="宋体-简"/>
                <w:color w:val="000000"/>
                <w:kern w:val="0"/>
                <w:sz w:val="18"/>
                <w:szCs w:val="18"/>
              </w:rPr>
              <w:t>商务礼仪</w:t>
            </w:r>
          </w:p>
        </w:tc>
        <w:tc>
          <w:tcPr>
            <w:tcW w:w="2137" w:type="dxa"/>
            <w:vAlign w:val="center"/>
          </w:tcPr>
          <w:p w14:paraId="362B49C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湖南科学技术出版社</w:t>
            </w:r>
          </w:p>
        </w:tc>
        <w:tc>
          <w:tcPr>
            <w:tcW w:w="1497" w:type="dxa"/>
            <w:vAlign w:val="center"/>
          </w:tcPr>
          <w:p w14:paraId="450F7292">
            <w:pPr>
              <w:widowControl/>
              <w:jc w:val="center"/>
              <w:textAlignment w:val="center"/>
              <w:rPr>
                <w:rFonts w:ascii="宋体" w:hAnsi="宋体" w:cs="Tahoma"/>
                <w:kern w:val="0"/>
                <w:sz w:val="18"/>
                <w:szCs w:val="18"/>
              </w:rPr>
            </w:pPr>
            <w:r>
              <w:rPr>
                <w:rFonts w:ascii="宋体-简" w:hAnsi="宋体-简" w:eastAsia="宋体-简" w:cs="宋体-简"/>
                <w:color w:val="000000"/>
                <w:kern w:val="0"/>
                <w:sz w:val="18"/>
                <w:szCs w:val="18"/>
              </w:rPr>
              <w:t>汪健</w:t>
            </w:r>
          </w:p>
        </w:tc>
      </w:tr>
      <w:tr w14:paraId="6E72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441E883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41</w:t>
            </w:r>
          </w:p>
        </w:tc>
        <w:tc>
          <w:tcPr>
            <w:tcW w:w="1541" w:type="dxa"/>
            <w:vAlign w:val="center"/>
          </w:tcPr>
          <w:p w14:paraId="7245EF6F">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9787571813697</w:t>
            </w:r>
          </w:p>
        </w:tc>
        <w:tc>
          <w:tcPr>
            <w:tcW w:w="3567" w:type="dxa"/>
            <w:vAlign w:val="center"/>
          </w:tcPr>
          <w:p w14:paraId="54B04898">
            <w:pPr>
              <w:widowControl/>
              <w:jc w:val="center"/>
              <w:textAlignment w:val="center"/>
              <w:rPr>
                <w:rFonts w:ascii="宋体" w:hAnsi="宋体" w:cs="Tahoma"/>
                <w:kern w:val="0"/>
                <w:sz w:val="18"/>
                <w:szCs w:val="18"/>
              </w:rPr>
            </w:pPr>
            <w:r>
              <w:rPr>
                <w:rFonts w:ascii="宋体-简" w:hAnsi="宋体-简" w:eastAsia="宋体-简" w:cs="宋体-简"/>
                <w:color w:val="000000"/>
                <w:kern w:val="0"/>
                <w:sz w:val="18"/>
                <w:szCs w:val="18"/>
              </w:rPr>
              <w:t>设计构成</w:t>
            </w:r>
          </w:p>
        </w:tc>
        <w:tc>
          <w:tcPr>
            <w:tcW w:w="2137" w:type="dxa"/>
            <w:vAlign w:val="center"/>
          </w:tcPr>
          <w:p w14:paraId="20E92B64">
            <w:pPr>
              <w:widowControl/>
              <w:jc w:val="center"/>
              <w:textAlignment w:val="center"/>
              <w:rPr>
                <w:rFonts w:ascii="宋体" w:hAnsi="宋体" w:cs="Tahoma"/>
                <w:kern w:val="0"/>
                <w:sz w:val="18"/>
                <w:szCs w:val="18"/>
              </w:rPr>
            </w:pPr>
            <w:r>
              <w:rPr>
                <w:rFonts w:ascii="宋体-简" w:hAnsi="宋体-简" w:eastAsia="宋体-简" w:cs="宋体-简"/>
                <w:color w:val="000000"/>
                <w:kern w:val="0"/>
                <w:sz w:val="18"/>
                <w:szCs w:val="18"/>
              </w:rPr>
              <w:t>河北美术出版社</w:t>
            </w:r>
          </w:p>
        </w:tc>
        <w:tc>
          <w:tcPr>
            <w:tcW w:w="1497" w:type="dxa"/>
            <w:vAlign w:val="center"/>
          </w:tcPr>
          <w:p w14:paraId="78917DCE">
            <w:pPr>
              <w:widowControl/>
              <w:jc w:val="center"/>
              <w:textAlignment w:val="center"/>
              <w:rPr>
                <w:rFonts w:ascii="宋体" w:hAnsi="宋体" w:cs="Tahoma"/>
                <w:kern w:val="0"/>
                <w:sz w:val="18"/>
                <w:szCs w:val="18"/>
              </w:rPr>
            </w:pPr>
            <w:r>
              <w:rPr>
                <w:rFonts w:ascii="宋体-简" w:hAnsi="宋体-简" w:eastAsia="宋体-简" w:cs="宋体-简"/>
                <w:color w:val="000000"/>
                <w:kern w:val="0"/>
                <w:sz w:val="18"/>
                <w:szCs w:val="18"/>
              </w:rPr>
              <w:t>苗萍</w:t>
            </w:r>
          </w:p>
        </w:tc>
      </w:tr>
      <w:tr w14:paraId="2645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5B02D0A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1541" w:type="dxa"/>
            <w:vAlign w:val="center"/>
          </w:tcPr>
          <w:p w14:paraId="117A5DC5">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9787564784607</w:t>
            </w:r>
          </w:p>
        </w:tc>
        <w:tc>
          <w:tcPr>
            <w:tcW w:w="3567" w:type="dxa"/>
            <w:vAlign w:val="center"/>
          </w:tcPr>
          <w:p w14:paraId="491853A1">
            <w:pPr>
              <w:widowControl/>
              <w:jc w:val="center"/>
              <w:textAlignment w:val="center"/>
              <w:rPr>
                <w:rFonts w:ascii="宋体" w:hAnsi="宋体" w:cs="Tahoma"/>
                <w:kern w:val="0"/>
                <w:sz w:val="18"/>
                <w:szCs w:val="18"/>
              </w:rPr>
            </w:pPr>
            <w:r>
              <w:rPr>
                <w:rFonts w:ascii="宋体-简" w:hAnsi="宋体-简" w:eastAsia="宋体-简" w:cs="宋体-简"/>
                <w:color w:val="000000"/>
                <w:kern w:val="0"/>
                <w:sz w:val="18"/>
                <w:szCs w:val="18"/>
              </w:rPr>
              <w:t>新媒体运营</w:t>
            </w:r>
          </w:p>
        </w:tc>
        <w:tc>
          <w:tcPr>
            <w:tcW w:w="2137" w:type="dxa"/>
            <w:vAlign w:val="center"/>
          </w:tcPr>
          <w:p w14:paraId="1EF3E9F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电子科技大学出版社</w:t>
            </w:r>
          </w:p>
        </w:tc>
        <w:tc>
          <w:tcPr>
            <w:tcW w:w="1497" w:type="dxa"/>
            <w:vAlign w:val="center"/>
          </w:tcPr>
          <w:p w14:paraId="69B6918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冯杜鹃</w:t>
            </w:r>
          </w:p>
        </w:tc>
      </w:tr>
      <w:tr w14:paraId="5203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0B8FD1D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1541" w:type="dxa"/>
            <w:vAlign w:val="center"/>
          </w:tcPr>
          <w:p w14:paraId="031CF9C5">
            <w:pPr>
              <w:widowControl/>
              <w:jc w:val="center"/>
              <w:textAlignment w:val="center"/>
              <w:rPr>
                <w:rFonts w:ascii="宋体" w:hAnsi="宋体" w:cs="Tahoma"/>
                <w:kern w:val="0"/>
                <w:sz w:val="18"/>
                <w:szCs w:val="18"/>
              </w:rPr>
            </w:pPr>
            <w:r>
              <w:rPr>
                <w:rFonts w:ascii="宋体-简" w:hAnsi="宋体-简" w:eastAsia="宋体-简" w:cs="宋体-简"/>
                <w:color w:val="000000"/>
                <w:kern w:val="0"/>
                <w:sz w:val="18"/>
                <w:szCs w:val="18"/>
              </w:rPr>
              <w:t>9787564784706</w:t>
            </w:r>
          </w:p>
        </w:tc>
        <w:tc>
          <w:tcPr>
            <w:tcW w:w="3567" w:type="dxa"/>
            <w:vAlign w:val="center"/>
          </w:tcPr>
          <w:p w14:paraId="5B94716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短视频制作</w:t>
            </w:r>
          </w:p>
        </w:tc>
        <w:tc>
          <w:tcPr>
            <w:tcW w:w="2137" w:type="dxa"/>
            <w:vAlign w:val="center"/>
          </w:tcPr>
          <w:p w14:paraId="70B577D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电子科技大学出版社</w:t>
            </w:r>
          </w:p>
        </w:tc>
        <w:tc>
          <w:tcPr>
            <w:tcW w:w="1497" w:type="dxa"/>
            <w:vAlign w:val="center"/>
          </w:tcPr>
          <w:p w14:paraId="3A2B5DC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张颂源</w:t>
            </w:r>
          </w:p>
        </w:tc>
      </w:tr>
      <w:tr w14:paraId="5A92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28AF42E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1541" w:type="dxa"/>
            <w:vAlign w:val="center"/>
          </w:tcPr>
          <w:p w14:paraId="36F0CCF3">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9787548737162</w:t>
            </w:r>
          </w:p>
        </w:tc>
        <w:tc>
          <w:tcPr>
            <w:tcW w:w="3567" w:type="dxa"/>
            <w:vAlign w:val="center"/>
          </w:tcPr>
          <w:p w14:paraId="78FCA54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网店美工视觉营销设计</w:t>
            </w:r>
          </w:p>
        </w:tc>
        <w:tc>
          <w:tcPr>
            <w:tcW w:w="2137" w:type="dxa"/>
            <w:vAlign w:val="center"/>
          </w:tcPr>
          <w:p w14:paraId="43CE2D6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中南大学出版社</w:t>
            </w:r>
          </w:p>
        </w:tc>
        <w:tc>
          <w:tcPr>
            <w:tcW w:w="1497" w:type="dxa"/>
            <w:vAlign w:val="center"/>
          </w:tcPr>
          <w:p w14:paraId="6E2A55B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杜小祥</w:t>
            </w:r>
          </w:p>
        </w:tc>
      </w:tr>
      <w:tr w14:paraId="0F8A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48D9A1B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1541" w:type="dxa"/>
            <w:vAlign w:val="center"/>
          </w:tcPr>
          <w:p w14:paraId="000E9CCA">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9787040512199</w:t>
            </w:r>
          </w:p>
        </w:tc>
        <w:tc>
          <w:tcPr>
            <w:tcW w:w="3567" w:type="dxa"/>
            <w:vAlign w:val="center"/>
          </w:tcPr>
          <w:p w14:paraId="43B4872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中华优秀传统文化民俗民风读本</w:t>
            </w:r>
          </w:p>
        </w:tc>
        <w:tc>
          <w:tcPr>
            <w:tcW w:w="2137" w:type="dxa"/>
            <w:vAlign w:val="center"/>
          </w:tcPr>
          <w:p w14:paraId="1553B44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42E30DE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孔祥戥</w:t>
            </w:r>
          </w:p>
        </w:tc>
      </w:tr>
      <w:tr w14:paraId="5CDF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507215F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46</w:t>
            </w:r>
          </w:p>
        </w:tc>
        <w:tc>
          <w:tcPr>
            <w:tcW w:w="1541" w:type="dxa"/>
            <w:vAlign w:val="center"/>
          </w:tcPr>
          <w:p w14:paraId="79B646B1">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9787576017649</w:t>
            </w:r>
          </w:p>
        </w:tc>
        <w:tc>
          <w:tcPr>
            <w:tcW w:w="3567" w:type="dxa"/>
            <w:vAlign w:val="center"/>
          </w:tcPr>
          <w:p w14:paraId="7B3397A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艺术（音乐鉴赏与实践）</w:t>
            </w:r>
          </w:p>
        </w:tc>
        <w:tc>
          <w:tcPr>
            <w:tcW w:w="2137" w:type="dxa"/>
            <w:vAlign w:val="center"/>
          </w:tcPr>
          <w:p w14:paraId="0399C96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华东师范大学出版社</w:t>
            </w:r>
          </w:p>
        </w:tc>
        <w:tc>
          <w:tcPr>
            <w:tcW w:w="1497" w:type="dxa"/>
            <w:vAlign w:val="center"/>
          </w:tcPr>
          <w:p w14:paraId="4DDD5C7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余丹红</w:t>
            </w:r>
          </w:p>
        </w:tc>
      </w:tr>
      <w:tr w14:paraId="40D8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4B0F898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47</w:t>
            </w:r>
          </w:p>
        </w:tc>
        <w:tc>
          <w:tcPr>
            <w:tcW w:w="1541" w:type="dxa"/>
            <w:vAlign w:val="center"/>
          </w:tcPr>
          <w:p w14:paraId="42667CF6">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9787568188913</w:t>
            </w:r>
          </w:p>
        </w:tc>
        <w:tc>
          <w:tcPr>
            <w:tcW w:w="3567" w:type="dxa"/>
            <w:vAlign w:val="center"/>
          </w:tcPr>
          <w:p w14:paraId="1B52A3C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安全教育</w:t>
            </w:r>
          </w:p>
        </w:tc>
        <w:tc>
          <w:tcPr>
            <w:tcW w:w="2137" w:type="dxa"/>
            <w:vAlign w:val="center"/>
          </w:tcPr>
          <w:p w14:paraId="62CF4DC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东北师范大学出版社</w:t>
            </w:r>
          </w:p>
        </w:tc>
        <w:tc>
          <w:tcPr>
            <w:tcW w:w="1497" w:type="dxa"/>
            <w:vAlign w:val="center"/>
          </w:tcPr>
          <w:p w14:paraId="365D67F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陈磊、李超、张利君</w:t>
            </w:r>
          </w:p>
        </w:tc>
      </w:tr>
      <w:tr w14:paraId="45F0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2614ACF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1541" w:type="dxa"/>
            <w:vAlign w:val="center"/>
          </w:tcPr>
          <w:p w14:paraId="25A45251">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9787303270781</w:t>
            </w:r>
          </w:p>
        </w:tc>
        <w:tc>
          <w:tcPr>
            <w:tcW w:w="3567" w:type="dxa"/>
            <w:vAlign w:val="center"/>
          </w:tcPr>
          <w:p w14:paraId="2CEE50A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数学（基础模块）下册</w:t>
            </w:r>
          </w:p>
        </w:tc>
        <w:tc>
          <w:tcPr>
            <w:tcW w:w="2137" w:type="dxa"/>
            <w:vAlign w:val="center"/>
          </w:tcPr>
          <w:p w14:paraId="63DA4D3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4EFA594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曹一鸣</w:t>
            </w:r>
          </w:p>
        </w:tc>
      </w:tr>
      <w:tr w14:paraId="56E5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26C45D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49</w:t>
            </w:r>
          </w:p>
        </w:tc>
        <w:tc>
          <w:tcPr>
            <w:tcW w:w="1541" w:type="dxa"/>
            <w:vAlign w:val="center"/>
          </w:tcPr>
          <w:p w14:paraId="417E37F1">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9787303272655</w:t>
            </w:r>
          </w:p>
        </w:tc>
        <w:tc>
          <w:tcPr>
            <w:tcW w:w="3567" w:type="dxa"/>
            <w:vAlign w:val="center"/>
          </w:tcPr>
          <w:p w14:paraId="7FB8E84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数学（基础模块）下册 学习指导与能力训练</w:t>
            </w:r>
          </w:p>
        </w:tc>
        <w:tc>
          <w:tcPr>
            <w:tcW w:w="2137" w:type="dxa"/>
            <w:vAlign w:val="center"/>
          </w:tcPr>
          <w:p w14:paraId="7E4463D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4F57392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曹一鸣</w:t>
            </w:r>
          </w:p>
        </w:tc>
      </w:tr>
      <w:tr w14:paraId="5919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59BB6D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1541" w:type="dxa"/>
            <w:vAlign w:val="center"/>
          </w:tcPr>
          <w:p w14:paraId="5EBD91C9">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9787303099597</w:t>
            </w:r>
          </w:p>
        </w:tc>
        <w:tc>
          <w:tcPr>
            <w:tcW w:w="3567" w:type="dxa"/>
            <w:vAlign w:val="center"/>
          </w:tcPr>
          <w:p w14:paraId="4E8B139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教师用书  数学（基础模块）下册</w:t>
            </w:r>
          </w:p>
        </w:tc>
        <w:tc>
          <w:tcPr>
            <w:tcW w:w="2137" w:type="dxa"/>
            <w:vAlign w:val="center"/>
          </w:tcPr>
          <w:p w14:paraId="421A463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5B4D2FF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曹一鸣</w:t>
            </w:r>
          </w:p>
        </w:tc>
      </w:tr>
      <w:tr w14:paraId="1A20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85AE97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51</w:t>
            </w:r>
          </w:p>
        </w:tc>
        <w:tc>
          <w:tcPr>
            <w:tcW w:w="1541" w:type="dxa"/>
            <w:vAlign w:val="center"/>
          </w:tcPr>
          <w:p w14:paraId="67C3416D">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9787303272150</w:t>
            </w:r>
          </w:p>
        </w:tc>
        <w:tc>
          <w:tcPr>
            <w:tcW w:w="3567" w:type="dxa"/>
            <w:vAlign w:val="center"/>
          </w:tcPr>
          <w:p w14:paraId="2230412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数学（拓展模块一）下册</w:t>
            </w:r>
          </w:p>
        </w:tc>
        <w:tc>
          <w:tcPr>
            <w:tcW w:w="2137" w:type="dxa"/>
            <w:vAlign w:val="center"/>
          </w:tcPr>
          <w:p w14:paraId="052D427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0B8D559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曹一鸣</w:t>
            </w:r>
          </w:p>
        </w:tc>
      </w:tr>
      <w:tr w14:paraId="08AC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24DF9E3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52</w:t>
            </w:r>
          </w:p>
        </w:tc>
        <w:tc>
          <w:tcPr>
            <w:tcW w:w="1541" w:type="dxa"/>
            <w:vAlign w:val="center"/>
          </w:tcPr>
          <w:p w14:paraId="472369E6">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9787303285877</w:t>
            </w:r>
          </w:p>
        </w:tc>
        <w:tc>
          <w:tcPr>
            <w:tcW w:w="3567" w:type="dxa"/>
            <w:vAlign w:val="center"/>
          </w:tcPr>
          <w:p w14:paraId="630EBD2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数学（拓展模块一）下册 学习指导与能力训练</w:t>
            </w:r>
          </w:p>
        </w:tc>
        <w:tc>
          <w:tcPr>
            <w:tcW w:w="2137" w:type="dxa"/>
            <w:vAlign w:val="center"/>
          </w:tcPr>
          <w:p w14:paraId="45D2B716">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400B6402">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曹一鸣</w:t>
            </w:r>
          </w:p>
        </w:tc>
      </w:tr>
      <w:tr w14:paraId="611B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DC6CA7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53</w:t>
            </w:r>
          </w:p>
        </w:tc>
        <w:tc>
          <w:tcPr>
            <w:tcW w:w="1541" w:type="dxa"/>
            <w:vAlign w:val="center"/>
          </w:tcPr>
          <w:p w14:paraId="012A182C">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 xml:space="preserve">9787568277488 </w:t>
            </w:r>
          </w:p>
        </w:tc>
        <w:tc>
          <w:tcPr>
            <w:tcW w:w="3567" w:type="dxa"/>
            <w:vAlign w:val="center"/>
          </w:tcPr>
          <w:p w14:paraId="396705A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汽车空调系统检修</w:t>
            </w:r>
          </w:p>
        </w:tc>
        <w:tc>
          <w:tcPr>
            <w:tcW w:w="2137" w:type="dxa"/>
            <w:vAlign w:val="center"/>
          </w:tcPr>
          <w:p w14:paraId="512D450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777A276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张鹏、</w:t>
            </w:r>
          </w:p>
          <w:p w14:paraId="22D126B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孟范辉</w:t>
            </w:r>
          </w:p>
        </w:tc>
      </w:tr>
      <w:tr w14:paraId="11B2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38C5A9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1541" w:type="dxa"/>
            <w:vAlign w:val="center"/>
          </w:tcPr>
          <w:p w14:paraId="3B61152B">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9787111659228</w:t>
            </w:r>
          </w:p>
        </w:tc>
        <w:tc>
          <w:tcPr>
            <w:tcW w:w="3567" w:type="dxa"/>
            <w:vAlign w:val="center"/>
          </w:tcPr>
          <w:p w14:paraId="0AA08D1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车身测量与校正</w:t>
            </w:r>
          </w:p>
        </w:tc>
        <w:tc>
          <w:tcPr>
            <w:tcW w:w="2137" w:type="dxa"/>
            <w:vAlign w:val="center"/>
          </w:tcPr>
          <w:p w14:paraId="3084793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机械工业出版社</w:t>
            </w:r>
          </w:p>
        </w:tc>
        <w:tc>
          <w:tcPr>
            <w:tcW w:w="1497" w:type="dxa"/>
            <w:vAlign w:val="center"/>
          </w:tcPr>
          <w:p w14:paraId="2CA8EB2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 xml:space="preserve">牟凯 </w:t>
            </w:r>
          </w:p>
        </w:tc>
      </w:tr>
      <w:tr w14:paraId="04E9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066AAB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55</w:t>
            </w:r>
          </w:p>
        </w:tc>
        <w:tc>
          <w:tcPr>
            <w:tcW w:w="1541" w:type="dxa"/>
            <w:vAlign w:val="center"/>
          </w:tcPr>
          <w:p w14:paraId="7694E48C">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 xml:space="preserve">9787114194870 </w:t>
            </w:r>
          </w:p>
        </w:tc>
        <w:tc>
          <w:tcPr>
            <w:tcW w:w="3567" w:type="dxa"/>
            <w:vAlign w:val="center"/>
          </w:tcPr>
          <w:p w14:paraId="2E039D2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汽车涂装工艺（第3版）</w:t>
            </w:r>
          </w:p>
        </w:tc>
        <w:tc>
          <w:tcPr>
            <w:tcW w:w="2137" w:type="dxa"/>
            <w:vAlign w:val="center"/>
          </w:tcPr>
          <w:p w14:paraId="2BE812D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人民交通出版社</w:t>
            </w:r>
          </w:p>
        </w:tc>
        <w:tc>
          <w:tcPr>
            <w:tcW w:w="1497" w:type="dxa"/>
            <w:vAlign w:val="center"/>
          </w:tcPr>
          <w:p w14:paraId="148BBBA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易建红</w:t>
            </w:r>
          </w:p>
        </w:tc>
      </w:tr>
      <w:tr w14:paraId="5B40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579FBBD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56</w:t>
            </w:r>
          </w:p>
        </w:tc>
        <w:tc>
          <w:tcPr>
            <w:tcW w:w="1541" w:type="dxa"/>
            <w:vAlign w:val="center"/>
          </w:tcPr>
          <w:p w14:paraId="58DCB349">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9787576012040</w:t>
            </w:r>
          </w:p>
        </w:tc>
        <w:tc>
          <w:tcPr>
            <w:tcW w:w="3567" w:type="dxa"/>
            <w:vAlign w:val="center"/>
          </w:tcPr>
          <w:p w14:paraId="1F4CFC9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新能源汽车概论</w:t>
            </w:r>
          </w:p>
        </w:tc>
        <w:tc>
          <w:tcPr>
            <w:tcW w:w="2137" w:type="dxa"/>
            <w:vAlign w:val="center"/>
          </w:tcPr>
          <w:p w14:paraId="67B109A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华东师范大学出版社</w:t>
            </w:r>
          </w:p>
        </w:tc>
        <w:tc>
          <w:tcPr>
            <w:tcW w:w="1497" w:type="dxa"/>
            <w:vAlign w:val="center"/>
          </w:tcPr>
          <w:p w14:paraId="0015A1A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刘森、习璐</w:t>
            </w:r>
          </w:p>
        </w:tc>
      </w:tr>
      <w:tr w14:paraId="7773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8FFA0F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1541" w:type="dxa"/>
            <w:vAlign w:val="center"/>
          </w:tcPr>
          <w:p w14:paraId="5932BA1F">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 xml:space="preserve">9787568278553 </w:t>
            </w:r>
          </w:p>
        </w:tc>
        <w:tc>
          <w:tcPr>
            <w:tcW w:w="3567" w:type="dxa"/>
            <w:vAlign w:val="center"/>
          </w:tcPr>
          <w:p w14:paraId="2056364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汽车悬架、转向与制动系统维修（第2版）</w:t>
            </w:r>
          </w:p>
        </w:tc>
        <w:tc>
          <w:tcPr>
            <w:tcW w:w="2137" w:type="dxa"/>
            <w:vAlign w:val="center"/>
          </w:tcPr>
          <w:p w14:paraId="7EF82E4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7A24A49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杜峰  </w:t>
            </w:r>
          </w:p>
          <w:p w14:paraId="31E533E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谭文孝</w:t>
            </w:r>
          </w:p>
        </w:tc>
      </w:tr>
      <w:tr w14:paraId="38C2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2974C16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58</w:t>
            </w:r>
          </w:p>
        </w:tc>
        <w:tc>
          <w:tcPr>
            <w:tcW w:w="1541" w:type="dxa"/>
            <w:vAlign w:val="center"/>
          </w:tcPr>
          <w:p w14:paraId="065ECAB2">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 xml:space="preserve">9787121397127 </w:t>
            </w:r>
          </w:p>
        </w:tc>
        <w:tc>
          <w:tcPr>
            <w:tcW w:w="3567" w:type="dxa"/>
            <w:vAlign w:val="center"/>
          </w:tcPr>
          <w:p w14:paraId="26117F6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新能源汽车动力电池管理及维护技术</w:t>
            </w:r>
          </w:p>
        </w:tc>
        <w:tc>
          <w:tcPr>
            <w:tcW w:w="2137" w:type="dxa"/>
            <w:vAlign w:val="center"/>
          </w:tcPr>
          <w:p w14:paraId="39AB2ED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电子工业出版社</w:t>
            </w:r>
          </w:p>
        </w:tc>
        <w:tc>
          <w:tcPr>
            <w:tcW w:w="1497" w:type="dxa"/>
            <w:vAlign w:val="center"/>
          </w:tcPr>
          <w:p w14:paraId="6148EB2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张家佩</w:t>
            </w:r>
          </w:p>
        </w:tc>
      </w:tr>
      <w:tr w14:paraId="3BCB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4780621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59</w:t>
            </w:r>
          </w:p>
        </w:tc>
        <w:tc>
          <w:tcPr>
            <w:tcW w:w="1541" w:type="dxa"/>
            <w:vAlign w:val="center"/>
          </w:tcPr>
          <w:p w14:paraId="5F4654CC">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9787516745588</w:t>
            </w:r>
          </w:p>
        </w:tc>
        <w:tc>
          <w:tcPr>
            <w:tcW w:w="3567" w:type="dxa"/>
            <w:vAlign w:val="center"/>
          </w:tcPr>
          <w:p w14:paraId="501D3A3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纯电动汽车驱动电机系统故障诊断与维修</w:t>
            </w:r>
          </w:p>
        </w:tc>
        <w:tc>
          <w:tcPr>
            <w:tcW w:w="2137" w:type="dxa"/>
            <w:vAlign w:val="center"/>
          </w:tcPr>
          <w:p w14:paraId="622A74A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中国劳动社会保障出版社</w:t>
            </w:r>
          </w:p>
        </w:tc>
        <w:tc>
          <w:tcPr>
            <w:tcW w:w="1497" w:type="dxa"/>
            <w:vAlign w:val="center"/>
          </w:tcPr>
          <w:p w14:paraId="57A134A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吕丕华</w:t>
            </w:r>
          </w:p>
        </w:tc>
      </w:tr>
      <w:tr w14:paraId="66FF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1965BCA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1541" w:type="dxa"/>
            <w:vAlign w:val="center"/>
          </w:tcPr>
          <w:p w14:paraId="4A66BEDB">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9787566737700</w:t>
            </w:r>
          </w:p>
        </w:tc>
        <w:tc>
          <w:tcPr>
            <w:tcW w:w="3567" w:type="dxa"/>
            <w:vAlign w:val="center"/>
          </w:tcPr>
          <w:p w14:paraId="3402855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新能源汽车电气系统检修</w:t>
            </w:r>
          </w:p>
        </w:tc>
        <w:tc>
          <w:tcPr>
            <w:tcW w:w="2137" w:type="dxa"/>
            <w:vAlign w:val="center"/>
          </w:tcPr>
          <w:p w14:paraId="3676AD1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湖南大学出版社</w:t>
            </w:r>
          </w:p>
        </w:tc>
        <w:tc>
          <w:tcPr>
            <w:tcW w:w="1497" w:type="dxa"/>
            <w:vAlign w:val="center"/>
          </w:tcPr>
          <w:p w14:paraId="08307C9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梁向东、余林、 夏宇阳</w:t>
            </w:r>
          </w:p>
        </w:tc>
      </w:tr>
      <w:tr w14:paraId="10D0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2AA32C1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61</w:t>
            </w:r>
          </w:p>
        </w:tc>
        <w:tc>
          <w:tcPr>
            <w:tcW w:w="1541" w:type="dxa"/>
            <w:vAlign w:val="center"/>
          </w:tcPr>
          <w:p w14:paraId="7AA1AAFF">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 xml:space="preserve">9787114174674 </w:t>
            </w:r>
          </w:p>
        </w:tc>
        <w:tc>
          <w:tcPr>
            <w:tcW w:w="3567" w:type="dxa"/>
            <w:vAlign w:val="center"/>
          </w:tcPr>
          <w:p w14:paraId="5EF68B9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汽车安全驾驶技术（第3版）</w:t>
            </w:r>
          </w:p>
        </w:tc>
        <w:tc>
          <w:tcPr>
            <w:tcW w:w="2137" w:type="dxa"/>
            <w:vAlign w:val="center"/>
          </w:tcPr>
          <w:p w14:paraId="6424B45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人民交通出版社</w:t>
            </w:r>
          </w:p>
        </w:tc>
        <w:tc>
          <w:tcPr>
            <w:tcW w:w="1497" w:type="dxa"/>
            <w:vAlign w:val="center"/>
          </w:tcPr>
          <w:p w14:paraId="5B12DA5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范立</w:t>
            </w:r>
          </w:p>
        </w:tc>
      </w:tr>
      <w:tr w14:paraId="51C0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08E7F34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62</w:t>
            </w:r>
          </w:p>
        </w:tc>
        <w:tc>
          <w:tcPr>
            <w:tcW w:w="1541" w:type="dxa"/>
            <w:vAlign w:val="center"/>
          </w:tcPr>
          <w:p w14:paraId="3259421D">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9787568277020</w:t>
            </w:r>
          </w:p>
        </w:tc>
        <w:tc>
          <w:tcPr>
            <w:tcW w:w="3567" w:type="dxa"/>
            <w:vAlign w:val="center"/>
          </w:tcPr>
          <w:p w14:paraId="2C5C1BB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汽车机械基础（第2版）</w:t>
            </w:r>
          </w:p>
        </w:tc>
        <w:tc>
          <w:tcPr>
            <w:tcW w:w="2137" w:type="dxa"/>
            <w:vAlign w:val="center"/>
          </w:tcPr>
          <w:p w14:paraId="541A351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5CA8C6A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袁晓玲</w:t>
            </w:r>
          </w:p>
        </w:tc>
      </w:tr>
      <w:tr w14:paraId="081E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40C99DF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63</w:t>
            </w:r>
          </w:p>
        </w:tc>
        <w:tc>
          <w:tcPr>
            <w:tcW w:w="1541" w:type="dxa"/>
            <w:vAlign w:val="center"/>
          </w:tcPr>
          <w:p w14:paraId="134F0E6A">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9787568277341</w:t>
            </w:r>
          </w:p>
        </w:tc>
        <w:tc>
          <w:tcPr>
            <w:tcW w:w="3567" w:type="dxa"/>
            <w:vAlign w:val="center"/>
          </w:tcPr>
          <w:p w14:paraId="2CFFF1A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汽车底盘构造与拆装</w:t>
            </w:r>
          </w:p>
        </w:tc>
        <w:tc>
          <w:tcPr>
            <w:tcW w:w="2137" w:type="dxa"/>
            <w:vAlign w:val="center"/>
          </w:tcPr>
          <w:p w14:paraId="4C4A5A5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2585AA4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周广春</w:t>
            </w:r>
          </w:p>
        </w:tc>
      </w:tr>
      <w:tr w14:paraId="7423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0DA89A7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1541" w:type="dxa"/>
            <w:vAlign w:val="center"/>
          </w:tcPr>
          <w:p w14:paraId="5800101C">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9787115457431</w:t>
            </w:r>
          </w:p>
        </w:tc>
        <w:tc>
          <w:tcPr>
            <w:tcW w:w="3567" w:type="dxa"/>
            <w:vAlign w:val="center"/>
          </w:tcPr>
          <w:p w14:paraId="775F9A6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汽车材料（第2版）</w:t>
            </w:r>
          </w:p>
        </w:tc>
        <w:tc>
          <w:tcPr>
            <w:tcW w:w="2137" w:type="dxa"/>
            <w:vAlign w:val="center"/>
          </w:tcPr>
          <w:p w14:paraId="25C81BF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人民邮电出版社</w:t>
            </w:r>
          </w:p>
        </w:tc>
        <w:tc>
          <w:tcPr>
            <w:tcW w:w="1497" w:type="dxa"/>
            <w:vAlign w:val="center"/>
          </w:tcPr>
          <w:p w14:paraId="423717D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钟连结</w:t>
            </w:r>
          </w:p>
        </w:tc>
      </w:tr>
      <w:tr w14:paraId="03D7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127B131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65</w:t>
            </w:r>
          </w:p>
        </w:tc>
        <w:tc>
          <w:tcPr>
            <w:tcW w:w="1541" w:type="dxa"/>
            <w:vAlign w:val="center"/>
          </w:tcPr>
          <w:p w14:paraId="04DC59C7">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9787040508123</w:t>
            </w:r>
          </w:p>
        </w:tc>
        <w:tc>
          <w:tcPr>
            <w:tcW w:w="3567" w:type="dxa"/>
            <w:vAlign w:val="center"/>
          </w:tcPr>
          <w:p w14:paraId="290C094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汽车车身与附属设备</w:t>
            </w:r>
          </w:p>
        </w:tc>
        <w:tc>
          <w:tcPr>
            <w:tcW w:w="2137" w:type="dxa"/>
            <w:vAlign w:val="center"/>
          </w:tcPr>
          <w:p w14:paraId="7955614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45B3800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邰敬明</w:t>
            </w:r>
          </w:p>
        </w:tc>
      </w:tr>
      <w:tr w14:paraId="2D73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541B692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66</w:t>
            </w:r>
          </w:p>
        </w:tc>
        <w:tc>
          <w:tcPr>
            <w:tcW w:w="1541" w:type="dxa"/>
            <w:vAlign w:val="center"/>
          </w:tcPr>
          <w:p w14:paraId="15AA8E92">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9787568277525</w:t>
            </w:r>
          </w:p>
        </w:tc>
        <w:tc>
          <w:tcPr>
            <w:tcW w:w="3567" w:type="dxa"/>
            <w:vAlign w:val="center"/>
          </w:tcPr>
          <w:p w14:paraId="7206044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汽车发动机构造与拆装（第3版）</w:t>
            </w:r>
          </w:p>
        </w:tc>
        <w:tc>
          <w:tcPr>
            <w:tcW w:w="2137" w:type="dxa"/>
            <w:vAlign w:val="center"/>
          </w:tcPr>
          <w:p w14:paraId="6906DF8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73EBE14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孔超、</w:t>
            </w:r>
          </w:p>
          <w:p w14:paraId="0258E7F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董顺志</w:t>
            </w:r>
          </w:p>
        </w:tc>
      </w:tr>
      <w:tr w14:paraId="1F67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34C7EA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67</w:t>
            </w:r>
          </w:p>
        </w:tc>
        <w:tc>
          <w:tcPr>
            <w:tcW w:w="1541" w:type="dxa"/>
            <w:vAlign w:val="center"/>
          </w:tcPr>
          <w:p w14:paraId="30A6417E">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9787114125461</w:t>
            </w:r>
          </w:p>
        </w:tc>
        <w:tc>
          <w:tcPr>
            <w:tcW w:w="3567" w:type="dxa"/>
            <w:vAlign w:val="center"/>
          </w:tcPr>
          <w:p w14:paraId="7B66CD4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汽车配件管理</w:t>
            </w:r>
          </w:p>
        </w:tc>
        <w:tc>
          <w:tcPr>
            <w:tcW w:w="2137" w:type="dxa"/>
            <w:vAlign w:val="center"/>
          </w:tcPr>
          <w:p w14:paraId="45E81FE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人民交通出版社</w:t>
            </w:r>
          </w:p>
        </w:tc>
        <w:tc>
          <w:tcPr>
            <w:tcW w:w="1497" w:type="dxa"/>
            <w:vAlign w:val="center"/>
          </w:tcPr>
          <w:p w14:paraId="573C306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吕琪</w:t>
            </w:r>
          </w:p>
        </w:tc>
      </w:tr>
      <w:tr w14:paraId="3B73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3F7FFB9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68</w:t>
            </w:r>
          </w:p>
        </w:tc>
        <w:tc>
          <w:tcPr>
            <w:tcW w:w="1541" w:type="dxa"/>
            <w:vAlign w:val="center"/>
          </w:tcPr>
          <w:p w14:paraId="589EDD07">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9787576019049</w:t>
            </w:r>
          </w:p>
        </w:tc>
        <w:tc>
          <w:tcPr>
            <w:tcW w:w="3567" w:type="dxa"/>
            <w:vAlign w:val="center"/>
          </w:tcPr>
          <w:p w14:paraId="4C50A57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纯电动汽车构造与检修</w:t>
            </w:r>
          </w:p>
        </w:tc>
        <w:tc>
          <w:tcPr>
            <w:tcW w:w="2137" w:type="dxa"/>
            <w:vAlign w:val="center"/>
          </w:tcPr>
          <w:p w14:paraId="31B6B2F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华东师范大学出版社</w:t>
            </w:r>
          </w:p>
        </w:tc>
        <w:tc>
          <w:tcPr>
            <w:tcW w:w="1497" w:type="dxa"/>
            <w:vAlign w:val="center"/>
          </w:tcPr>
          <w:p w14:paraId="7E6FA40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扈佩令</w:t>
            </w:r>
          </w:p>
        </w:tc>
      </w:tr>
      <w:tr w14:paraId="3628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5B878B1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69</w:t>
            </w:r>
          </w:p>
        </w:tc>
        <w:tc>
          <w:tcPr>
            <w:tcW w:w="1541" w:type="dxa"/>
            <w:vAlign w:val="center"/>
          </w:tcPr>
          <w:p w14:paraId="754F9423">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9787568298650</w:t>
            </w:r>
          </w:p>
        </w:tc>
        <w:tc>
          <w:tcPr>
            <w:tcW w:w="3567" w:type="dxa"/>
            <w:vAlign w:val="center"/>
          </w:tcPr>
          <w:p w14:paraId="0D826C5E">
            <w:pPr>
              <w:widowControl/>
              <w:jc w:val="center"/>
              <w:textAlignment w:val="center"/>
              <w:rPr>
                <w:rFonts w:ascii="宋体" w:hAnsi="宋体" w:cs="宋体"/>
                <w:color w:val="000000"/>
                <w:kern w:val="0"/>
                <w:sz w:val="18"/>
                <w:szCs w:val="18"/>
              </w:rPr>
            </w:pPr>
            <w:r>
              <w:fldChar w:fldCharType="begin"/>
            </w:r>
            <w:r>
              <w:instrText xml:space="preserve"> HYPERLINK "http://www.cmpedu.com/books/book/2065777.htm" \o "http://www.cmpedu.com/books/book/2065777.htm" </w:instrText>
            </w:r>
            <w:r>
              <w:fldChar w:fldCharType="separate"/>
            </w:r>
            <w:r>
              <w:rPr>
                <w:rFonts w:hint="eastAsia" w:ascii="宋体" w:hAnsi="宋体" w:cs="宋体"/>
                <w:color w:val="000000"/>
                <w:kern w:val="0"/>
                <w:sz w:val="18"/>
                <w:szCs w:val="18"/>
              </w:rPr>
              <w:t>机械CAD/CAM/中望CAD项目教程</w:t>
            </w:r>
            <w:r>
              <w:rPr>
                <w:rFonts w:hint="eastAsia" w:ascii="宋体" w:hAnsi="宋体" w:cs="宋体"/>
                <w:color w:val="000000"/>
                <w:kern w:val="0"/>
                <w:sz w:val="18"/>
                <w:szCs w:val="18"/>
              </w:rPr>
              <w:fldChar w:fldCharType="end"/>
            </w:r>
          </w:p>
        </w:tc>
        <w:tc>
          <w:tcPr>
            <w:tcW w:w="2137" w:type="dxa"/>
            <w:vAlign w:val="center"/>
          </w:tcPr>
          <w:p w14:paraId="51F6C88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6CECDD8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崔金华</w:t>
            </w:r>
          </w:p>
          <w:p w14:paraId="6C7B3FD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桑玉红</w:t>
            </w:r>
          </w:p>
        </w:tc>
      </w:tr>
      <w:tr w14:paraId="3E7D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0C42B26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70</w:t>
            </w:r>
          </w:p>
        </w:tc>
        <w:tc>
          <w:tcPr>
            <w:tcW w:w="1541" w:type="dxa"/>
            <w:vAlign w:val="center"/>
          </w:tcPr>
          <w:p w14:paraId="321CB64C">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9787040546118</w:t>
            </w:r>
          </w:p>
        </w:tc>
        <w:tc>
          <w:tcPr>
            <w:tcW w:w="3567" w:type="dxa"/>
            <w:vAlign w:val="center"/>
          </w:tcPr>
          <w:p w14:paraId="5DE1927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机械加工技术同步练习（第2版）</w:t>
            </w:r>
          </w:p>
        </w:tc>
        <w:tc>
          <w:tcPr>
            <w:tcW w:w="2137" w:type="dxa"/>
            <w:vAlign w:val="center"/>
          </w:tcPr>
          <w:p w14:paraId="4B7383D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5D6CC34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范家柱</w:t>
            </w:r>
          </w:p>
        </w:tc>
      </w:tr>
      <w:tr w14:paraId="279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284925D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71</w:t>
            </w:r>
          </w:p>
        </w:tc>
        <w:tc>
          <w:tcPr>
            <w:tcW w:w="1541" w:type="dxa"/>
            <w:vAlign w:val="center"/>
          </w:tcPr>
          <w:p w14:paraId="4EED833A">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9787040549812</w:t>
            </w:r>
          </w:p>
        </w:tc>
        <w:tc>
          <w:tcPr>
            <w:tcW w:w="3567" w:type="dxa"/>
            <w:vAlign w:val="center"/>
          </w:tcPr>
          <w:p w14:paraId="3942560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机械制图习题集（第5版）</w:t>
            </w:r>
          </w:p>
        </w:tc>
        <w:tc>
          <w:tcPr>
            <w:tcW w:w="2137" w:type="dxa"/>
            <w:vAlign w:val="center"/>
          </w:tcPr>
          <w:p w14:paraId="7F2B598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22582F7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王幼龙、</w:t>
            </w:r>
          </w:p>
          <w:p w14:paraId="60563EF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孙簃</w:t>
            </w:r>
          </w:p>
        </w:tc>
      </w:tr>
      <w:tr w14:paraId="23EE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427E764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1541" w:type="dxa"/>
            <w:vAlign w:val="center"/>
          </w:tcPr>
          <w:p w14:paraId="03B6B51E">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9787040403169</w:t>
            </w:r>
          </w:p>
        </w:tc>
        <w:tc>
          <w:tcPr>
            <w:tcW w:w="3567" w:type="dxa"/>
            <w:vAlign w:val="center"/>
          </w:tcPr>
          <w:p w14:paraId="78BD183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车工工艺与技能训练</w:t>
            </w:r>
          </w:p>
        </w:tc>
        <w:tc>
          <w:tcPr>
            <w:tcW w:w="2137" w:type="dxa"/>
            <w:vAlign w:val="center"/>
          </w:tcPr>
          <w:p w14:paraId="785C99F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617630C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蒋增福</w:t>
            </w:r>
          </w:p>
        </w:tc>
      </w:tr>
      <w:tr w14:paraId="0AB1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BD75B0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73</w:t>
            </w:r>
          </w:p>
        </w:tc>
        <w:tc>
          <w:tcPr>
            <w:tcW w:w="1541" w:type="dxa"/>
            <w:vAlign w:val="center"/>
          </w:tcPr>
          <w:p w14:paraId="30F5EDDC">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9787122403339</w:t>
            </w:r>
          </w:p>
        </w:tc>
        <w:tc>
          <w:tcPr>
            <w:tcW w:w="3567" w:type="dxa"/>
            <w:vAlign w:val="center"/>
          </w:tcPr>
          <w:p w14:paraId="62F82ED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数控车铣加工技术应用</w:t>
            </w:r>
          </w:p>
        </w:tc>
        <w:tc>
          <w:tcPr>
            <w:tcW w:w="2137" w:type="dxa"/>
            <w:vAlign w:val="center"/>
          </w:tcPr>
          <w:p w14:paraId="62DDD0E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化学工业出版社</w:t>
            </w:r>
          </w:p>
        </w:tc>
        <w:tc>
          <w:tcPr>
            <w:tcW w:w="1497" w:type="dxa"/>
            <w:vAlign w:val="center"/>
          </w:tcPr>
          <w:p w14:paraId="43B02A9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何方孟</w:t>
            </w:r>
          </w:p>
        </w:tc>
      </w:tr>
      <w:tr w14:paraId="2ED8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FA5854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74</w:t>
            </w:r>
          </w:p>
        </w:tc>
        <w:tc>
          <w:tcPr>
            <w:tcW w:w="1541" w:type="dxa"/>
            <w:vAlign w:val="center"/>
          </w:tcPr>
          <w:p w14:paraId="6A1BC14E">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9787564748302</w:t>
            </w:r>
          </w:p>
        </w:tc>
        <w:tc>
          <w:tcPr>
            <w:tcW w:w="3567" w:type="dxa"/>
            <w:vAlign w:val="center"/>
          </w:tcPr>
          <w:p w14:paraId="4A52160E">
            <w:pPr>
              <w:widowControl/>
              <w:textAlignment w:val="center"/>
              <w:rPr>
                <w:rFonts w:ascii="宋体" w:hAnsi="宋体" w:cs="Tahoma"/>
                <w:kern w:val="0"/>
                <w:sz w:val="18"/>
                <w:szCs w:val="18"/>
              </w:rPr>
            </w:pPr>
            <w:r>
              <w:rPr>
                <w:rFonts w:hint="eastAsia" w:ascii="宋体" w:hAnsi="宋体" w:cs="宋体"/>
                <w:color w:val="000000"/>
                <w:kern w:val="0"/>
                <w:sz w:val="18"/>
                <w:szCs w:val="18"/>
              </w:rPr>
              <w:t>对口高职机械加工类专业总复习（配套试卷）</w:t>
            </w:r>
          </w:p>
        </w:tc>
        <w:tc>
          <w:tcPr>
            <w:tcW w:w="2137" w:type="dxa"/>
            <w:vAlign w:val="center"/>
          </w:tcPr>
          <w:p w14:paraId="7B27BF4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电子科技大学出版社</w:t>
            </w:r>
          </w:p>
        </w:tc>
        <w:tc>
          <w:tcPr>
            <w:tcW w:w="1497" w:type="dxa"/>
            <w:vAlign w:val="center"/>
          </w:tcPr>
          <w:p w14:paraId="49E1297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盘建</w:t>
            </w:r>
          </w:p>
        </w:tc>
      </w:tr>
      <w:tr w14:paraId="50A4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DC0421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75</w:t>
            </w:r>
          </w:p>
        </w:tc>
        <w:tc>
          <w:tcPr>
            <w:tcW w:w="1541" w:type="dxa"/>
            <w:vAlign w:val="center"/>
          </w:tcPr>
          <w:p w14:paraId="6CCF6E9C">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9787568087582</w:t>
            </w:r>
          </w:p>
        </w:tc>
        <w:tc>
          <w:tcPr>
            <w:tcW w:w="3567" w:type="dxa"/>
            <w:vAlign w:val="center"/>
          </w:tcPr>
          <w:p w14:paraId="438F7DC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工业机器人操作与编程</w:t>
            </w:r>
          </w:p>
        </w:tc>
        <w:tc>
          <w:tcPr>
            <w:tcW w:w="2137" w:type="dxa"/>
            <w:vAlign w:val="center"/>
          </w:tcPr>
          <w:p w14:paraId="389622F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华中科技大学出版社（第三版）</w:t>
            </w:r>
          </w:p>
        </w:tc>
        <w:tc>
          <w:tcPr>
            <w:tcW w:w="1497" w:type="dxa"/>
            <w:vAlign w:val="center"/>
          </w:tcPr>
          <w:p w14:paraId="42AF604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叶伯生</w:t>
            </w:r>
          </w:p>
        </w:tc>
      </w:tr>
      <w:tr w14:paraId="0886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DE902B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76</w:t>
            </w:r>
          </w:p>
        </w:tc>
        <w:tc>
          <w:tcPr>
            <w:tcW w:w="1541" w:type="dxa"/>
            <w:vAlign w:val="center"/>
          </w:tcPr>
          <w:p w14:paraId="78341C7A">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9787040582420</w:t>
            </w:r>
          </w:p>
        </w:tc>
        <w:tc>
          <w:tcPr>
            <w:tcW w:w="3567" w:type="dxa"/>
            <w:vAlign w:val="center"/>
          </w:tcPr>
          <w:p w14:paraId="764813D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汽车发动机构造与维修</w:t>
            </w:r>
          </w:p>
        </w:tc>
        <w:tc>
          <w:tcPr>
            <w:tcW w:w="2137" w:type="dxa"/>
            <w:vAlign w:val="center"/>
          </w:tcPr>
          <w:p w14:paraId="5B1AB45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200170B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孔宪锋</w:t>
            </w:r>
          </w:p>
        </w:tc>
      </w:tr>
      <w:tr w14:paraId="48CC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55E6730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77</w:t>
            </w:r>
          </w:p>
        </w:tc>
        <w:tc>
          <w:tcPr>
            <w:tcW w:w="1541" w:type="dxa"/>
            <w:vAlign w:val="center"/>
          </w:tcPr>
          <w:p w14:paraId="251F3464">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9787040585094</w:t>
            </w:r>
          </w:p>
        </w:tc>
        <w:tc>
          <w:tcPr>
            <w:tcW w:w="3567" w:type="dxa"/>
            <w:vAlign w:val="center"/>
          </w:tcPr>
          <w:p w14:paraId="438B6D0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汽车底盘构造与维修</w:t>
            </w:r>
          </w:p>
        </w:tc>
        <w:tc>
          <w:tcPr>
            <w:tcW w:w="2137" w:type="dxa"/>
            <w:vAlign w:val="center"/>
          </w:tcPr>
          <w:p w14:paraId="4D4696B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7D4E365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杜瑞丰、</w:t>
            </w:r>
          </w:p>
          <w:p w14:paraId="301993C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李忠凯</w:t>
            </w:r>
          </w:p>
        </w:tc>
      </w:tr>
      <w:tr w14:paraId="1611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05F825A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78</w:t>
            </w:r>
          </w:p>
        </w:tc>
        <w:tc>
          <w:tcPr>
            <w:tcW w:w="1541" w:type="dxa"/>
            <w:vAlign w:val="center"/>
          </w:tcPr>
          <w:p w14:paraId="362D1D11">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9787568929028</w:t>
            </w:r>
          </w:p>
        </w:tc>
        <w:tc>
          <w:tcPr>
            <w:tcW w:w="3567" w:type="dxa"/>
            <w:vAlign w:val="center"/>
          </w:tcPr>
          <w:p w14:paraId="67EA142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对口升学考试机械专业检测卷</w:t>
            </w:r>
          </w:p>
        </w:tc>
        <w:tc>
          <w:tcPr>
            <w:tcW w:w="2137" w:type="dxa"/>
            <w:vAlign w:val="center"/>
          </w:tcPr>
          <w:p w14:paraId="1422BBE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72B26A2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田燕</w:t>
            </w:r>
          </w:p>
        </w:tc>
      </w:tr>
      <w:tr w14:paraId="3EAD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180DF1F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79</w:t>
            </w:r>
          </w:p>
        </w:tc>
        <w:tc>
          <w:tcPr>
            <w:tcW w:w="1541" w:type="dxa"/>
            <w:vAlign w:val="center"/>
          </w:tcPr>
          <w:p w14:paraId="7445609F">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9787040583762</w:t>
            </w:r>
          </w:p>
        </w:tc>
        <w:tc>
          <w:tcPr>
            <w:tcW w:w="3567" w:type="dxa"/>
            <w:vAlign w:val="center"/>
          </w:tcPr>
          <w:p w14:paraId="17CD27D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汽车电气设备构造与维修</w:t>
            </w:r>
          </w:p>
        </w:tc>
        <w:tc>
          <w:tcPr>
            <w:tcW w:w="2137" w:type="dxa"/>
            <w:vAlign w:val="center"/>
          </w:tcPr>
          <w:p w14:paraId="25D2D88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5AAA0C1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于明进、</w:t>
            </w:r>
          </w:p>
          <w:p w14:paraId="031244B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于光明</w:t>
            </w:r>
          </w:p>
        </w:tc>
      </w:tr>
      <w:tr w14:paraId="3943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38EBCA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1541" w:type="dxa"/>
            <w:vAlign w:val="center"/>
          </w:tcPr>
          <w:p w14:paraId="5215252C">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9787040568486</w:t>
            </w:r>
          </w:p>
        </w:tc>
        <w:tc>
          <w:tcPr>
            <w:tcW w:w="3567" w:type="dxa"/>
            <w:vAlign w:val="center"/>
          </w:tcPr>
          <w:p w14:paraId="06DFAC3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婴幼儿身心发展及保育</w:t>
            </w:r>
          </w:p>
        </w:tc>
        <w:tc>
          <w:tcPr>
            <w:tcW w:w="2137" w:type="dxa"/>
            <w:vAlign w:val="center"/>
          </w:tcPr>
          <w:p w14:paraId="6FA82B5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33F843F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孙明红</w:t>
            </w:r>
          </w:p>
        </w:tc>
      </w:tr>
      <w:tr w14:paraId="01BD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25D688C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81</w:t>
            </w:r>
          </w:p>
        </w:tc>
        <w:tc>
          <w:tcPr>
            <w:tcW w:w="1541" w:type="dxa"/>
            <w:vAlign w:val="center"/>
          </w:tcPr>
          <w:p w14:paraId="06E276C2">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9787518049103</w:t>
            </w:r>
          </w:p>
        </w:tc>
        <w:tc>
          <w:tcPr>
            <w:tcW w:w="3567" w:type="dxa"/>
            <w:vAlign w:val="center"/>
          </w:tcPr>
          <w:p w14:paraId="62B869A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民族手工饰品设计与制作</w:t>
            </w:r>
          </w:p>
        </w:tc>
        <w:tc>
          <w:tcPr>
            <w:tcW w:w="2137" w:type="dxa"/>
            <w:vAlign w:val="center"/>
          </w:tcPr>
          <w:p w14:paraId="2A7CA23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中国纺织出版社</w:t>
            </w:r>
          </w:p>
        </w:tc>
        <w:tc>
          <w:tcPr>
            <w:tcW w:w="1497" w:type="dxa"/>
            <w:vAlign w:val="center"/>
          </w:tcPr>
          <w:p w14:paraId="7067CB1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贾旭</w:t>
            </w:r>
          </w:p>
        </w:tc>
      </w:tr>
      <w:tr w14:paraId="7F3D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0FF046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82</w:t>
            </w:r>
          </w:p>
        </w:tc>
        <w:tc>
          <w:tcPr>
            <w:tcW w:w="1541" w:type="dxa"/>
            <w:vAlign w:val="center"/>
          </w:tcPr>
          <w:p w14:paraId="6C0249D9">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9787040574036</w:t>
            </w:r>
          </w:p>
        </w:tc>
        <w:tc>
          <w:tcPr>
            <w:tcW w:w="3567" w:type="dxa"/>
            <w:vAlign w:val="center"/>
          </w:tcPr>
          <w:p w14:paraId="77E23FE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客舱服务</w:t>
            </w:r>
          </w:p>
        </w:tc>
        <w:tc>
          <w:tcPr>
            <w:tcW w:w="2137" w:type="dxa"/>
            <w:vAlign w:val="center"/>
          </w:tcPr>
          <w:p w14:paraId="285FDDB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7473671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刘丽新</w:t>
            </w:r>
          </w:p>
        </w:tc>
      </w:tr>
      <w:tr w14:paraId="0D48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4EB07AD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83</w:t>
            </w:r>
          </w:p>
        </w:tc>
        <w:tc>
          <w:tcPr>
            <w:tcW w:w="1541" w:type="dxa"/>
            <w:vAlign w:val="center"/>
          </w:tcPr>
          <w:p w14:paraId="16E11BE9">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9787040531305</w:t>
            </w:r>
          </w:p>
        </w:tc>
        <w:tc>
          <w:tcPr>
            <w:tcW w:w="3567" w:type="dxa"/>
            <w:vAlign w:val="center"/>
          </w:tcPr>
          <w:p w14:paraId="5CEF615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旅游概论（第二版）</w:t>
            </w:r>
          </w:p>
        </w:tc>
        <w:tc>
          <w:tcPr>
            <w:tcW w:w="2137" w:type="dxa"/>
            <w:vAlign w:val="center"/>
          </w:tcPr>
          <w:p w14:paraId="3B8E8AF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7478960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邵世刚</w:t>
            </w:r>
          </w:p>
        </w:tc>
      </w:tr>
      <w:tr w14:paraId="78FD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3CCAF97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84</w:t>
            </w:r>
          </w:p>
        </w:tc>
        <w:tc>
          <w:tcPr>
            <w:tcW w:w="1541" w:type="dxa"/>
            <w:vAlign w:val="center"/>
          </w:tcPr>
          <w:p w14:paraId="16636787">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9787040574883</w:t>
            </w:r>
          </w:p>
        </w:tc>
        <w:tc>
          <w:tcPr>
            <w:tcW w:w="3567" w:type="dxa"/>
            <w:vAlign w:val="center"/>
          </w:tcPr>
          <w:p w14:paraId="130121B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茶艺概论（第三版）</w:t>
            </w:r>
          </w:p>
        </w:tc>
        <w:tc>
          <w:tcPr>
            <w:tcW w:w="2137" w:type="dxa"/>
            <w:vAlign w:val="center"/>
          </w:tcPr>
          <w:p w14:paraId="2C91575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2F1C8C1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郑春英</w:t>
            </w:r>
          </w:p>
        </w:tc>
      </w:tr>
      <w:tr w14:paraId="1144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0658E13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85</w:t>
            </w:r>
          </w:p>
        </w:tc>
        <w:tc>
          <w:tcPr>
            <w:tcW w:w="1541" w:type="dxa"/>
            <w:vAlign w:val="center"/>
          </w:tcPr>
          <w:p w14:paraId="22823FBB">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9787302482536</w:t>
            </w:r>
          </w:p>
        </w:tc>
        <w:tc>
          <w:tcPr>
            <w:tcW w:w="3567" w:type="dxa"/>
            <w:vAlign w:val="center"/>
          </w:tcPr>
          <w:p w14:paraId="61333AD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沙盘企业模拟经营高级指导教程(新创业者)</w:t>
            </w:r>
          </w:p>
        </w:tc>
        <w:tc>
          <w:tcPr>
            <w:tcW w:w="2137" w:type="dxa"/>
            <w:vAlign w:val="center"/>
          </w:tcPr>
          <w:p w14:paraId="4B164E5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清华大学出版社</w:t>
            </w:r>
          </w:p>
        </w:tc>
        <w:tc>
          <w:tcPr>
            <w:tcW w:w="1497" w:type="dxa"/>
            <w:vAlign w:val="center"/>
          </w:tcPr>
          <w:p w14:paraId="5E12FA7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刘国艳</w:t>
            </w:r>
          </w:p>
        </w:tc>
      </w:tr>
      <w:tr w14:paraId="5FBB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0A35E3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86</w:t>
            </w:r>
          </w:p>
        </w:tc>
        <w:tc>
          <w:tcPr>
            <w:tcW w:w="1541" w:type="dxa"/>
            <w:vAlign w:val="center"/>
          </w:tcPr>
          <w:p w14:paraId="2E5E3025">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9787040530261</w:t>
            </w:r>
          </w:p>
        </w:tc>
        <w:tc>
          <w:tcPr>
            <w:tcW w:w="3567" w:type="dxa"/>
            <w:vAlign w:val="center"/>
          </w:tcPr>
          <w:p w14:paraId="343B214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会计实务操作（第三版）</w:t>
            </w:r>
          </w:p>
        </w:tc>
        <w:tc>
          <w:tcPr>
            <w:tcW w:w="2137" w:type="dxa"/>
            <w:vAlign w:val="center"/>
          </w:tcPr>
          <w:p w14:paraId="45E4761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4358771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杨蕊</w:t>
            </w:r>
          </w:p>
        </w:tc>
      </w:tr>
      <w:tr w14:paraId="0EDA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4AE1B07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87</w:t>
            </w:r>
          </w:p>
        </w:tc>
        <w:tc>
          <w:tcPr>
            <w:tcW w:w="1541" w:type="dxa"/>
            <w:vAlign w:val="center"/>
          </w:tcPr>
          <w:p w14:paraId="0E960193">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9787117285407</w:t>
            </w:r>
          </w:p>
        </w:tc>
        <w:tc>
          <w:tcPr>
            <w:tcW w:w="3567" w:type="dxa"/>
            <w:vAlign w:val="center"/>
          </w:tcPr>
          <w:p w14:paraId="63917F7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急救护理技术（第2版）</w:t>
            </w:r>
          </w:p>
        </w:tc>
        <w:tc>
          <w:tcPr>
            <w:tcW w:w="2137" w:type="dxa"/>
            <w:vAlign w:val="center"/>
          </w:tcPr>
          <w:p w14:paraId="3E55206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人民卫生出版社</w:t>
            </w:r>
          </w:p>
        </w:tc>
        <w:tc>
          <w:tcPr>
            <w:tcW w:w="1497" w:type="dxa"/>
            <w:vAlign w:val="center"/>
          </w:tcPr>
          <w:p w14:paraId="37146F0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阮履强</w:t>
            </w:r>
          </w:p>
        </w:tc>
      </w:tr>
      <w:tr w14:paraId="4BE3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2E598C0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88</w:t>
            </w:r>
          </w:p>
        </w:tc>
        <w:tc>
          <w:tcPr>
            <w:tcW w:w="1541" w:type="dxa"/>
            <w:vAlign w:val="center"/>
          </w:tcPr>
          <w:p w14:paraId="1577C32C">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9787040526615</w:t>
            </w:r>
          </w:p>
        </w:tc>
        <w:tc>
          <w:tcPr>
            <w:tcW w:w="3567" w:type="dxa"/>
            <w:vAlign w:val="center"/>
          </w:tcPr>
          <w:p w14:paraId="6A0E2DE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餐饮服务与管理（第二版）</w:t>
            </w:r>
          </w:p>
        </w:tc>
        <w:tc>
          <w:tcPr>
            <w:tcW w:w="2137" w:type="dxa"/>
            <w:vAlign w:val="center"/>
          </w:tcPr>
          <w:p w14:paraId="5CFCD7F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56B4DF6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樊平、李琦</w:t>
            </w:r>
          </w:p>
        </w:tc>
      </w:tr>
      <w:tr w14:paraId="7E07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2F34DC8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89</w:t>
            </w:r>
          </w:p>
        </w:tc>
        <w:tc>
          <w:tcPr>
            <w:tcW w:w="1541" w:type="dxa"/>
            <w:vAlign w:val="center"/>
          </w:tcPr>
          <w:p w14:paraId="68E14D5C">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9787040559668</w:t>
            </w:r>
          </w:p>
        </w:tc>
        <w:tc>
          <w:tcPr>
            <w:tcW w:w="3567" w:type="dxa"/>
            <w:vAlign w:val="center"/>
          </w:tcPr>
          <w:p w14:paraId="57C97BD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餐饮服务与管理练习册（第二版）</w:t>
            </w:r>
          </w:p>
        </w:tc>
        <w:tc>
          <w:tcPr>
            <w:tcW w:w="2137" w:type="dxa"/>
            <w:vAlign w:val="center"/>
          </w:tcPr>
          <w:p w14:paraId="6703920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73E009E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李琦</w:t>
            </w:r>
          </w:p>
        </w:tc>
      </w:tr>
      <w:tr w14:paraId="333C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539F712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1541" w:type="dxa"/>
            <w:vAlign w:val="center"/>
          </w:tcPr>
          <w:p w14:paraId="25CEDD74">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9787040523577</w:t>
            </w:r>
          </w:p>
        </w:tc>
        <w:tc>
          <w:tcPr>
            <w:tcW w:w="3567" w:type="dxa"/>
            <w:vAlign w:val="center"/>
          </w:tcPr>
          <w:p w14:paraId="439C318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客房服务与管理（第二版)</w:t>
            </w:r>
          </w:p>
        </w:tc>
        <w:tc>
          <w:tcPr>
            <w:tcW w:w="2137" w:type="dxa"/>
            <w:vAlign w:val="center"/>
          </w:tcPr>
          <w:p w14:paraId="368062A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3603B0F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陈莹、</w:t>
            </w:r>
          </w:p>
          <w:p w14:paraId="4F1A801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范运铭</w:t>
            </w:r>
          </w:p>
        </w:tc>
      </w:tr>
      <w:tr w14:paraId="3F53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20370F5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91</w:t>
            </w:r>
          </w:p>
        </w:tc>
        <w:tc>
          <w:tcPr>
            <w:tcW w:w="1541" w:type="dxa"/>
            <w:vAlign w:val="center"/>
          </w:tcPr>
          <w:p w14:paraId="00313BC0">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9787040539820</w:t>
            </w:r>
          </w:p>
        </w:tc>
        <w:tc>
          <w:tcPr>
            <w:tcW w:w="3567" w:type="dxa"/>
            <w:vAlign w:val="center"/>
          </w:tcPr>
          <w:p w14:paraId="1EC880E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客房服务与管理练习册（第二版)</w:t>
            </w:r>
          </w:p>
        </w:tc>
        <w:tc>
          <w:tcPr>
            <w:tcW w:w="2137" w:type="dxa"/>
            <w:vAlign w:val="center"/>
          </w:tcPr>
          <w:p w14:paraId="7AD912D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54BBE4B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廖建军</w:t>
            </w:r>
          </w:p>
        </w:tc>
      </w:tr>
      <w:tr w14:paraId="28C4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85AD8A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92</w:t>
            </w:r>
          </w:p>
        </w:tc>
        <w:tc>
          <w:tcPr>
            <w:tcW w:w="1541" w:type="dxa"/>
            <w:vAlign w:val="center"/>
          </w:tcPr>
          <w:p w14:paraId="14C9AD0B">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9787040469905</w:t>
            </w:r>
          </w:p>
        </w:tc>
        <w:tc>
          <w:tcPr>
            <w:tcW w:w="3567" w:type="dxa"/>
            <w:vAlign w:val="center"/>
          </w:tcPr>
          <w:p w14:paraId="5D8EBBE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人物整体造型</w:t>
            </w:r>
          </w:p>
        </w:tc>
        <w:tc>
          <w:tcPr>
            <w:tcW w:w="2137" w:type="dxa"/>
            <w:vAlign w:val="center"/>
          </w:tcPr>
          <w:p w14:paraId="331735B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5BBF279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熊茵</w:t>
            </w:r>
          </w:p>
        </w:tc>
      </w:tr>
      <w:tr w14:paraId="120D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0BAC9CC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93</w:t>
            </w:r>
          </w:p>
        </w:tc>
        <w:tc>
          <w:tcPr>
            <w:tcW w:w="1541" w:type="dxa"/>
            <w:vAlign w:val="center"/>
          </w:tcPr>
          <w:p w14:paraId="1ECE2A49">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9787115589873</w:t>
            </w:r>
          </w:p>
        </w:tc>
        <w:tc>
          <w:tcPr>
            <w:tcW w:w="3567" w:type="dxa"/>
            <w:vAlign w:val="center"/>
          </w:tcPr>
          <w:p w14:paraId="7C27BDC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短视频运营实务（慕课版）</w:t>
            </w:r>
          </w:p>
        </w:tc>
        <w:tc>
          <w:tcPr>
            <w:tcW w:w="2137" w:type="dxa"/>
            <w:vAlign w:val="center"/>
          </w:tcPr>
          <w:p w14:paraId="0EE5505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人民邮电出版社</w:t>
            </w:r>
          </w:p>
        </w:tc>
        <w:tc>
          <w:tcPr>
            <w:tcW w:w="1497" w:type="dxa"/>
            <w:vAlign w:val="center"/>
          </w:tcPr>
          <w:p w14:paraId="5F34AAE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王进</w:t>
            </w:r>
          </w:p>
        </w:tc>
      </w:tr>
      <w:tr w14:paraId="2E96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3E99875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94</w:t>
            </w:r>
          </w:p>
        </w:tc>
        <w:tc>
          <w:tcPr>
            <w:tcW w:w="1541" w:type="dxa"/>
            <w:vAlign w:val="center"/>
          </w:tcPr>
          <w:p w14:paraId="446DBE93">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9787040574029</w:t>
            </w:r>
          </w:p>
        </w:tc>
        <w:tc>
          <w:tcPr>
            <w:tcW w:w="3567" w:type="dxa"/>
            <w:vAlign w:val="center"/>
          </w:tcPr>
          <w:p w14:paraId="2F356CC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服饰与造型</w:t>
            </w:r>
          </w:p>
        </w:tc>
        <w:tc>
          <w:tcPr>
            <w:tcW w:w="2137" w:type="dxa"/>
            <w:vAlign w:val="center"/>
          </w:tcPr>
          <w:p w14:paraId="76565CE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269FA48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归琰</w:t>
            </w:r>
          </w:p>
        </w:tc>
      </w:tr>
      <w:tr w14:paraId="53D1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BD4B4B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541" w:type="dxa"/>
            <w:vAlign w:val="center"/>
          </w:tcPr>
          <w:p w14:paraId="0A8971E0">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9787516725290</w:t>
            </w:r>
          </w:p>
        </w:tc>
        <w:tc>
          <w:tcPr>
            <w:tcW w:w="3567" w:type="dxa"/>
            <w:vAlign w:val="center"/>
          </w:tcPr>
          <w:p w14:paraId="2E66E64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形体训练(第四版)</w:t>
            </w:r>
          </w:p>
        </w:tc>
        <w:tc>
          <w:tcPr>
            <w:tcW w:w="2137" w:type="dxa"/>
            <w:vAlign w:val="center"/>
          </w:tcPr>
          <w:p w14:paraId="09DF269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中国劳动出版社</w:t>
            </w:r>
          </w:p>
        </w:tc>
        <w:tc>
          <w:tcPr>
            <w:tcW w:w="1497" w:type="dxa"/>
            <w:vAlign w:val="center"/>
          </w:tcPr>
          <w:p w14:paraId="712B6FE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姚明焰</w:t>
            </w:r>
          </w:p>
        </w:tc>
      </w:tr>
      <w:tr w14:paraId="1DA6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46EBBE2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1541" w:type="dxa"/>
            <w:vAlign w:val="center"/>
          </w:tcPr>
          <w:p w14:paraId="1E5A1449">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9787568053433</w:t>
            </w:r>
          </w:p>
        </w:tc>
        <w:tc>
          <w:tcPr>
            <w:tcW w:w="3567" w:type="dxa"/>
            <w:vAlign w:val="center"/>
          </w:tcPr>
          <w:p w14:paraId="703BEF7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烹饪营养与配餐</w:t>
            </w:r>
          </w:p>
        </w:tc>
        <w:tc>
          <w:tcPr>
            <w:tcW w:w="2137" w:type="dxa"/>
            <w:vAlign w:val="center"/>
          </w:tcPr>
          <w:p w14:paraId="325238EB">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华中科技大学出版社</w:t>
            </w:r>
          </w:p>
        </w:tc>
        <w:tc>
          <w:tcPr>
            <w:tcW w:w="1497" w:type="dxa"/>
            <w:vAlign w:val="center"/>
          </w:tcPr>
          <w:p w14:paraId="6334553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孟晓娟</w:t>
            </w:r>
          </w:p>
        </w:tc>
      </w:tr>
      <w:tr w14:paraId="668C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5438801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97</w:t>
            </w:r>
          </w:p>
        </w:tc>
        <w:tc>
          <w:tcPr>
            <w:tcW w:w="1541" w:type="dxa"/>
            <w:vAlign w:val="center"/>
          </w:tcPr>
          <w:p w14:paraId="7443336E">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9787563743391</w:t>
            </w:r>
          </w:p>
        </w:tc>
        <w:tc>
          <w:tcPr>
            <w:tcW w:w="3567" w:type="dxa"/>
            <w:vAlign w:val="center"/>
          </w:tcPr>
          <w:p w14:paraId="29366D7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食品雕刻（第2版）</w:t>
            </w:r>
          </w:p>
        </w:tc>
        <w:tc>
          <w:tcPr>
            <w:tcW w:w="2137" w:type="dxa"/>
            <w:vAlign w:val="center"/>
          </w:tcPr>
          <w:p w14:paraId="2DD520F6">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旅游教育出版社</w:t>
            </w:r>
          </w:p>
        </w:tc>
        <w:tc>
          <w:tcPr>
            <w:tcW w:w="1497" w:type="dxa"/>
            <w:vAlign w:val="center"/>
          </w:tcPr>
          <w:p w14:paraId="241C51F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张玉</w:t>
            </w:r>
          </w:p>
        </w:tc>
      </w:tr>
      <w:tr w14:paraId="5119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2D6D7A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1541" w:type="dxa"/>
            <w:vAlign w:val="center"/>
          </w:tcPr>
          <w:p w14:paraId="3F417369">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9787040564679</w:t>
            </w:r>
          </w:p>
        </w:tc>
        <w:tc>
          <w:tcPr>
            <w:tcW w:w="3567" w:type="dxa"/>
            <w:vAlign w:val="center"/>
          </w:tcPr>
          <w:p w14:paraId="10B972B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婴幼儿安全照护</w:t>
            </w:r>
          </w:p>
        </w:tc>
        <w:tc>
          <w:tcPr>
            <w:tcW w:w="2137" w:type="dxa"/>
            <w:vAlign w:val="center"/>
          </w:tcPr>
          <w:p w14:paraId="7ABB406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6330A9A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闵捷</w:t>
            </w:r>
          </w:p>
        </w:tc>
      </w:tr>
      <w:tr w14:paraId="1A19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43A8560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1541" w:type="dxa"/>
            <w:vAlign w:val="center"/>
          </w:tcPr>
          <w:p w14:paraId="47B00A79">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9787040578041</w:t>
            </w:r>
          </w:p>
        </w:tc>
        <w:tc>
          <w:tcPr>
            <w:tcW w:w="3567" w:type="dxa"/>
            <w:vAlign w:val="center"/>
          </w:tcPr>
          <w:p w14:paraId="2C40205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服装材料（第二版）</w:t>
            </w:r>
          </w:p>
        </w:tc>
        <w:tc>
          <w:tcPr>
            <w:tcW w:w="2137" w:type="dxa"/>
            <w:vAlign w:val="center"/>
          </w:tcPr>
          <w:p w14:paraId="07AE0F5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2F52E38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于丽娟</w:t>
            </w:r>
          </w:p>
        </w:tc>
      </w:tr>
      <w:tr w14:paraId="6E65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5630389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41" w:type="dxa"/>
            <w:vAlign w:val="center"/>
          </w:tcPr>
          <w:p w14:paraId="5F526D0F">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9787303167685</w:t>
            </w:r>
          </w:p>
        </w:tc>
        <w:tc>
          <w:tcPr>
            <w:tcW w:w="3567" w:type="dxa"/>
            <w:vAlign w:val="center"/>
          </w:tcPr>
          <w:p w14:paraId="593DF91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交流沟通与能力训练</w:t>
            </w:r>
          </w:p>
        </w:tc>
        <w:tc>
          <w:tcPr>
            <w:tcW w:w="2137" w:type="dxa"/>
            <w:vAlign w:val="center"/>
          </w:tcPr>
          <w:p w14:paraId="18160C0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04DF4FE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刘瑶</w:t>
            </w:r>
          </w:p>
        </w:tc>
      </w:tr>
      <w:tr w14:paraId="6BA4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4160DA8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101</w:t>
            </w:r>
          </w:p>
        </w:tc>
        <w:tc>
          <w:tcPr>
            <w:tcW w:w="1541" w:type="dxa"/>
            <w:vAlign w:val="center"/>
          </w:tcPr>
          <w:p w14:paraId="15AF3E6C">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9787563743292</w:t>
            </w:r>
          </w:p>
        </w:tc>
        <w:tc>
          <w:tcPr>
            <w:tcW w:w="3567" w:type="dxa"/>
            <w:vAlign w:val="center"/>
          </w:tcPr>
          <w:p w14:paraId="35AFF9C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模拟导游（第 2 版）</w:t>
            </w:r>
          </w:p>
        </w:tc>
        <w:tc>
          <w:tcPr>
            <w:tcW w:w="2137" w:type="dxa"/>
            <w:vAlign w:val="center"/>
          </w:tcPr>
          <w:p w14:paraId="0C6CCB7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旅游教育出版社</w:t>
            </w:r>
          </w:p>
        </w:tc>
        <w:tc>
          <w:tcPr>
            <w:tcW w:w="1497" w:type="dxa"/>
            <w:vAlign w:val="center"/>
          </w:tcPr>
          <w:p w14:paraId="40F39F9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陈波</w:t>
            </w:r>
          </w:p>
        </w:tc>
      </w:tr>
      <w:tr w14:paraId="4C19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01B2742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102</w:t>
            </w:r>
          </w:p>
        </w:tc>
        <w:tc>
          <w:tcPr>
            <w:tcW w:w="1541" w:type="dxa"/>
            <w:vAlign w:val="center"/>
          </w:tcPr>
          <w:p w14:paraId="0F8B1AB7">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9787563743544</w:t>
            </w:r>
          </w:p>
        </w:tc>
        <w:tc>
          <w:tcPr>
            <w:tcW w:w="3567" w:type="dxa"/>
            <w:vAlign w:val="center"/>
          </w:tcPr>
          <w:p w14:paraId="65CC03E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中国旅游地理（第2版）</w:t>
            </w:r>
          </w:p>
        </w:tc>
        <w:tc>
          <w:tcPr>
            <w:tcW w:w="2137" w:type="dxa"/>
            <w:vAlign w:val="center"/>
          </w:tcPr>
          <w:p w14:paraId="4CDFCF5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旅游教育出版社</w:t>
            </w:r>
          </w:p>
        </w:tc>
        <w:tc>
          <w:tcPr>
            <w:tcW w:w="1497" w:type="dxa"/>
            <w:vAlign w:val="center"/>
          </w:tcPr>
          <w:p w14:paraId="346FA66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吴春美</w:t>
            </w:r>
          </w:p>
        </w:tc>
      </w:tr>
      <w:tr w14:paraId="6AA3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2656E01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103</w:t>
            </w:r>
          </w:p>
        </w:tc>
        <w:tc>
          <w:tcPr>
            <w:tcW w:w="1541" w:type="dxa"/>
            <w:vAlign w:val="center"/>
          </w:tcPr>
          <w:p w14:paraId="78A44AA0">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9787576307788</w:t>
            </w:r>
          </w:p>
        </w:tc>
        <w:tc>
          <w:tcPr>
            <w:tcW w:w="3567" w:type="dxa"/>
            <w:vAlign w:val="center"/>
          </w:tcPr>
          <w:p w14:paraId="73646B1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市场营销实务</w:t>
            </w:r>
          </w:p>
        </w:tc>
        <w:tc>
          <w:tcPr>
            <w:tcW w:w="2137" w:type="dxa"/>
            <w:vAlign w:val="center"/>
          </w:tcPr>
          <w:p w14:paraId="2579431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45B7254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毛艳丽</w:t>
            </w:r>
          </w:p>
        </w:tc>
      </w:tr>
      <w:tr w14:paraId="0F2B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0D19682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104</w:t>
            </w:r>
          </w:p>
        </w:tc>
        <w:tc>
          <w:tcPr>
            <w:tcW w:w="1541" w:type="dxa"/>
            <w:vAlign w:val="center"/>
          </w:tcPr>
          <w:p w14:paraId="51A3EE99">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9787030508256</w:t>
            </w:r>
          </w:p>
        </w:tc>
        <w:tc>
          <w:tcPr>
            <w:tcW w:w="3567" w:type="dxa"/>
            <w:vAlign w:val="center"/>
          </w:tcPr>
          <w:p w14:paraId="4812983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健康评估（第四版）</w:t>
            </w:r>
          </w:p>
        </w:tc>
        <w:tc>
          <w:tcPr>
            <w:tcW w:w="2137" w:type="dxa"/>
            <w:vAlign w:val="center"/>
          </w:tcPr>
          <w:p w14:paraId="71522FB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科学出版社</w:t>
            </w:r>
          </w:p>
        </w:tc>
        <w:tc>
          <w:tcPr>
            <w:tcW w:w="1497" w:type="dxa"/>
            <w:vAlign w:val="center"/>
          </w:tcPr>
          <w:p w14:paraId="1ADE0DE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罗卫群</w:t>
            </w:r>
          </w:p>
        </w:tc>
      </w:tr>
      <w:tr w14:paraId="6BBF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514E9A0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105</w:t>
            </w:r>
          </w:p>
        </w:tc>
        <w:tc>
          <w:tcPr>
            <w:tcW w:w="1541" w:type="dxa"/>
            <w:vAlign w:val="center"/>
          </w:tcPr>
          <w:p w14:paraId="45FBEF19">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9787303192069</w:t>
            </w:r>
          </w:p>
        </w:tc>
        <w:tc>
          <w:tcPr>
            <w:tcW w:w="3567" w:type="dxa"/>
            <w:vAlign w:val="center"/>
          </w:tcPr>
          <w:p w14:paraId="0CB6585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老年人沟通技巧</w:t>
            </w:r>
          </w:p>
        </w:tc>
        <w:tc>
          <w:tcPr>
            <w:tcW w:w="2137" w:type="dxa"/>
            <w:vAlign w:val="center"/>
          </w:tcPr>
          <w:p w14:paraId="555D6EA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23FDF8F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倪红刚</w:t>
            </w:r>
          </w:p>
        </w:tc>
      </w:tr>
      <w:tr w14:paraId="7C28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AC14C7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106</w:t>
            </w:r>
          </w:p>
        </w:tc>
        <w:tc>
          <w:tcPr>
            <w:tcW w:w="1541" w:type="dxa"/>
            <w:vAlign w:val="center"/>
          </w:tcPr>
          <w:p w14:paraId="2A823818">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9787030675644</w:t>
            </w:r>
          </w:p>
        </w:tc>
        <w:tc>
          <w:tcPr>
            <w:tcW w:w="3567" w:type="dxa"/>
            <w:vAlign w:val="center"/>
          </w:tcPr>
          <w:p w14:paraId="786D46E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老年人营养膳食与搭配</w:t>
            </w:r>
          </w:p>
        </w:tc>
        <w:tc>
          <w:tcPr>
            <w:tcW w:w="2137" w:type="dxa"/>
            <w:vAlign w:val="center"/>
          </w:tcPr>
          <w:p w14:paraId="44628DB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科学出版社</w:t>
            </w:r>
          </w:p>
        </w:tc>
        <w:tc>
          <w:tcPr>
            <w:tcW w:w="1497" w:type="dxa"/>
            <w:vAlign w:val="center"/>
          </w:tcPr>
          <w:p w14:paraId="6C56C49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桑健</w:t>
            </w:r>
          </w:p>
        </w:tc>
      </w:tr>
      <w:tr w14:paraId="0FC1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57059D2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107</w:t>
            </w:r>
          </w:p>
        </w:tc>
        <w:tc>
          <w:tcPr>
            <w:tcW w:w="1541" w:type="dxa"/>
            <w:vAlign w:val="center"/>
          </w:tcPr>
          <w:p w14:paraId="39D8C8B6">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9787040578188</w:t>
            </w:r>
          </w:p>
        </w:tc>
        <w:tc>
          <w:tcPr>
            <w:tcW w:w="3567" w:type="dxa"/>
            <w:vAlign w:val="center"/>
          </w:tcPr>
          <w:p w14:paraId="7A8EF32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导游实务（第二版）</w:t>
            </w:r>
          </w:p>
        </w:tc>
        <w:tc>
          <w:tcPr>
            <w:tcW w:w="2137" w:type="dxa"/>
            <w:vAlign w:val="center"/>
          </w:tcPr>
          <w:p w14:paraId="4F983BF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58DB260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王雁</w:t>
            </w:r>
          </w:p>
        </w:tc>
      </w:tr>
      <w:tr w14:paraId="7517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B4EC17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108</w:t>
            </w:r>
          </w:p>
        </w:tc>
        <w:tc>
          <w:tcPr>
            <w:tcW w:w="1541" w:type="dxa"/>
            <w:vAlign w:val="center"/>
          </w:tcPr>
          <w:p w14:paraId="2FFC4E16">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9787568299978</w:t>
            </w:r>
          </w:p>
        </w:tc>
        <w:tc>
          <w:tcPr>
            <w:tcW w:w="3567" w:type="dxa"/>
            <w:vAlign w:val="center"/>
          </w:tcPr>
          <w:p w14:paraId="572E209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旅游政策与法规</w:t>
            </w:r>
          </w:p>
        </w:tc>
        <w:tc>
          <w:tcPr>
            <w:tcW w:w="2137" w:type="dxa"/>
            <w:vAlign w:val="center"/>
          </w:tcPr>
          <w:p w14:paraId="1B3F901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32E2C23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黄国刚</w:t>
            </w:r>
          </w:p>
        </w:tc>
      </w:tr>
      <w:tr w14:paraId="3A19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4A29837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109</w:t>
            </w:r>
          </w:p>
        </w:tc>
        <w:tc>
          <w:tcPr>
            <w:tcW w:w="1541" w:type="dxa"/>
            <w:vAlign w:val="center"/>
          </w:tcPr>
          <w:p w14:paraId="60ED3F80">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9787040440362</w:t>
            </w:r>
          </w:p>
        </w:tc>
        <w:tc>
          <w:tcPr>
            <w:tcW w:w="3567" w:type="dxa"/>
            <w:vAlign w:val="center"/>
          </w:tcPr>
          <w:p w14:paraId="400E1FB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吹风造型</w:t>
            </w:r>
          </w:p>
        </w:tc>
        <w:tc>
          <w:tcPr>
            <w:tcW w:w="2137" w:type="dxa"/>
            <w:vAlign w:val="center"/>
          </w:tcPr>
          <w:p w14:paraId="42BB189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2ED454D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王卫东、张大奎</w:t>
            </w:r>
          </w:p>
        </w:tc>
      </w:tr>
      <w:tr w14:paraId="5E77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06C16F9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110</w:t>
            </w:r>
          </w:p>
        </w:tc>
        <w:tc>
          <w:tcPr>
            <w:tcW w:w="1541" w:type="dxa"/>
            <w:vAlign w:val="center"/>
          </w:tcPr>
          <w:p w14:paraId="5983446E">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9787568276061</w:t>
            </w:r>
          </w:p>
        </w:tc>
        <w:tc>
          <w:tcPr>
            <w:tcW w:w="3567" w:type="dxa"/>
            <w:vAlign w:val="center"/>
          </w:tcPr>
          <w:p w14:paraId="78054A5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剪发与吹风技术（第2版）</w:t>
            </w:r>
          </w:p>
        </w:tc>
        <w:tc>
          <w:tcPr>
            <w:tcW w:w="2137" w:type="dxa"/>
            <w:vAlign w:val="center"/>
          </w:tcPr>
          <w:p w14:paraId="0ECDE77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35A09D5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安磊</w:t>
            </w:r>
          </w:p>
        </w:tc>
      </w:tr>
      <w:tr w14:paraId="5472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175E4AA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111</w:t>
            </w:r>
          </w:p>
        </w:tc>
        <w:tc>
          <w:tcPr>
            <w:tcW w:w="1541" w:type="dxa"/>
            <w:vAlign w:val="center"/>
          </w:tcPr>
          <w:p w14:paraId="30786B5D">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9787040467611</w:t>
            </w:r>
          </w:p>
        </w:tc>
        <w:tc>
          <w:tcPr>
            <w:tcW w:w="3567" w:type="dxa"/>
            <w:vAlign w:val="center"/>
          </w:tcPr>
          <w:p w14:paraId="2D1393A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盘发造型</w:t>
            </w:r>
          </w:p>
        </w:tc>
        <w:tc>
          <w:tcPr>
            <w:tcW w:w="2137" w:type="dxa"/>
            <w:vAlign w:val="center"/>
          </w:tcPr>
          <w:p w14:paraId="6B95794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6FFC4DB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陈丽红</w:t>
            </w:r>
          </w:p>
        </w:tc>
      </w:tr>
      <w:tr w14:paraId="062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21D5DA3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112</w:t>
            </w:r>
          </w:p>
        </w:tc>
        <w:tc>
          <w:tcPr>
            <w:tcW w:w="1541" w:type="dxa"/>
            <w:vAlign w:val="center"/>
          </w:tcPr>
          <w:p w14:paraId="65DAC76F">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9787040567816</w:t>
            </w:r>
          </w:p>
        </w:tc>
        <w:tc>
          <w:tcPr>
            <w:tcW w:w="3567" w:type="dxa"/>
            <w:vAlign w:val="center"/>
          </w:tcPr>
          <w:p w14:paraId="4DA5782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护肤技术</w:t>
            </w:r>
          </w:p>
        </w:tc>
        <w:tc>
          <w:tcPr>
            <w:tcW w:w="2137" w:type="dxa"/>
            <w:vAlign w:val="center"/>
          </w:tcPr>
          <w:p w14:paraId="796CE2F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4E0E738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宫秀红</w:t>
            </w:r>
          </w:p>
        </w:tc>
      </w:tr>
      <w:tr w14:paraId="4DD7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6443CB3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113</w:t>
            </w:r>
          </w:p>
        </w:tc>
        <w:tc>
          <w:tcPr>
            <w:tcW w:w="1541" w:type="dxa"/>
            <w:vAlign w:val="center"/>
          </w:tcPr>
          <w:p w14:paraId="20C8D5C3">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9787568266604</w:t>
            </w:r>
          </w:p>
        </w:tc>
        <w:tc>
          <w:tcPr>
            <w:tcW w:w="3567" w:type="dxa"/>
            <w:vAlign w:val="center"/>
          </w:tcPr>
          <w:p w14:paraId="0DD88BF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身体护理（第 2 版）</w:t>
            </w:r>
          </w:p>
        </w:tc>
        <w:tc>
          <w:tcPr>
            <w:tcW w:w="2137" w:type="dxa"/>
            <w:vAlign w:val="center"/>
          </w:tcPr>
          <w:p w14:paraId="3181CBD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293B6F2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罗媛</w:t>
            </w:r>
          </w:p>
        </w:tc>
      </w:tr>
      <w:tr w14:paraId="65EB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32E2CD9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114</w:t>
            </w:r>
          </w:p>
        </w:tc>
        <w:tc>
          <w:tcPr>
            <w:tcW w:w="1541" w:type="dxa"/>
            <w:vAlign w:val="center"/>
          </w:tcPr>
          <w:p w14:paraId="3A37869A">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9787040569278</w:t>
            </w:r>
          </w:p>
        </w:tc>
        <w:tc>
          <w:tcPr>
            <w:tcW w:w="3567" w:type="dxa"/>
            <w:vAlign w:val="center"/>
          </w:tcPr>
          <w:p w14:paraId="61D28CE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中式烹调技艺（第三版）</w:t>
            </w:r>
          </w:p>
        </w:tc>
        <w:tc>
          <w:tcPr>
            <w:tcW w:w="2137" w:type="dxa"/>
            <w:vAlign w:val="center"/>
          </w:tcPr>
          <w:p w14:paraId="725E824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55C776D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邹伟、李刚</w:t>
            </w:r>
          </w:p>
        </w:tc>
      </w:tr>
      <w:tr w14:paraId="29FD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2380986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115</w:t>
            </w:r>
          </w:p>
        </w:tc>
        <w:tc>
          <w:tcPr>
            <w:tcW w:w="1541" w:type="dxa"/>
            <w:vAlign w:val="center"/>
          </w:tcPr>
          <w:p w14:paraId="67104FAF">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9787576306514</w:t>
            </w:r>
          </w:p>
        </w:tc>
        <w:tc>
          <w:tcPr>
            <w:tcW w:w="3567" w:type="dxa"/>
            <w:vAlign w:val="center"/>
          </w:tcPr>
          <w:p w14:paraId="6CBB864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插花与花艺设计</w:t>
            </w:r>
          </w:p>
        </w:tc>
        <w:tc>
          <w:tcPr>
            <w:tcW w:w="2137" w:type="dxa"/>
            <w:vAlign w:val="center"/>
          </w:tcPr>
          <w:p w14:paraId="3B7C9D1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1B5F909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李天容</w:t>
            </w:r>
          </w:p>
        </w:tc>
      </w:tr>
      <w:tr w14:paraId="5810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032D507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116</w:t>
            </w:r>
          </w:p>
        </w:tc>
        <w:tc>
          <w:tcPr>
            <w:tcW w:w="1541" w:type="dxa"/>
            <w:vAlign w:val="center"/>
          </w:tcPr>
          <w:p w14:paraId="3335C1FA">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9787040570434</w:t>
            </w:r>
          </w:p>
        </w:tc>
        <w:tc>
          <w:tcPr>
            <w:tcW w:w="3567" w:type="dxa"/>
            <w:vAlign w:val="center"/>
          </w:tcPr>
          <w:p w14:paraId="1DB9768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花卉生产与经营</w:t>
            </w:r>
          </w:p>
        </w:tc>
        <w:tc>
          <w:tcPr>
            <w:tcW w:w="2137" w:type="dxa"/>
            <w:vAlign w:val="center"/>
          </w:tcPr>
          <w:p w14:paraId="53968CE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3EB2619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智利红</w:t>
            </w:r>
          </w:p>
        </w:tc>
      </w:tr>
      <w:tr w14:paraId="579F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0159DB3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117</w:t>
            </w:r>
          </w:p>
        </w:tc>
        <w:tc>
          <w:tcPr>
            <w:tcW w:w="1541" w:type="dxa"/>
            <w:vAlign w:val="center"/>
          </w:tcPr>
          <w:p w14:paraId="5657573B">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9787111595618</w:t>
            </w:r>
          </w:p>
        </w:tc>
        <w:tc>
          <w:tcPr>
            <w:tcW w:w="3567" w:type="dxa"/>
            <w:vAlign w:val="center"/>
          </w:tcPr>
          <w:p w14:paraId="5B21581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园林植物病虫害</w:t>
            </w:r>
          </w:p>
        </w:tc>
        <w:tc>
          <w:tcPr>
            <w:tcW w:w="2137" w:type="dxa"/>
            <w:vAlign w:val="center"/>
          </w:tcPr>
          <w:p w14:paraId="305F829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机械工业出版社</w:t>
            </w:r>
          </w:p>
        </w:tc>
        <w:tc>
          <w:tcPr>
            <w:tcW w:w="1497" w:type="dxa"/>
            <w:vAlign w:val="center"/>
          </w:tcPr>
          <w:p w14:paraId="6B5E121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吴庆丽</w:t>
            </w:r>
          </w:p>
        </w:tc>
      </w:tr>
      <w:tr w14:paraId="6B1D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5018137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118</w:t>
            </w:r>
          </w:p>
        </w:tc>
        <w:tc>
          <w:tcPr>
            <w:tcW w:w="1541" w:type="dxa"/>
            <w:vAlign w:val="center"/>
          </w:tcPr>
          <w:p w14:paraId="107C896E">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9787201192628</w:t>
            </w:r>
          </w:p>
        </w:tc>
        <w:tc>
          <w:tcPr>
            <w:tcW w:w="3567" w:type="dxa"/>
            <w:vAlign w:val="center"/>
          </w:tcPr>
          <w:p w14:paraId="03BB3B7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 xml:space="preserve">对口高职 会计类总复习     </w:t>
            </w:r>
          </w:p>
        </w:tc>
        <w:tc>
          <w:tcPr>
            <w:tcW w:w="2137" w:type="dxa"/>
            <w:vAlign w:val="center"/>
          </w:tcPr>
          <w:p w14:paraId="14B9D62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电子科技大学出版社</w:t>
            </w:r>
          </w:p>
        </w:tc>
        <w:tc>
          <w:tcPr>
            <w:tcW w:w="1497" w:type="dxa"/>
            <w:vAlign w:val="center"/>
          </w:tcPr>
          <w:p w14:paraId="18E2E5FB">
            <w:pPr>
              <w:jc w:val="center"/>
              <w:rPr>
                <w:rFonts w:ascii="宋体" w:hAnsi="宋体" w:cs="Tahoma"/>
                <w:kern w:val="0"/>
                <w:sz w:val="18"/>
                <w:szCs w:val="18"/>
              </w:rPr>
            </w:pPr>
          </w:p>
        </w:tc>
      </w:tr>
      <w:tr w14:paraId="2BD7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7ADFB8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119</w:t>
            </w:r>
          </w:p>
        </w:tc>
        <w:tc>
          <w:tcPr>
            <w:tcW w:w="1541" w:type="dxa"/>
            <w:vAlign w:val="center"/>
          </w:tcPr>
          <w:p w14:paraId="5C8531B7">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9787201192604</w:t>
            </w:r>
          </w:p>
        </w:tc>
        <w:tc>
          <w:tcPr>
            <w:tcW w:w="3567" w:type="dxa"/>
            <w:vAlign w:val="center"/>
          </w:tcPr>
          <w:p w14:paraId="2C98D80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对口高职 计算机类专业总复习</w:t>
            </w:r>
          </w:p>
        </w:tc>
        <w:tc>
          <w:tcPr>
            <w:tcW w:w="2137" w:type="dxa"/>
            <w:vAlign w:val="center"/>
          </w:tcPr>
          <w:p w14:paraId="4D7037C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电子科技大学出版社</w:t>
            </w:r>
          </w:p>
        </w:tc>
        <w:tc>
          <w:tcPr>
            <w:tcW w:w="1497" w:type="dxa"/>
            <w:vAlign w:val="center"/>
          </w:tcPr>
          <w:p w14:paraId="49443969">
            <w:pPr>
              <w:jc w:val="center"/>
              <w:rPr>
                <w:rFonts w:ascii="宋体" w:hAnsi="宋体" w:cs="Tahoma"/>
                <w:kern w:val="0"/>
                <w:sz w:val="18"/>
                <w:szCs w:val="18"/>
              </w:rPr>
            </w:pPr>
          </w:p>
        </w:tc>
      </w:tr>
      <w:tr w14:paraId="30FF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785C8EA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120</w:t>
            </w:r>
          </w:p>
        </w:tc>
        <w:tc>
          <w:tcPr>
            <w:tcW w:w="1541" w:type="dxa"/>
            <w:vAlign w:val="center"/>
          </w:tcPr>
          <w:p w14:paraId="1BF9E7EF">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9787201192611</w:t>
            </w:r>
          </w:p>
        </w:tc>
        <w:tc>
          <w:tcPr>
            <w:tcW w:w="3567" w:type="dxa"/>
            <w:vAlign w:val="center"/>
          </w:tcPr>
          <w:p w14:paraId="2A743DF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 xml:space="preserve">对口高职 电子技术类总复习含同步卷 </w:t>
            </w:r>
          </w:p>
        </w:tc>
        <w:tc>
          <w:tcPr>
            <w:tcW w:w="2137" w:type="dxa"/>
            <w:vAlign w:val="center"/>
          </w:tcPr>
          <w:p w14:paraId="2D98EDD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电子科技大学出版社</w:t>
            </w:r>
          </w:p>
        </w:tc>
        <w:tc>
          <w:tcPr>
            <w:tcW w:w="1497" w:type="dxa"/>
            <w:vAlign w:val="center"/>
          </w:tcPr>
          <w:p w14:paraId="16950CE9">
            <w:pPr>
              <w:jc w:val="center"/>
              <w:rPr>
                <w:rFonts w:ascii="宋体" w:hAnsi="宋体" w:cs="Tahoma"/>
                <w:kern w:val="0"/>
                <w:sz w:val="18"/>
                <w:szCs w:val="18"/>
              </w:rPr>
            </w:pPr>
          </w:p>
        </w:tc>
      </w:tr>
      <w:tr w14:paraId="33E0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3F0BBF8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121</w:t>
            </w:r>
          </w:p>
        </w:tc>
        <w:tc>
          <w:tcPr>
            <w:tcW w:w="1541" w:type="dxa"/>
            <w:vAlign w:val="center"/>
          </w:tcPr>
          <w:p w14:paraId="36A7FE8B">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9787201192352</w:t>
            </w:r>
          </w:p>
        </w:tc>
        <w:tc>
          <w:tcPr>
            <w:tcW w:w="3567" w:type="dxa"/>
            <w:vAlign w:val="center"/>
          </w:tcPr>
          <w:p w14:paraId="7E7C64D7">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对口高职 旅游类专业总复习</w:t>
            </w:r>
          </w:p>
        </w:tc>
        <w:tc>
          <w:tcPr>
            <w:tcW w:w="2137" w:type="dxa"/>
            <w:vAlign w:val="center"/>
          </w:tcPr>
          <w:p w14:paraId="3308E56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电子科技大学出版社</w:t>
            </w:r>
          </w:p>
        </w:tc>
        <w:tc>
          <w:tcPr>
            <w:tcW w:w="1497" w:type="dxa"/>
            <w:vAlign w:val="center"/>
          </w:tcPr>
          <w:p w14:paraId="597310BF">
            <w:pPr>
              <w:jc w:val="center"/>
              <w:rPr>
                <w:rFonts w:ascii="宋体" w:hAnsi="宋体" w:cs="Tahoma"/>
                <w:kern w:val="0"/>
                <w:sz w:val="18"/>
                <w:szCs w:val="18"/>
              </w:rPr>
            </w:pPr>
          </w:p>
        </w:tc>
      </w:tr>
      <w:tr w14:paraId="3F61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vAlign w:val="center"/>
          </w:tcPr>
          <w:p w14:paraId="35EF685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122</w:t>
            </w:r>
          </w:p>
        </w:tc>
        <w:tc>
          <w:tcPr>
            <w:tcW w:w="1541" w:type="dxa"/>
            <w:vAlign w:val="center"/>
          </w:tcPr>
          <w:p w14:paraId="18B12953">
            <w:pPr>
              <w:widowControl/>
              <w:jc w:val="left"/>
              <w:textAlignment w:val="center"/>
              <w:rPr>
                <w:rFonts w:ascii="宋体" w:hAnsi="宋体" w:cs="Tahoma"/>
                <w:kern w:val="0"/>
                <w:sz w:val="18"/>
                <w:szCs w:val="18"/>
              </w:rPr>
            </w:pPr>
            <w:r>
              <w:rPr>
                <w:rFonts w:hint="eastAsia" w:ascii="宋体" w:hAnsi="宋体" w:cs="宋体"/>
                <w:color w:val="000000"/>
                <w:kern w:val="0"/>
                <w:sz w:val="18"/>
                <w:szCs w:val="18"/>
              </w:rPr>
              <w:t>9787577002590</w:t>
            </w:r>
          </w:p>
        </w:tc>
        <w:tc>
          <w:tcPr>
            <w:tcW w:w="3567" w:type="dxa"/>
            <w:vAlign w:val="center"/>
          </w:tcPr>
          <w:p w14:paraId="16D13E1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 xml:space="preserve">对口高职 机械加工类总复习含同步卷  </w:t>
            </w:r>
          </w:p>
        </w:tc>
        <w:tc>
          <w:tcPr>
            <w:tcW w:w="2137" w:type="dxa"/>
            <w:vAlign w:val="center"/>
          </w:tcPr>
          <w:p w14:paraId="2843C3F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电子科技大学出版社</w:t>
            </w:r>
          </w:p>
        </w:tc>
        <w:tc>
          <w:tcPr>
            <w:tcW w:w="1497" w:type="dxa"/>
            <w:vAlign w:val="center"/>
          </w:tcPr>
          <w:p w14:paraId="6369FCD8">
            <w:pPr>
              <w:jc w:val="center"/>
              <w:rPr>
                <w:rFonts w:ascii="宋体" w:hAnsi="宋体" w:cs="Tahoma"/>
                <w:kern w:val="0"/>
                <w:sz w:val="18"/>
                <w:szCs w:val="18"/>
              </w:rPr>
            </w:pPr>
          </w:p>
        </w:tc>
      </w:tr>
      <w:tr w14:paraId="2E30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390900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123</w:t>
            </w:r>
          </w:p>
        </w:tc>
        <w:tc>
          <w:tcPr>
            <w:tcW w:w="1541" w:type="dxa"/>
            <w:vAlign w:val="center"/>
          </w:tcPr>
          <w:p w14:paraId="1B63742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9787562482635</w:t>
            </w:r>
          </w:p>
        </w:tc>
        <w:tc>
          <w:tcPr>
            <w:tcW w:w="3567" w:type="dxa"/>
            <w:vAlign w:val="center"/>
          </w:tcPr>
          <w:p w14:paraId="5269ED8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计算机应用基础</w:t>
            </w:r>
          </w:p>
        </w:tc>
        <w:tc>
          <w:tcPr>
            <w:tcW w:w="2137" w:type="dxa"/>
            <w:vAlign w:val="center"/>
          </w:tcPr>
          <w:p w14:paraId="4ACABB3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496A4C3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张小毅</w:t>
            </w:r>
          </w:p>
        </w:tc>
      </w:tr>
      <w:tr w14:paraId="6C4C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91581C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124</w:t>
            </w:r>
          </w:p>
        </w:tc>
        <w:tc>
          <w:tcPr>
            <w:tcW w:w="1541" w:type="dxa"/>
            <w:vAlign w:val="center"/>
          </w:tcPr>
          <w:p w14:paraId="4E28EA2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9787562429326</w:t>
            </w:r>
          </w:p>
        </w:tc>
        <w:tc>
          <w:tcPr>
            <w:tcW w:w="3567" w:type="dxa"/>
            <w:vAlign w:val="center"/>
          </w:tcPr>
          <w:p w14:paraId="36ABF85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中英文录入技术(最新版)</w:t>
            </w:r>
          </w:p>
        </w:tc>
        <w:tc>
          <w:tcPr>
            <w:tcW w:w="2137" w:type="dxa"/>
            <w:vAlign w:val="center"/>
          </w:tcPr>
          <w:p w14:paraId="184469B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1F5A037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李立</w:t>
            </w:r>
          </w:p>
        </w:tc>
      </w:tr>
      <w:tr w14:paraId="5A8B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BB5C4F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541" w:type="dxa"/>
            <w:vAlign w:val="center"/>
          </w:tcPr>
          <w:p w14:paraId="11E5B16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9787568903738</w:t>
            </w:r>
          </w:p>
        </w:tc>
        <w:tc>
          <w:tcPr>
            <w:tcW w:w="3567" w:type="dxa"/>
            <w:vAlign w:val="center"/>
          </w:tcPr>
          <w:p w14:paraId="7529D48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计算机网络基础与应用(最新版)</w:t>
            </w:r>
          </w:p>
        </w:tc>
        <w:tc>
          <w:tcPr>
            <w:tcW w:w="2137" w:type="dxa"/>
            <w:vAlign w:val="center"/>
          </w:tcPr>
          <w:p w14:paraId="43B8CAB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405F4BE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钟勤</w:t>
            </w:r>
          </w:p>
        </w:tc>
      </w:tr>
      <w:tr w14:paraId="3BB1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F1B5B1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126</w:t>
            </w:r>
          </w:p>
        </w:tc>
        <w:tc>
          <w:tcPr>
            <w:tcW w:w="1541" w:type="dxa"/>
            <w:vAlign w:val="center"/>
          </w:tcPr>
          <w:p w14:paraId="000E7CF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9787568908283</w:t>
            </w:r>
          </w:p>
        </w:tc>
        <w:tc>
          <w:tcPr>
            <w:tcW w:w="3567" w:type="dxa"/>
            <w:vAlign w:val="center"/>
          </w:tcPr>
          <w:p w14:paraId="65501CF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计算机网络基础与应用配套练习(最新版)</w:t>
            </w:r>
          </w:p>
        </w:tc>
        <w:tc>
          <w:tcPr>
            <w:tcW w:w="2137" w:type="dxa"/>
            <w:vAlign w:val="center"/>
          </w:tcPr>
          <w:p w14:paraId="3851ECB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14C5617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曾长春</w:t>
            </w:r>
          </w:p>
        </w:tc>
      </w:tr>
      <w:tr w14:paraId="1902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64228C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127</w:t>
            </w:r>
          </w:p>
        </w:tc>
        <w:tc>
          <w:tcPr>
            <w:tcW w:w="1541" w:type="dxa"/>
            <w:vAlign w:val="center"/>
          </w:tcPr>
          <w:p w14:paraId="6780CEC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9787030452306</w:t>
            </w:r>
          </w:p>
        </w:tc>
        <w:tc>
          <w:tcPr>
            <w:tcW w:w="3567" w:type="dxa"/>
            <w:vAlign w:val="center"/>
          </w:tcPr>
          <w:p w14:paraId="27851C2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Photoshop CS5平面设计案例教程</w:t>
            </w:r>
          </w:p>
        </w:tc>
        <w:tc>
          <w:tcPr>
            <w:tcW w:w="2137" w:type="dxa"/>
            <w:vAlign w:val="center"/>
          </w:tcPr>
          <w:p w14:paraId="6CA7953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科学出出版社</w:t>
            </w:r>
          </w:p>
        </w:tc>
        <w:tc>
          <w:tcPr>
            <w:tcW w:w="1497" w:type="dxa"/>
            <w:vAlign w:val="center"/>
          </w:tcPr>
          <w:p w14:paraId="558D3D4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刘斯</w:t>
            </w:r>
          </w:p>
        </w:tc>
      </w:tr>
      <w:tr w14:paraId="22B2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13D256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128</w:t>
            </w:r>
          </w:p>
        </w:tc>
        <w:tc>
          <w:tcPr>
            <w:tcW w:w="1541" w:type="dxa"/>
            <w:vAlign w:val="center"/>
          </w:tcPr>
          <w:p w14:paraId="5BCC6A9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9787121203008</w:t>
            </w:r>
          </w:p>
        </w:tc>
        <w:tc>
          <w:tcPr>
            <w:tcW w:w="3567" w:type="dxa"/>
            <w:vAlign w:val="center"/>
          </w:tcPr>
          <w:p w14:paraId="72B42C6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办公自动化（office2010）</w:t>
            </w:r>
          </w:p>
        </w:tc>
        <w:tc>
          <w:tcPr>
            <w:tcW w:w="2137" w:type="dxa"/>
            <w:vAlign w:val="center"/>
          </w:tcPr>
          <w:p w14:paraId="10229F3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电工工业出版社</w:t>
            </w:r>
          </w:p>
        </w:tc>
        <w:tc>
          <w:tcPr>
            <w:tcW w:w="1497" w:type="dxa"/>
            <w:vAlign w:val="center"/>
          </w:tcPr>
          <w:p w14:paraId="5FAA1EC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董雷</w:t>
            </w:r>
          </w:p>
        </w:tc>
      </w:tr>
      <w:tr w14:paraId="1A6F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0F35D2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129</w:t>
            </w:r>
          </w:p>
        </w:tc>
        <w:tc>
          <w:tcPr>
            <w:tcW w:w="1541" w:type="dxa"/>
            <w:vAlign w:val="center"/>
          </w:tcPr>
          <w:p w14:paraId="5FA2816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9787568921749</w:t>
            </w:r>
          </w:p>
        </w:tc>
        <w:tc>
          <w:tcPr>
            <w:tcW w:w="3567" w:type="dxa"/>
            <w:vAlign w:val="center"/>
          </w:tcPr>
          <w:p w14:paraId="53E0506E">
            <w:pPr>
              <w:widowControl/>
              <w:textAlignment w:val="center"/>
              <w:rPr>
                <w:rFonts w:ascii="宋体" w:hAnsi="宋体" w:cs="Tahoma"/>
                <w:kern w:val="0"/>
                <w:sz w:val="18"/>
                <w:szCs w:val="18"/>
              </w:rPr>
            </w:pPr>
            <w:r>
              <w:rPr>
                <w:rFonts w:hint="eastAsia" w:ascii="宋体" w:hAnsi="宋体" w:cs="宋体"/>
                <w:color w:val="000000"/>
                <w:kern w:val="0"/>
                <w:sz w:val="18"/>
                <w:szCs w:val="18"/>
              </w:rPr>
              <w:t>对口升学考试计算机专业冲刺模拟试卷（最新版）</w:t>
            </w:r>
          </w:p>
        </w:tc>
        <w:tc>
          <w:tcPr>
            <w:tcW w:w="2137" w:type="dxa"/>
            <w:vAlign w:val="center"/>
          </w:tcPr>
          <w:p w14:paraId="40206A5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w:t>
            </w:r>
          </w:p>
        </w:tc>
        <w:tc>
          <w:tcPr>
            <w:tcW w:w="1497" w:type="dxa"/>
            <w:vAlign w:val="center"/>
          </w:tcPr>
          <w:p w14:paraId="64825DF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刘国纪</w:t>
            </w:r>
          </w:p>
        </w:tc>
      </w:tr>
      <w:tr w14:paraId="00B2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2A3588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130</w:t>
            </w:r>
          </w:p>
        </w:tc>
        <w:tc>
          <w:tcPr>
            <w:tcW w:w="1541" w:type="dxa"/>
            <w:vAlign w:val="center"/>
          </w:tcPr>
          <w:p w14:paraId="55C0685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9787568911986</w:t>
            </w:r>
          </w:p>
        </w:tc>
        <w:tc>
          <w:tcPr>
            <w:tcW w:w="3567" w:type="dxa"/>
            <w:vAlign w:val="center"/>
          </w:tcPr>
          <w:p w14:paraId="25D0344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对口升学考试计算机专业应试指南 （最新版）</w:t>
            </w:r>
          </w:p>
        </w:tc>
        <w:tc>
          <w:tcPr>
            <w:tcW w:w="2137" w:type="dxa"/>
            <w:vAlign w:val="center"/>
          </w:tcPr>
          <w:p w14:paraId="6EFE6C0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w:t>
            </w:r>
          </w:p>
        </w:tc>
        <w:tc>
          <w:tcPr>
            <w:tcW w:w="1497" w:type="dxa"/>
            <w:vAlign w:val="center"/>
          </w:tcPr>
          <w:p w14:paraId="7B9CA41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刘国纪</w:t>
            </w:r>
          </w:p>
        </w:tc>
      </w:tr>
      <w:tr w14:paraId="77F9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84E6F7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131</w:t>
            </w:r>
          </w:p>
        </w:tc>
        <w:tc>
          <w:tcPr>
            <w:tcW w:w="1541" w:type="dxa"/>
            <w:vAlign w:val="center"/>
          </w:tcPr>
          <w:p w14:paraId="713196F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9787564740603</w:t>
            </w:r>
          </w:p>
        </w:tc>
        <w:tc>
          <w:tcPr>
            <w:tcW w:w="3567" w:type="dxa"/>
            <w:vAlign w:val="center"/>
          </w:tcPr>
          <w:p w14:paraId="2C3BCE0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对口高职 计算机类最后冲刺模拟卷 (最新版)</w:t>
            </w:r>
          </w:p>
        </w:tc>
        <w:tc>
          <w:tcPr>
            <w:tcW w:w="2137" w:type="dxa"/>
            <w:vAlign w:val="center"/>
          </w:tcPr>
          <w:p w14:paraId="4F1D35A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电子科技大学出版社</w:t>
            </w:r>
          </w:p>
        </w:tc>
        <w:tc>
          <w:tcPr>
            <w:tcW w:w="1497" w:type="dxa"/>
            <w:vAlign w:val="center"/>
          </w:tcPr>
          <w:p w14:paraId="30D9605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刘景通</w:t>
            </w:r>
          </w:p>
        </w:tc>
      </w:tr>
      <w:tr w14:paraId="5E40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8D522D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132</w:t>
            </w:r>
          </w:p>
        </w:tc>
        <w:tc>
          <w:tcPr>
            <w:tcW w:w="1541" w:type="dxa"/>
            <w:vAlign w:val="center"/>
          </w:tcPr>
          <w:p w14:paraId="47F9697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9787569708776</w:t>
            </w:r>
          </w:p>
        </w:tc>
        <w:tc>
          <w:tcPr>
            <w:tcW w:w="3567" w:type="dxa"/>
            <w:vAlign w:val="center"/>
          </w:tcPr>
          <w:p w14:paraId="7316A66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全真模拟试卷.计算机类专业</w:t>
            </w:r>
          </w:p>
        </w:tc>
        <w:tc>
          <w:tcPr>
            <w:tcW w:w="2137" w:type="dxa"/>
            <w:vAlign w:val="center"/>
          </w:tcPr>
          <w:p w14:paraId="269F200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西南师范大学出版社</w:t>
            </w:r>
          </w:p>
        </w:tc>
        <w:tc>
          <w:tcPr>
            <w:tcW w:w="1497" w:type="dxa"/>
            <w:vAlign w:val="center"/>
          </w:tcPr>
          <w:p w14:paraId="77E3635E">
            <w:pPr>
              <w:jc w:val="center"/>
              <w:rPr>
                <w:rFonts w:ascii="宋体" w:hAnsi="宋体" w:cs="Tahoma"/>
                <w:kern w:val="0"/>
                <w:sz w:val="18"/>
                <w:szCs w:val="18"/>
              </w:rPr>
            </w:pPr>
          </w:p>
        </w:tc>
      </w:tr>
      <w:tr w14:paraId="3B01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78CEDB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133</w:t>
            </w:r>
          </w:p>
        </w:tc>
        <w:tc>
          <w:tcPr>
            <w:tcW w:w="1541" w:type="dxa"/>
            <w:vAlign w:val="center"/>
          </w:tcPr>
          <w:p w14:paraId="0A5D5D0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9787562487142</w:t>
            </w:r>
          </w:p>
        </w:tc>
        <w:tc>
          <w:tcPr>
            <w:tcW w:w="3567" w:type="dxa"/>
            <w:vAlign w:val="center"/>
          </w:tcPr>
          <w:p w14:paraId="39B287D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电子技术基础与技能辅导与练习</w:t>
            </w:r>
          </w:p>
        </w:tc>
        <w:tc>
          <w:tcPr>
            <w:tcW w:w="2137" w:type="dxa"/>
            <w:vAlign w:val="center"/>
          </w:tcPr>
          <w:p w14:paraId="3B547D0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1D52F1F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杨清德</w:t>
            </w:r>
          </w:p>
        </w:tc>
      </w:tr>
      <w:tr w14:paraId="36FD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9914FE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134</w:t>
            </w:r>
          </w:p>
        </w:tc>
        <w:tc>
          <w:tcPr>
            <w:tcW w:w="1541" w:type="dxa"/>
            <w:vAlign w:val="center"/>
          </w:tcPr>
          <w:p w14:paraId="5AEDB34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9787562494041</w:t>
            </w:r>
          </w:p>
        </w:tc>
        <w:tc>
          <w:tcPr>
            <w:tcW w:w="3567" w:type="dxa"/>
            <w:vAlign w:val="center"/>
          </w:tcPr>
          <w:p w14:paraId="38BBC42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电子技术基础</w:t>
            </w:r>
          </w:p>
        </w:tc>
        <w:tc>
          <w:tcPr>
            <w:tcW w:w="2137" w:type="dxa"/>
            <w:vAlign w:val="center"/>
          </w:tcPr>
          <w:p w14:paraId="6454FD4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72A71CF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聂广林 </w:t>
            </w:r>
          </w:p>
          <w:p w14:paraId="02878F0E">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任德齐</w:t>
            </w:r>
          </w:p>
        </w:tc>
      </w:tr>
      <w:tr w14:paraId="762B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C5A14D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135</w:t>
            </w:r>
          </w:p>
        </w:tc>
        <w:tc>
          <w:tcPr>
            <w:tcW w:w="1541" w:type="dxa"/>
            <w:vAlign w:val="center"/>
          </w:tcPr>
          <w:p w14:paraId="3B82D5F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9787562487524</w:t>
            </w:r>
          </w:p>
        </w:tc>
        <w:tc>
          <w:tcPr>
            <w:tcW w:w="3567" w:type="dxa"/>
            <w:vAlign w:val="center"/>
          </w:tcPr>
          <w:p w14:paraId="05B245C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电工技术基础与技能辅导与练习</w:t>
            </w:r>
          </w:p>
        </w:tc>
        <w:tc>
          <w:tcPr>
            <w:tcW w:w="2137" w:type="dxa"/>
            <w:vAlign w:val="center"/>
          </w:tcPr>
          <w:p w14:paraId="15BEF54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34859542">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杨清德</w:t>
            </w:r>
          </w:p>
        </w:tc>
      </w:tr>
      <w:tr w14:paraId="37B6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0DFB75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136</w:t>
            </w:r>
          </w:p>
        </w:tc>
        <w:tc>
          <w:tcPr>
            <w:tcW w:w="1541" w:type="dxa"/>
            <w:vAlign w:val="center"/>
          </w:tcPr>
          <w:p w14:paraId="62B5231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9787562423263</w:t>
            </w:r>
          </w:p>
        </w:tc>
        <w:tc>
          <w:tcPr>
            <w:tcW w:w="3567" w:type="dxa"/>
            <w:vAlign w:val="center"/>
          </w:tcPr>
          <w:p w14:paraId="0EDEFD2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电工基础</w:t>
            </w:r>
          </w:p>
        </w:tc>
        <w:tc>
          <w:tcPr>
            <w:tcW w:w="2137" w:type="dxa"/>
            <w:vAlign w:val="center"/>
          </w:tcPr>
          <w:p w14:paraId="16ED466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70D5642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曾祥富</w:t>
            </w:r>
          </w:p>
          <w:p w14:paraId="177101F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 xml:space="preserve"> 兰永安</w:t>
            </w:r>
          </w:p>
        </w:tc>
      </w:tr>
      <w:tr w14:paraId="3ABE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23A4C0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137</w:t>
            </w:r>
          </w:p>
        </w:tc>
        <w:tc>
          <w:tcPr>
            <w:tcW w:w="1541" w:type="dxa"/>
            <w:vAlign w:val="center"/>
          </w:tcPr>
          <w:p w14:paraId="5149F67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9787562479765</w:t>
            </w:r>
          </w:p>
        </w:tc>
        <w:tc>
          <w:tcPr>
            <w:tcW w:w="3567" w:type="dxa"/>
            <w:vAlign w:val="center"/>
          </w:tcPr>
          <w:p w14:paraId="3725A5B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电子元器件识别与检测</w:t>
            </w:r>
          </w:p>
        </w:tc>
        <w:tc>
          <w:tcPr>
            <w:tcW w:w="2137" w:type="dxa"/>
            <w:vAlign w:val="center"/>
          </w:tcPr>
          <w:p w14:paraId="5873DF3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1BF8793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倪元兵</w:t>
            </w:r>
          </w:p>
        </w:tc>
      </w:tr>
      <w:tr w14:paraId="4FF6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2198A5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138</w:t>
            </w:r>
          </w:p>
        </w:tc>
        <w:tc>
          <w:tcPr>
            <w:tcW w:w="1541" w:type="dxa"/>
            <w:vAlign w:val="center"/>
          </w:tcPr>
          <w:p w14:paraId="119DE5C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9787562474005</w:t>
            </w:r>
          </w:p>
        </w:tc>
        <w:tc>
          <w:tcPr>
            <w:tcW w:w="3567" w:type="dxa"/>
            <w:vAlign w:val="center"/>
          </w:tcPr>
          <w:p w14:paraId="1A3B505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电子测量技术与仪器</w:t>
            </w:r>
          </w:p>
        </w:tc>
        <w:tc>
          <w:tcPr>
            <w:tcW w:w="2137" w:type="dxa"/>
            <w:vAlign w:val="center"/>
          </w:tcPr>
          <w:p w14:paraId="0515438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4C5B6F7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谭定轩 杨鸿</w:t>
            </w:r>
          </w:p>
        </w:tc>
      </w:tr>
      <w:tr w14:paraId="4057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2EB506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139</w:t>
            </w:r>
          </w:p>
        </w:tc>
        <w:tc>
          <w:tcPr>
            <w:tcW w:w="1541" w:type="dxa"/>
            <w:vAlign w:val="center"/>
          </w:tcPr>
          <w:p w14:paraId="71245FA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9787562492863</w:t>
            </w:r>
          </w:p>
        </w:tc>
        <w:tc>
          <w:tcPr>
            <w:tcW w:w="3567" w:type="dxa"/>
            <w:vAlign w:val="center"/>
          </w:tcPr>
          <w:p w14:paraId="1B8B183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电子测量技术与仪器辅导与练习</w:t>
            </w:r>
          </w:p>
        </w:tc>
        <w:tc>
          <w:tcPr>
            <w:tcW w:w="2137" w:type="dxa"/>
            <w:vAlign w:val="center"/>
          </w:tcPr>
          <w:p w14:paraId="60E2BE3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4FB10E2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杨清德、 谭定轩 、吴雄</w:t>
            </w:r>
          </w:p>
        </w:tc>
      </w:tr>
      <w:tr w14:paraId="7777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A9DA61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140</w:t>
            </w:r>
          </w:p>
        </w:tc>
        <w:tc>
          <w:tcPr>
            <w:tcW w:w="1541" w:type="dxa"/>
            <w:vAlign w:val="center"/>
          </w:tcPr>
          <w:p w14:paraId="33F409D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9787040360561</w:t>
            </w:r>
          </w:p>
        </w:tc>
        <w:tc>
          <w:tcPr>
            <w:tcW w:w="3567" w:type="dxa"/>
            <w:vAlign w:val="center"/>
          </w:tcPr>
          <w:p w14:paraId="49B63BA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电子测量仪器</w:t>
            </w:r>
          </w:p>
        </w:tc>
        <w:tc>
          <w:tcPr>
            <w:tcW w:w="2137" w:type="dxa"/>
            <w:vAlign w:val="center"/>
          </w:tcPr>
          <w:p w14:paraId="67395DE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1645B27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辜小兵、沈文琴</w:t>
            </w:r>
          </w:p>
        </w:tc>
      </w:tr>
      <w:tr w14:paraId="37E8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18F105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141</w:t>
            </w:r>
          </w:p>
        </w:tc>
        <w:tc>
          <w:tcPr>
            <w:tcW w:w="1541" w:type="dxa"/>
            <w:vAlign w:val="center"/>
          </w:tcPr>
          <w:p w14:paraId="24C261B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9787030534156</w:t>
            </w:r>
          </w:p>
        </w:tc>
        <w:tc>
          <w:tcPr>
            <w:tcW w:w="3567" w:type="dxa"/>
            <w:vAlign w:val="center"/>
          </w:tcPr>
          <w:p w14:paraId="0B87E2E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电子产品结构与工艺</w:t>
            </w:r>
          </w:p>
        </w:tc>
        <w:tc>
          <w:tcPr>
            <w:tcW w:w="2137" w:type="dxa"/>
            <w:vAlign w:val="center"/>
          </w:tcPr>
          <w:p w14:paraId="6504527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科学出版社</w:t>
            </w:r>
          </w:p>
        </w:tc>
        <w:tc>
          <w:tcPr>
            <w:tcW w:w="1497" w:type="dxa"/>
            <w:vAlign w:val="center"/>
          </w:tcPr>
          <w:p w14:paraId="6D02963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张川</w:t>
            </w:r>
          </w:p>
        </w:tc>
      </w:tr>
      <w:tr w14:paraId="28E1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58ACF1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142</w:t>
            </w:r>
          </w:p>
        </w:tc>
        <w:tc>
          <w:tcPr>
            <w:tcW w:w="1541" w:type="dxa"/>
            <w:vAlign w:val="center"/>
          </w:tcPr>
          <w:p w14:paraId="314621F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9787121223839</w:t>
            </w:r>
          </w:p>
        </w:tc>
        <w:tc>
          <w:tcPr>
            <w:tcW w:w="3567" w:type="dxa"/>
            <w:vAlign w:val="center"/>
          </w:tcPr>
          <w:p w14:paraId="790BA16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全国高职院校电类专业招生考试辅导教程</w:t>
            </w:r>
          </w:p>
        </w:tc>
        <w:tc>
          <w:tcPr>
            <w:tcW w:w="2137" w:type="dxa"/>
            <w:vAlign w:val="center"/>
          </w:tcPr>
          <w:p w14:paraId="2689DC5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电子工业出版社</w:t>
            </w:r>
          </w:p>
        </w:tc>
        <w:tc>
          <w:tcPr>
            <w:tcW w:w="1497" w:type="dxa"/>
            <w:vAlign w:val="center"/>
          </w:tcPr>
          <w:p w14:paraId="647EF7F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杨清德</w:t>
            </w:r>
          </w:p>
        </w:tc>
      </w:tr>
      <w:tr w14:paraId="1258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68810B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143</w:t>
            </w:r>
          </w:p>
        </w:tc>
        <w:tc>
          <w:tcPr>
            <w:tcW w:w="1541" w:type="dxa"/>
            <w:vAlign w:val="center"/>
          </w:tcPr>
          <w:p w14:paraId="030DB66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9787539079051</w:t>
            </w:r>
          </w:p>
        </w:tc>
        <w:tc>
          <w:tcPr>
            <w:tcW w:w="3567" w:type="dxa"/>
            <w:vAlign w:val="center"/>
          </w:tcPr>
          <w:p w14:paraId="5A2BC05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职教高考 电子技术专业讲练一体</w:t>
            </w:r>
          </w:p>
        </w:tc>
        <w:tc>
          <w:tcPr>
            <w:tcW w:w="2137" w:type="dxa"/>
            <w:vAlign w:val="center"/>
          </w:tcPr>
          <w:p w14:paraId="3C01A3B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江西科学技术出版社</w:t>
            </w:r>
          </w:p>
        </w:tc>
        <w:tc>
          <w:tcPr>
            <w:tcW w:w="1497" w:type="dxa"/>
            <w:vAlign w:val="center"/>
          </w:tcPr>
          <w:p w14:paraId="43832FED">
            <w:pPr>
              <w:jc w:val="center"/>
              <w:rPr>
                <w:rFonts w:ascii="宋体" w:hAnsi="宋体" w:cs="Tahoma"/>
                <w:kern w:val="0"/>
                <w:sz w:val="18"/>
                <w:szCs w:val="18"/>
              </w:rPr>
            </w:pPr>
          </w:p>
        </w:tc>
      </w:tr>
      <w:tr w14:paraId="5BE2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AB45FA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144</w:t>
            </w:r>
          </w:p>
        </w:tc>
        <w:tc>
          <w:tcPr>
            <w:tcW w:w="1541" w:type="dxa"/>
            <w:vAlign w:val="center"/>
          </w:tcPr>
          <w:p w14:paraId="4225302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9787568912907</w:t>
            </w:r>
          </w:p>
        </w:tc>
        <w:tc>
          <w:tcPr>
            <w:tcW w:w="3567" w:type="dxa"/>
            <w:vAlign w:val="center"/>
          </w:tcPr>
          <w:p w14:paraId="7F54681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对口升学考试电子技术类专业应试指（最新版）</w:t>
            </w:r>
          </w:p>
        </w:tc>
        <w:tc>
          <w:tcPr>
            <w:tcW w:w="2137" w:type="dxa"/>
            <w:vAlign w:val="center"/>
          </w:tcPr>
          <w:p w14:paraId="2089903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w:t>
            </w:r>
          </w:p>
        </w:tc>
        <w:tc>
          <w:tcPr>
            <w:tcW w:w="1497" w:type="dxa"/>
            <w:vAlign w:val="center"/>
          </w:tcPr>
          <w:p w14:paraId="78597F6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胡萍</w:t>
            </w:r>
          </w:p>
        </w:tc>
      </w:tr>
      <w:tr w14:paraId="0B78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401138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145</w:t>
            </w:r>
          </w:p>
        </w:tc>
        <w:tc>
          <w:tcPr>
            <w:tcW w:w="1541" w:type="dxa"/>
            <w:vAlign w:val="center"/>
          </w:tcPr>
          <w:p w14:paraId="34BA4ED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9787564740597</w:t>
            </w:r>
          </w:p>
        </w:tc>
        <w:tc>
          <w:tcPr>
            <w:tcW w:w="3567" w:type="dxa"/>
            <w:vAlign w:val="center"/>
          </w:tcPr>
          <w:p w14:paraId="0928467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对口高职 电子技术类最后冲刺模拟卷 (最新版)</w:t>
            </w:r>
          </w:p>
        </w:tc>
        <w:tc>
          <w:tcPr>
            <w:tcW w:w="2137" w:type="dxa"/>
            <w:vAlign w:val="center"/>
          </w:tcPr>
          <w:p w14:paraId="0987C53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电子科技大学出版社</w:t>
            </w:r>
          </w:p>
        </w:tc>
        <w:tc>
          <w:tcPr>
            <w:tcW w:w="1497" w:type="dxa"/>
            <w:vAlign w:val="center"/>
          </w:tcPr>
          <w:p w14:paraId="6F2DF796">
            <w:pPr>
              <w:jc w:val="center"/>
              <w:rPr>
                <w:rFonts w:ascii="宋体" w:hAnsi="宋体" w:cs="Tahoma"/>
                <w:kern w:val="0"/>
                <w:sz w:val="18"/>
                <w:szCs w:val="18"/>
              </w:rPr>
            </w:pPr>
          </w:p>
        </w:tc>
      </w:tr>
      <w:tr w14:paraId="7873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76D2F9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146</w:t>
            </w:r>
          </w:p>
        </w:tc>
        <w:tc>
          <w:tcPr>
            <w:tcW w:w="1541" w:type="dxa"/>
            <w:vAlign w:val="center"/>
          </w:tcPr>
          <w:p w14:paraId="28AB9C6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9787040210538</w:t>
            </w:r>
          </w:p>
        </w:tc>
        <w:tc>
          <w:tcPr>
            <w:tcW w:w="3567" w:type="dxa"/>
            <w:vAlign w:val="center"/>
          </w:tcPr>
          <w:p w14:paraId="3C31984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机械制图</w:t>
            </w:r>
          </w:p>
        </w:tc>
        <w:tc>
          <w:tcPr>
            <w:tcW w:w="2137" w:type="dxa"/>
            <w:vAlign w:val="center"/>
          </w:tcPr>
          <w:p w14:paraId="6C5FC6A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6D78E09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王幼龙</w:t>
            </w:r>
          </w:p>
        </w:tc>
      </w:tr>
      <w:tr w14:paraId="6F6D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569D10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147</w:t>
            </w:r>
          </w:p>
        </w:tc>
        <w:tc>
          <w:tcPr>
            <w:tcW w:w="1541" w:type="dxa"/>
            <w:vAlign w:val="center"/>
          </w:tcPr>
          <w:p w14:paraId="5819B76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9787040210545</w:t>
            </w:r>
          </w:p>
        </w:tc>
        <w:tc>
          <w:tcPr>
            <w:tcW w:w="3567" w:type="dxa"/>
            <w:vAlign w:val="center"/>
          </w:tcPr>
          <w:p w14:paraId="2AC8937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机械制图习题册</w:t>
            </w:r>
          </w:p>
        </w:tc>
        <w:tc>
          <w:tcPr>
            <w:tcW w:w="2137" w:type="dxa"/>
            <w:vAlign w:val="center"/>
          </w:tcPr>
          <w:p w14:paraId="16A93F8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2D5568B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王幼龙</w:t>
            </w:r>
          </w:p>
        </w:tc>
      </w:tr>
      <w:tr w14:paraId="2894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7FA824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148</w:t>
            </w:r>
          </w:p>
        </w:tc>
        <w:tc>
          <w:tcPr>
            <w:tcW w:w="1541" w:type="dxa"/>
            <w:vAlign w:val="center"/>
          </w:tcPr>
          <w:p w14:paraId="32C11D3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9787040269253</w:t>
            </w:r>
          </w:p>
        </w:tc>
        <w:tc>
          <w:tcPr>
            <w:tcW w:w="3567" w:type="dxa"/>
            <w:vAlign w:val="center"/>
          </w:tcPr>
          <w:p w14:paraId="746E233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机械基础</w:t>
            </w:r>
          </w:p>
        </w:tc>
        <w:tc>
          <w:tcPr>
            <w:tcW w:w="2137" w:type="dxa"/>
            <w:vAlign w:val="center"/>
          </w:tcPr>
          <w:p w14:paraId="0C82707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6B67BF8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栾学钢</w:t>
            </w:r>
          </w:p>
        </w:tc>
      </w:tr>
      <w:tr w14:paraId="53A1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420385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149</w:t>
            </w:r>
          </w:p>
        </w:tc>
        <w:tc>
          <w:tcPr>
            <w:tcW w:w="1541" w:type="dxa"/>
            <w:vAlign w:val="center"/>
          </w:tcPr>
          <w:p w14:paraId="604866B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9787040303414</w:t>
            </w:r>
          </w:p>
        </w:tc>
        <w:tc>
          <w:tcPr>
            <w:tcW w:w="3567" w:type="dxa"/>
            <w:vAlign w:val="center"/>
          </w:tcPr>
          <w:p w14:paraId="70B3B1F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机械基础练习册</w:t>
            </w:r>
          </w:p>
        </w:tc>
        <w:tc>
          <w:tcPr>
            <w:tcW w:w="2137" w:type="dxa"/>
            <w:vAlign w:val="center"/>
          </w:tcPr>
          <w:p w14:paraId="0C016F9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293C65A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吴联兴</w:t>
            </w:r>
          </w:p>
        </w:tc>
      </w:tr>
      <w:tr w14:paraId="4EF6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F2A202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1541" w:type="dxa"/>
            <w:vAlign w:val="center"/>
          </w:tcPr>
          <w:p w14:paraId="390FD2E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9787502061418</w:t>
            </w:r>
          </w:p>
        </w:tc>
        <w:tc>
          <w:tcPr>
            <w:tcW w:w="3567" w:type="dxa"/>
            <w:vAlign w:val="center"/>
          </w:tcPr>
          <w:p w14:paraId="453BBCA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钳工工艺与技能训练</w:t>
            </w:r>
          </w:p>
        </w:tc>
        <w:tc>
          <w:tcPr>
            <w:tcW w:w="2137" w:type="dxa"/>
            <w:vAlign w:val="center"/>
          </w:tcPr>
          <w:p w14:paraId="1BE0C2C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煤炭工业出版社</w:t>
            </w:r>
          </w:p>
        </w:tc>
        <w:tc>
          <w:tcPr>
            <w:tcW w:w="1497" w:type="dxa"/>
            <w:vAlign w:val="center"/>
          </w:tcPr>
          <w:p w14:paraId="6E2DC4C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肖大宝</w:t>
            </w:r>
          </w:p>
        </w:tc>
      </w:tr>
      <w:tr w14:paraId="61E1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29DE0D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151</w:t>
            </w:r>
          </w:p>
        </w:tc>
        <w:tc>
          <w:tcPr>
            <w:tcW w:w="1541" w:type="dxa"/>
            <w:vAlign w:val="center"/>
          </w:tcPr>
          <w:p w14:paraId="3821D9A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9787569708875</w:t>
            </w:r>
          </w:p>
        </w:tc>
        <w:tc>
          <w:tcPr>
            <w:tcW w:w="3567" w:type="dxa"/>
            <w:vAlign w:val="center"/>
          </w:tcPr>
          <w:p w14:paraId="4A85BC8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全真模拟试卷.机械加工类专业</w:t>
            </w:r>
          </w:p>
        </w:tc>
        <w:tc>
          <w:tcPr>
            <w:tcW w:w="2137" w:type="dxa"/>
            <w:vAlign w:val="center"/>
          </w:tcPr>
          <w:p w14:paraId="027BADF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西南师范大学出版社</w:t>
            </w:r>
          </w:p>
        </w:tc>
        <w:tc>
          <w:tcPr>
            <w:tcW w:w="1497" w:type="dxa"/>
            <w:vAlign w:val="center"/>
          </w:tcPr>
          <w:p w14:paraId="664A1DF6">
            <w:pPr>
              <w:jc w:val="center"/>
              <w:rPr>
                <w:rFonts w:ascii="宋体" w:hAnsi="宋体" w:cs="Tahoma"/>
                <w:kern w:val="0"/>
                <w:sz w:val="18"/>
                <w:szCs w:val="18"/>
              </w:rPr>
            </w:pPr>
          </w:p>
        </w:tc>
      </w:tr>
      <w:tr w14:paraId="350B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B4EBC7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152</w:t>
            </w:r>
          </w:p>
        </w:tc>
        <w:tc>
          <w:tcPr>
            <w:tcW w:w="1541" w:type="dxa"/>
            <w:vAlign w:val="center"/>
          </w:tcPr>
          <w:p w14:paraId="2498E15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9787568939928</w:t>
            </w:r>
          </w:p>
        </w:tc>
        <w:tc>
          <w:tcPr>
            <w:tcW w:w="3567" w:type="dxa"/>
            <w:vAlign w:val="center"/>
          </w:tcPr>
          <w:p w14:paraId="7E3DEC8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对口升学考试机械专业应试指南</w:t>
            </w:r>
          </w:p>
        </w:tc>
        <w:tc>
          <w:tcPr>
            <w:tcW w:w="2137" w:type="dxa"/>
            <w:vAlign w:val="center"/>
          </w:tcPr>
          <w:p w14:paraId="137B2639">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重庆大学出版</w:t>
            </w:r>
          </w:p>
        </w:tc>
        <w:tc>
          <w:tcPr>
            <w:tcW w:w="1497" w:type="dxa"/>
            <w:vAlign w:val="center"/>
          </w:tcPr>
          <w:p w14:paraId="1886EC69">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夏建刚</w:t>
            </w:r>
          </w:p>
        </w:tc>
      </w:tr>
      <w:tr w14:paraId="41DB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0143DD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153</w:t>
            </w:r>
          </w:p>
        </w:tc>
        <w:tc>
          <w:tcPr>
            <w:tcW w:w="1541" w:type="dxa"/>
            <w:vAlign w:val="center"/>
          </w:tcPr>
          <w:p w14:paraId="5262A95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9787568929028</w:t>
            </w:r>
          </w:p>
        </w:tc>
        <w:tc>
          <w:tcPr>
            <w:tcW w:w="3567" w:type="dxa"/>
            <w:vAlign w:val="center"/>
          </w:tcPr>
          <w:p w14:paraId="2B05B9A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对口升学考试机械专业冲刺模拟试卷（最新版）</w:t>
            </w:r>
          </w:p>
        </w:tc>
        <w:tc>
          <w:tcPr>
            <w:tcW w:w="2137" w:type="dxa"/>
            <w:vAlign w:val="center"/>
          </w:tcPr>
          <w:p w14:paraId="4C4D128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4A3A1838">
            <w:pPr>
              <w:jc w:val="center"/>
              <w:rPr>
                <w:rFonts w:ascii="宋体" w:hAnsi="宋体" w:cs="Tahoma"/>
                <w:kern w:val="0"/>
                <w:sz w:val="18"/>
                <w:szCs w:val="18"/>
              </w:rPr>
            </w:pPr>
          </w:p>
        </w:tc>
      </w:tr>
      <w:tr w14:paraId="5D24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89A04A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154</w:t>
            </w:r>
          </w:p>
        </w:tc>
        <w:tc>
          <w:tcPr>
            <w:tcW w:w="1541" w:type="dxa"/>
            <w:vAlign w:val="center"/>
          </w:tcPr>
          <w:p w14:paraId="082DA7D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9787564758424</w:t>
            </w:r>
          </w:p>
        </w:tc>
        <w:tc>
          <w:tcPr>
            <w:tcW w:w="3567" w:type="dxa"/>
            <w:vAlign w:val="center"/>
          </w:tcPr>
          <w:p w14:paraId="43CECC2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对口高职 机械加工类专业最后模拟卷</w:t>
            </w:r>
          </w:p>
        </w:tc>
        <w:tc>
          <w:tcPr>
            <w:tcW w:w="2137" w:type="dxa"/>
            <w:vAlign w:val="center"/>
          </w:tcPr>
          <w:p w14:paraId="6FC94A0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电子科技大学出版社</w:t>
            </w:r>
          </w:p>
        </w:tc>
        <w:tc>
          <w:tcPr>
            <w:tcW w:w="1497" w:type="dxa"/>
            <w:vAlign w:val="center"/>
          </w:tcPr>
          <w:p w14:paraId="28357EAD">
            <w:pPr>
              <w:jc w:val="center"/>
              <w:rPr>
                <w:rFonts w:ascii="宋体" w:hAnsi="宋体" w:cs="Tahoma"/>
                <w:kern w:val="0"/>
                <w:sz w:val="18"/>
                <w:szCs w:val="18"/>
              </w:rPr>
            </w:pPr>
          </w:p>
        </w:tc>
      </w:tr>
      <w:tr w14:paraId="58B5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882CA8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155</w:t>
            </w:r>
          </w:p>
        </w:tc>
        <w:tc>
          <w:tcPr>
            <w:tcW w:w="1541" w:type="dxa"/>
            <w:vAlign w:val="center"/>
          </w:tcPr>
          <w:p w14:paraId="15618B6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9787040509205</w:t>
            </w:r>
          </w:p>
        </w:tc>
        <w:tc>
          <w:tcPr>
            <w:tcW w:w="3567" w:type="dxa"/>
            <w:vAlign w:val="center"/>
          </w:tcPr>
          <w:p w14:paraId="35A1CA1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基础会计</w:t>
            </w:r>
          </w:p>
        </w:tc>
        <w:tc>
          <w:tcPr>
            <w:tcW w:w="2137" w:type="dxa"/>
            <w:vAlign w:val="center"/>
          </w:tcPr>
          <w:p w14:paraId="3FFFFC4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03016E1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陈伟清、张玉森</w:t>
            </w:r>
          </w:p>
        </w:tc>
      </w:tr>
      <w:tr w14:paraId="2825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F0104F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156</w:t>
            </w:r>
          </w:p>
        </w:tc>
        <w:tc>
          <w:tcPr>
            <w:tcW w:w="1541" w:type="dxa"/>
            <w:vAlign w:val="center"/>
          </w:tcPr>
          <w:p w14:paraId="4383561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9787040509076</w:t>
            </w:r>
          </w:p>
        </w:tc>
        <w:tc>
          <w:tcPr>
            <w:tcW w:w="3567" w:type="dxa"/>
            <w:vAlign w:val="center"/>
          </w:tcPr>
          <w:p w14:paraId="439A43A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基础会计习题集第五版</w:t>
            </w:r>
          </w:p>
        </w:tc>
        <w:tc>
          <w:tcPr>
            <w:tcW w:w="2137" w:type="dxa"/>
            <w:vAlign w:val="center"/>
          </w:tcPr>
          <w:p w14:paraId="755B29C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6175514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陈伟清、张玉森</w:t>
            </w:r>
          </w:p>
        </w:tc>
      </w:tr>
      <w:tr w14:paraId="5756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ACCBF6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157</w:t>
            </w:r>
          </w:p>
        </w:tc>
        <w:tc>
          <w:tcPr>
            <w:tcW w:w="1541" w:type="dxa"/>
            <w:vAlign w:val="center"/>
          </w:tcPr>
          <w:p w14:paraId="0DDD27B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9787565426414</w:t>
            </w:r>
          </w:p>
        </w:tc>
        <w:tc>
          <w:tcPr>
            <w:tcW w:w="3567" w:type="dxa"/>
            <w:vAlign w:val="center"/>
          </w:tcPr>
          <w:p w14:paraId="05F9D32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财经法规与会计职业道德</w:t>
            </w:r>
          </w:p>
        </w:tc>
        <w:tc>
          <w:tcPr>
            <w:tcW w:w="2137" w:type="dxa"/>
            <w:vAlign w:val="center"/>
          </w:tcPr>
          <w:p w14:paraId="26F17B6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东北大学出版社</w:t>
            </w:r>
          </w:p>
        </w:tc>
        <w:tc>
          <w:tcPr>
            <w:tcW w:w="1497" w:type="dxa"/>
            <w:vAlign w:val="center"/>
          </w:tcPr>
          <w:p w14:paraId="4619CDFD">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赵金英 、魏亚丽</w:t>
            </w:r>
          </w:p>
        </w:tc>
      </w:tr>
      <w:tr w14:paraId="45D5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8EDFC5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158</w:t>
            </w:r>
          </w:p>
        </w:tc>
        <w:tc>
          <w:tcPr>
            <w:tcW w:w="1541" w:type="dxa"/>
            <w:vAlign w:val="center"/>
          </w:tcPr>
          <w:p w14:paraId="278D57B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9787565426445</w:t>
            </w:r>
          </w:p>
        </w:tc>
        <w:tc>
          <w:tcPr>
            <w:tcW w:w="3567" w:type="dxa"/>
            <w:vAlign w:val="center"/>
          </w:tcPr>
          <w:p w14:paraId="24AA558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 xml:space="preserve">财经法规与会计职业道德:学习指导与练习 </w:t>
            </w:r>
          </w:p>
        </w:tc>
        <w:tc>
          <w:tcPr>
            <w:tcW w:w="2137" w:type="dxa"/>
            <w:vAlign w:val="center"/>
          </w:tcPr>
          <w:p w14:paraId="7BCC700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东北大学出版社</w:t>
            </w:r>
          </w:p>
        </w:tc>
        <w:tc>
          <w:tcPr>
            <w:tcW w:w="1497" w:type="dxa"/>
            <w:vAlign w:val="center"/>
          </w:tcPr>
          <w:p w14:paraId="5679D991">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赵金英、 魏亚丽</w:t>
            </w:r>
          </w:p>
        </w:tc>
      </w:tr>
      <w:tr w14:paraId="0DCA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B2BEBB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159</w:t>
            </w:r>
          </w:p>
        </w:tc>
        <w:tc>
          <w:tcPr>
            <w:tcW w:w="1541" w:type="dxa"/>
            <w:vAlign w:val="center"/>
          </w:tcPr>
          <w:p w14:paraId="4607D80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9787542941978</w:t>
            </w:r>
          </w:p>
        </w:tc>
        <w:tc>
          <w:tcPr>
            <w:tcW w:w="3567" w:type="dxa"/>
            <w:vAlign w:val="center"/>
          </w:tcPr>
          <w:p w14:paraId="5F7627A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会计电算化操作实务--用友T3财务软件</w:t>
            </w:r>
          </w:p>
        </w:tc>
        <w:tc>
          <w:tcPr>
            <w:tcW w:w="2137" w:type="dxa"/>
            <w:vAlign w:val="center"/>
          </w:tcPr>
          <w:p w14:paraId="1C158F1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立信会计出版社</w:t>
            </w:r>
          </w:p>
        </w:tc>
        <w:tc>
          <w:tcPr>
            <w:tcW w:w="1497" w:type="dxa"/>
            <w:vAlign w:val="center"/>
          </w:tcPr>
          <w:p w14:paraId="0F2E4C9F">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孔令一、 朱淑梅</w:t>
            </w:r>
          </w:p>
        </w:tc>
      </w:tr>
      <w:tr w14:paraId="08F2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F84F16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160</w:t>
            </w:r>
          </w:p>
        </w:tc>
        <w:tc>
          <w:tcPr>
            <w:tcW w:w="1541" w:type="dxa"/>
            <w:vAlign w:val="center"/>
          </w:tcPr>
          <w:p w14:paraId="64EBB7F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9787040530261</w:t>
            </w:r>
          </w:p>
        </w:tc>
        <w:tc>
          <w:tcPr>
            <w:tcW w:w="3567" w:type="dxa"/>
            <w:vAlign w:val="center"/>
          </w:tcPr>
          <w:p w14:paraId="1D9F884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会计实务操作（最新版）</w:t>
            </w:r>
          </w:p>
        </w:tc>
        <w:tc>
          <w:tcPr>
            <w:tcW w:w="2137" w:type="dxa"/>
            <w:vAlign w:val="center"/>
          </w:tcPr>
          <w:p w14:paraId="43056A0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35F7206A">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杨蕊</w:t>
            </w:r>
          </w:p>
        </w:tc>
      </w:tr>
      <w:tr w14:paraId="2552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14E23E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161</w:t>
            </w:r>
          </w:p>
        </w:tc>
        <w:tc>
          <w:tcPr>
            <w:tcW w:w="1541" w:type="dxa"/>
            <w:vAlign w:val="center"/>
          </w:tcPr>
          <w:p w14:paraId="2B8EFE6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9787568912716</w:t>
            </w:r>
          </w:p>
        </w:tc>
        <w:tc>
          <w:tcPr>
            <w:tcW w:w="3567" w:type="dxa"/>
            <w:vAlign w:val="center"/>
          </w:tcPr>
          <w:p w14:paraId="2B724F0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对口升学考试财经专业应试指南（最新版）</w:t>
            </w:r>
          </w:p>
        </w:tc>
        <w:tc>
          <w:tcPr>
            <w:tcW w:w="2137" w:type="dxa"/>
            <w:vAlign w:val="center"/>
          </w:tcPr>
          <w:p w14:paraId="609BA09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w:t>
            </w:r>
          </w:p>
        </w:tc>
        <w:tc>
          <w:tcPr>
            <w:tcW w:w="1497" w:type="dxa"/>
            <w:vAlign w:val="center"/>
          </w:tcPr>
          <w:p w14:paraId="3E084DE7">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胡倩倩</w:t>
            </w:r>
          </w:p>
        </w:tc>
      </w:tr>
      <w:tr w14:paraId="295C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3AF1C0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162</w:t>
            </w:r>
          </w:p>
        </w:tc>
        <w:tc>
          <w:tcPr>
            <w:tcW w:w="1541" w:type="dxa"/>
            <w:vAlign w:val="center"/>
          </w:tcPr>
          <w:p w14:paraId="39668D0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9787564740580</w:t>
            </w:r>
          </w:p>
        </w:tc>
        <w:tc>
          <w:tcPr>
            <w:tcW w:w="3567" w:type="dxa"/>
            <w:vAlign w:val="center"/>
          </w:tcPr>
          <w:p w14:paraId="6A4A4D6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对口高职 会计类最后冲刺模拟卷 (最新版)</w:t>
            </w:r>
          </w:p>
        </w:tc>
        <w:tc>
          <w:tcPr>
            <w:tcW w:w="2137" w:type="dxa"/>
            <w:vAlign w:val="center"/>
          </w:tcPr>
          <w:p w14:paraId="2C9853C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电子科技大学出版社</w:t>
            </w:r>
          </w:p>
        </w:tc>
        <w:tc>
          <w:tcPr>
            <w:tcW w:w="1497" w:type="dxa"/>
            <w:vAlign w:val="center"/>
          </w:tcPr>
          <w:p w14:paraId="3ED7242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刘景通</w:t>
            </w:r>
          </w:p>
        </w:tc>
      </w:tr>
      <w:tr w14:paraId="01D1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CD4468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163</w:t>
            </w:r>
          </w:p>
        </w:tc>
        <w:tc>
          <w:tcPr>
            <w:tcW w:w="1541" w:type="dxa"/>
            <w:vAlign w:val="center"/>
          </w:tcPr>
          <w:p w14:paraId="5802646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9787568934985</w:t>
            </w:r>
          </w:p>
        </w:tc>
        <w:tc>
          <w:tcPr>
            <w:tcW w:w="3567" w:type="dxa"/>
            <w:vAlign w:val="center"/>
          </w:tcPr>
          <w:p w14:paraId="1CA2F12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对口升学考试财经专业冲刺模拟试卷</w:t>
            </w:r>
          </w:p>
        </w:tc>
        <w:tc>
          <w:tcPr>
            <w:tcW w:w="2137" w:type="dxa"/>
            <w:vAlign w:val="center"/>
          </w:tcPr>
          <w:p w14:paraId="675EB22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w:t>
            </w:r>
          </w:p>
        </w:tc>
        <w:tc>
          <w:tcPr>
            <w:tcW w:w="1497" w:type="dxa"/>
            <w:vAlign w:val="center"/>
          </w:tcPr>
          <w:p w14:paraId="60D35B2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胡倩倩</w:t>
            </w:r>
          </w:p>
        </w:tc>
      </w:tr>
      <w:tr w14:paraId="1727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D23AAB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164</w:t>
            </w:r>
          </w:p>
        </w:tc>
        <w:tc>
          <w:tcPr>
            <w:tcW w:w="1541" w:type="dxa"/>
            <w:vAlign w:val="center"/>
          </w:tcPr>
          <w:p w14:paraId="201BC04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9787567575936</w:t>
            </w:r>
          </w:p>
        </w:tc>
        <w:tc>
          <w:tcPr>
            <w:tcW w:w="3567" w:type="dxa"/>
            <w:vAlign w:val="center"/>
          </w:tcPr>
          <w:p w14:paraId="44075A7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学前儿童发展与教育</w:t>
            </w:r>
          </w:p>
        </w:tc>
        <w:tc>
          <w:tcPr>
            <w:tcW w:w="2137" w:type="dxa"/>
            <w:vAlign w:val="center"/>
          </w:tcPr>
          <w:p w14:paraId="698E129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华东师范大学出版社</w:t>
            </w:r>
          </w:p>
        </w:tc>
        <w:tc>
          <w:tcPr>
            <w:tcW w:w="1497" w:type="dxa"/>
            <w:vAlign w:val="center"/>
          </w:tcPr>
          <w:p w14:paraId="1B27FE1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李晓巍</w:t>
            </w:r>
          </w:p>
        </w:tc>
      </w:tr>
      <w:tr w14:paraId="6DCD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941F22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165</w:t>
            </w:r>
          </w:p>
        </w:tc>
        <w:tc>
          <w:tcPr>
            <w:tcW w:w="1541" w:type="dxa"/>
            <w:vAlign w:val="center"/>
          </w:tcPr>
          <w:p w14:paraId="6B25506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9787567550995</w:t>
            </w:r>
          </w:p>
        </w:tc>
        <w:tc>
          <w:tcPr>
            <w:tcW w:w="3567" w:type="dxa"/>
            <w:vAlign w:val="center"/>
          </w:tcPr>
          <w:p w14:paraId="2358CF6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幼儿卫生与保健</w:t>
            </w:r>
          </w:p>
        </w:tc>
        <w:tc>
          <w:tcPr>
            <w:tcW w:w="2137" w:type="dxa"/>
            <w:vAlign w:val="center"/>
          </w:tcPr>
          <w:p w14:paraId="160E3AB4">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华东师范大学出版社</w:t>
            </w:r>
          </w:p>
        </w:tc>
        <w:tc>
          <w:tcPr>
            <w:tcW w:w="1497" w:type="dxa"/>
            <w:vAlign w:val="center"/>
          </w:tcPr>
          <w:p w14:paraId="0DFFB1F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张微</w:t>
            </w:r>
          </w:p>
        </w:tc>
      </w:tr>
      <w:tr w14:paraId="575F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30FE63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166</w:t>
            </w:r>
          </w:p>
        </w:tc>
        <w:tc>
          <w:tcPr>
            <w:tcW w:w="1541" w:type="dxa"/>
            <w:vAlign w:val="center"/>
          </w:tcPr>
          <w:p w14:paraId="7BB6910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9787564073176</w:t>
            </w:r>
          </w:p>
        </w:tc>
        <w:tc>
          <w:tcPr>
            <w:tcW w:w="3567" w:type="dxa"/>
            <w:vAlign w:val="center"/>
          </w:tcPr>
          <w:p w14:paraId="58FE4AE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普通话水平测试专用教材</w:t>
            </w:r>
          </w:p>
        </w:tc>
        <w:tc>
          <w:tcPr>
            <w:tcW w:w="2137" w:type="dxa"/>
            <w:vAlign w:val="center"/>
          </w:tcPr>
          <w:p w14:paraId="32EC10D8">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408281E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普通话培训研究中心</w:t>
            </w:r>
          </w:p>
        </w:tc>
      </w:tr>
      <w:tr w14:paraId="4345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3C7A7E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167</w:t>
            </w:r>
          </w:p>
        </w:tc>
        <w:tc>
          <w:tcPr>
            <w:tcW w:w="1541" w:type="dxa"/>
            <w:vAlign w:val="center"/>
          </w:tcPr>
          <w:p w14:paraId="1D7D701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9787115445551</w:t>
            </w:r>
          </w:p>
        </w:tc>
        <w:tc>
          <w:tcPr>
            <w:tcW w:w="3567" w:type="dxa"/>
            <w:vAlign w:val="center"/>
          </w:tcPr>
          <w:p w14:paraId="2C83C3A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幼师美术(第二版 全彩微课版)</w:t>
            </w:r>
          </w:p>
        </w:tc>
        <w:tc>
          <w:tcPr>
            <w:tcW w:w="2137" w:type="dxa"/>
            <w:vAlign w:val="center"/>
          </w:tcPr>
          <w:p w14:paraId="1B871A5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人民邮电出版社</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2017年1月第二版</w:t>
            </w:r>
          </w:p>
        </w:tc>
        <w:tc>
          <w:tcPr>
            <w:tcW w:w="1497" w:type="dxa"/>
            <w:vAlign w:val="center"/>
          </w:tcPr>
          <w:p w14:paraId="2EAA393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徐锋</w:t>
            </w:r>
          </w:p>
        </w:tc>
      </w:tr>
      <w:tr w14:paraId="254A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28893B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168</w:t>
            </w:r>
          </w:p>
        </w:tc>
        <w:tc>
          <w:tcPr>
            <w:tcW w:w="1541" w:type="dxa"/>
            <w:vAlign w:val="center"/>
          </w:tcPr>
          <w:p w14:paraId="5B34C8E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9787040096378</w:t>
            </w:r>
          </w:p>
        </w:tc>
        <w:tc>
          <w:tcPr>
            <w:tcW w:w="3567" w:type="dxa"/>
            <w:vAlign w:val="center"/>
          </w:tcPr>
          <w:p w14:paraId="29D318B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舞蹈（第二版中等职业学校幼儿教育专业教材</w:t>
            </w:r>
          </w:p>
        </w:tc>
        <w:tc>
          <w:tcPr>
            <w:tcW w:w="2137" w:type="dxa"/>
            <w:vAlign w:val="center"/>
          </w:tcPr>
          <w:p w14:paraId="293D6C8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5184F82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董立言</w:t>
            </w:r>
          </w:p>
        </w:tc>
      </w:tr>
      <w:tr w14:paraId="5648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ADED2D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169</w:t>
            </w:r>
          </w:p>
        </w:tc>
        <w:tc>
          <w:tcPr>
            <w:tcW w:w="1541" w:type="dxa"/>
            <w:vAlign w:val="center"/>
          </w:tcPr>
          <w:p w14:paraId="17186E1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9787040338072</w:t>
            </w:r>
          </w:p>
        </w:tc>
        <w:tc>
          <w:tcPr>
            <w:tcW w:w="3567" w:type="dxa"/>
            <w:vAlign w:val="center"/>
          </w:tcPr>
          <w:p w14:paraId="3B12F64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音乐</w:t>
            </w:r>
          </w:p>
        </w:tc>
        <w:tc>
          <w:tcPr>
            <w:tcW w:w="2137" w:type="dxa"/>
            <w:vAlign w:val="center"/>
          </w:tcPr>
          <w:p w14:paraId="2266E7A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 xml:space="preserve"> 高等教育出版社 </w:t>
            </w:r>
          </w:p>
        </w:tc>
        <w:tc>
          <w:tcPr>
            <w:tcW w:w="1497" w:type="dxa"/>
            <w:vAlign w:val="center"/>
          </w:tcPr>
          <w:p w14:paraId="3A61AA0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谢莉莉</w:t>
            </w:r>
          </w:p>
        </w:tc>
      </w:tr>
      <w:tr w14:paraId="130B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6F8942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170</w:t>
            </w:r>
          </w:p>
        </w:tc>
        <w:tc>
          <w:tcPr>
            <w:tcW w:w="1541" w:type="dxa"/>
            <w:vAlign w:val="center"/>
          </w:tcPr>
          <w:p w14:paraId="77DE053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9787806927946</w:t>
            </w:r>
          </w:p>
        </w:tc>
        <w:tc>
          <w:tcPr>
            <w:tcW w:w="3567" w:type="dxa"/>
            <w:vAlign w:val="center"/>
          </w:tcPr>
          <w:p w14:paraId="19DE747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幼儿歌曲弹唱</w:t>
            </w:r>
          </w:p>
        </w:tc>
        <w:tc>
          <w:tcPr>
            <w:tcW w:w="2137" w:type="dxa"/>
            <w:vAlign w:val="center"/>
          </w:tcPr>
          <w:p w14:paraId="10C4A06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上海音乐学院出版社</w:t>
            </w:r>
          </w:p>
        </w:tc>
        <w:tc>
          <w:tcPr>
            <w:tcW w:w="1497" w:type="dxa"/>
            <w:vAlign w:val="center"/>
          </w:tcPr>
          <w:p w14:paraId="369F759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陈华</w:t>
            </w:r>
          </w:p>
        </w:tc>
      </w:tr>
      <w:tr w14:paraId="2F78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A26A1B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171</w:t>
            </w:r>
          </w:p>
        </w:tc>
        <w:tc>
          <w:tcPr>
            <w:tcW w:w="1541" w:type="dxa"/>
            <w:vAlign w:val="center"/>
          </w:tcPr>
          <w:p w14:paraId="483933B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 xml:space="preserve">9787040235081 </w:t>
            </w:r>
          </w:p>
        </w:tc>
        <w:tc>
          <w:tcPr>
            <w:tcW w:w="3567" w:type="dxa"/>
            <w:vAlign w:val="center"/>
          </w:tcPr>
          <w:p w14:paraId="062D297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键盘乐器演奏基础</w:t>
            </w:r>
          </w:p>
        </w:tc>
        <w:tc>
          <w:tcPr>
            <w:tcW w:w="2137" w:type="dxa"/>
            <w:vAlign w:val="center"/>
          </w:tcPr>
          <w:p w14:paraId="53DAAB8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77309BD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王秀敏</w:t>
            </w:r>
          </w:p>
        </w:tc>
      </w:tr>
      <w:tr w14:paraId="057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627BCD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172</w:t>
            </w:r>
          </w:p>
        </w:tc>
        <w:tc>
          <w:tcPr>
            <w:tcW w:w="1541" w:type="dxa"/>
            <w:vAlign w:val="center"/>
          </w:tcPr>
          <w:p w14:paraId="4A1C7D1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9787115308528</w:t>
            </w:r>
          </w:p>
        </w:tc>
        <w:tc>
          <w:tcPr>
            <w:tcW w:w="3567" w:type="dxa"/>
            <w:vAlign w:val="center"/>
          </w:tcPr>
          <w:p w14:paraId="62BFB0B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书法教程</w:t>
            </w:r>
          </w:p>
        </w:tc>
        <w:tc>
          <w:tcPr>
            <w:tcW w:w="2137" w:type="dxa"/>
            <w:vAlign w:val="center"/>
          </w:tcPr>
          <w:p w14:paraId="241730E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人民邮电出版社</w:t>
            </w:r>
          </w:p>
        </w:tc>
        <w:tc>
          <w:tcPr>
            <w:tcW w:w="1497" w:type="dxa"/>
            <w:vAlign w:val="center"/>
          </w:tcPr>
          <w:p w14:paraId="356FB97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 xml:space="preserve">屈洪灿 </w:t>
            </w:r>
          </w:p>
        </w:tc>
      </w:tr>
      <w:tr w14:paraId="3F71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298B53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173</w:t>
            </w:r>
          </w:p>
        </w:tc>
        <w:tc>
          <w:tcPr>
            <w:tcW w:w="1541" w:type="dxa"/>
            <w:vAlign w:val="center"/>
          </w:tcPr>
          <w:p w14:paraId="6AF5D31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9787567567153</w:t>
            </w:r>
          </w:p>
        </w:tc>
        <w:tc>
          <w:tcPr>
            <w:tcW w:w="3567" w:type="dxa"/>
            <w:vAlign w:val="center"/>
          </w:tcPr>
          <w:p w14:paraId="642C6FE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学前教育原理</w:t>
            </w:r>
          </w:p>
        </w:tc>
        <w:tc>
          <w:tcPr>
            <w:tcW w:w="2137" w:type="dxa"/>
            <w:vAlign w:val="center"/>
          </w:tcPr>
          <w:p w14:paraId="58E7FF2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华东师大（第一版）</w:t>
            </w:r>
          </w:p>
        </w:tc>
        <w:tc>
          <w:tcPr>
            <w:tcW w:w="1497" w:type="dxa"/>
            <w:vAlign w:val="center"/>
          </w:tcPr>
          <w:p w14:paraId="29C3EB3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傅建明</w:t>
            </w:r>
          </w:p>
        </w:tc>
      </w:tr>
      <w:tr w14:paraId="0676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B2186F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174</w:t>
            </w:r>
          </w:p>
        </w:tc>
        <w:tc>
          <w:tcPr>
            <w:tcW w:w="1541" w:type="dxa"/>
            <w:vAlign w:val="center"/>
          </w:tcPr>
          <w:p w14:paraId="2DE2A0E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9787568946247</w:t>
            </w:r>
          </w:p>
        </w:tc>
        <w:tc>
          <w:tcPr>
            <w:tcW w:w="3567" w:type="dxa"/>
            <w:vAlign w:val="center"/>
          </w:tcPr>
          <w:p w14:paraId="71F8E1A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对口升学考试教育类专业应试指南</w:t>
            </w:r>
          </w:p>
        </w:tc>
        <w:tc>
          <w:tcPr>
            <w:tcW w:w="2137" w:type="dxa"/>
            <w:vAlign w:val="center"/>
          </w:tcPr>
          <w:p w14:paraId="46C8B20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w:t>
            </w:r>
          </w:p>
        </w:tc>
        <w:tc>
          <w:tcPr>
            <w:tcW w:w="1497" w:type="dxa"/>
            <w:vAlign w:val="center"/>
          </w:tcPr>
          <w:p w14:paraId="7D45FE0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王达会</w:t>
            </w:r>
          </w:p>
        </w:tc>
      </w:tr>
      <w:tr w14:paraId="2110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5D97A0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175</w:t>
            </w:r>
          </w:p>
        </w:tc>
        <w:tc>
          <w:tcPr>
            <w:tcW w:w="1541" w:type="dxa"/>
            <w:vAlign w:val="center"/>
          </w:tcPr>
          <w:p w14:paraId="7DFD2E2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9787040166781</w:t>
            </w:r>
          </w:p>
        </w:tc>
        <w:tc>
          <w:tcPr>
            <w:tcW w:w="3567" w:type="dxa"/>
            <w:vAlign w:val="center"/>
          </w:tcPr>
          <w:p w14:paraId="50BFF86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自然科学基础知识</w:t>
            </w:r>
          </w:p>
        </w:tc>
        <w:tc>
          <w:tcPr>
            <w:tcW w:w="2137" w:type="dxa"/>
            <w:vAlign w:val="center"/>
          </w:tcPr>
          <w:p w14:paraId="133854F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2B4F77F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毕毓俊</w:t>
            </w:r>
          </w:p>
        </w:tc>
      </w:tr>
      <w:tr w14:paraId="0AED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0710EA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176</w:t>
            </w:r>
          </w:p>
        </w:tc>
        <w:tc>
          <w:tcPr>
            <w:tcW w:w="1541" w:type="dxa"/>
            <w:vAlign w:val="center"/>
          </w:tcPr>
          <w:p w14:paraId="54427CE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9787040166798</w:t>
            </w:r>
          </w:p>
        </w:tc>
        <w:tc>
          <w:tcPr>
            <w:tcW w:w="3567" w:type="dxa"/>
            <w:vAlign w:val="center"/>
          </w:tcPr>
          <w:p w14:paraId="7BC347C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自然科学基础知识练习与指导</w:t>
            </w:r>
          </w:p>
        </w:tc>
        <w:tc>
          <w:tcPr>
            <w:tcW w:w="2137" w:type="dxa"/>
            <w:vAlign w:val="center"/>
          </w:tcPr>
          <w:p w14:paraId="44F2252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2030214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毕毓俊</w:t>
            </w:r>
          </w:p>
        </w:tc>
      </w:tr>
      <w:tr w14:paraId="163B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790F01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177</w:t>
            </w:r>
          </w:p>
        </w:tc>
        <w:tc>
          <w:tcPr>
            <w:tcW w:w="1541" w:type="dxa"/>
            <w:vAlign w:val="center"/>
          </w:tcPr>
          <w:p w14:paraId="4403E6F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9787567599284</w:t>
            </w:r>
          </w:p>
        </w:tc>
        <w:tc>
          <w:tcPr>
            <w:tcW w:w="3567" w:type="dxa"/>
            <w:vAlign w:val="center"/>
          </w:tcPr>
          <w:p w14:paraId="1975BE5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幼儿教师故事讲述训练（最新版）</w:t>
            </w:r>
          </w:p>
        </w:tc>
        <w:tc>
          <w:tcPr>
            <w:tcW w:w="2137" w:type="dxa"/>
            <w:vAlign w:val="center"/>
          </w:tcPr>
          <w:p w14:paraId="368DF64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华东师范大学出版社</w:t>
            </w:r>
          </w:p>
        </w:tc>
        <w:tc>
          <w:tcPr>
            <w:tcW w:w="1497" w:type="dxa"/>
            <w:vAlign w:val="center"/>
          </w:tcPr>
          <w:p w14:paraId="372E770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买艳霞</w:t>
            </w:r>
          </w:p>
        </w:tc>
      </w:tr>
      <w:tr w14:paraId="3BCE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6B7574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178</w:t>
            </w:r>
          </w:p>
        </w:tc>
        <w:tc>
          <w:tcPr>
            <w:tcW w:w="1541" w:type="dxa"/>
            <w:vAlign w:val="center"/>
          </w:tcPr>
          <w:p w14:paraId="39D7EDF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9787201205250</w:t>
            </w:r>
          </w:p>
        </w:tc>
        <w:tc>
          <w:tcPr>
            <w:tcW w:w="3567" w:type="dxa"/>
            <w:vAlign w:val="center"/>
          </w:tcPr>
          <w:p w14:paraId="0E8C796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对口高职 教育类专业同步综合检测卷</w:t>
            </w:r>
          </w:p>
        </w:tc>
        <w:tc>
          <w:tcPr>
            <w:tcW w:w="2137" w:type="dxa"/>
            <w:vAlign w:val="center"/>
          </w:tcPr>
          <w:p w14:paraId="2873889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天津人民出版社</w:t>
            </w:r>
          </w:p>
        </w:tc>
        <w:tc>
          <w:tcPr>
            <w:tcW w:w="1497" w:type="dxa"/>
            <w:vAlign w:val="center"/>
          </w:tcPr>
          <w:p w14:paraId="7EA695C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刘景通</w:t>
            </w:r>
          </w:p>
        </w:tc>
      </w:tr>
      <w:tr w14:paraId="7C0B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47AAD7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179</w:t>
            </w:r>
          </w:p>
        </w:tc>
        <w:tc>
          <w:tcPr>
            <w:tcW w:w="1541" w:type="dxa"/>
            <w:vAlign w:val="center"/>
          </w:tcPr>
          <w:p w14:paraId="6597E67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9787201204918</w:t>
            </w:r>
          </w:p>
        </w:tc>
        <w:tc>
          <w:tcPr>
            <w:tcW w:w="3567" w:type="dxa"/>
            <w:vAlign w:val="center"/>
          </w:tcPr>
          <w:p w14:paraId="0068BE5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对口高职 教育类专业最后冲刺模拟卷</w:t>
            </w:r>
          </w:p>
        </w:tc>
        <w:tc>
          <w:tcPr>
            <w:tcW w:w="2137" w:type="dxa"/>
            <w:vAlign w:val="center"/>
          </w:tcPr>
          <w:p w14:paraId="0D5DC46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天津人民出版社</w:t>
            </w:r>
          </w:p>
        </w:tc>
        <w:tc>
          <w:tcPr>
            <w:tcW w:w="1497" w:type="dxa"/>
            <w:vAlign w:val="center"/>
          </w:tcPr>
          <w:p w14:paraId="4FB5D2F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刘景通</w:t>
            </w:r>
          </w:p>
        </w:tc>
      </w:tr>
      <w:tr w14:paraId="4486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FBAF44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180</w:t>
            </w:r>
          </w:p>
        </w:tc>
        <w:tc>
          <w:tcPr>
            <w:tcW w:w="1541" w:type="dxa"/>
            <w:vAlign w:val="center"/>
          </w:tcPr>
          <w:p w14:paraId="51E5CB6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9787568946254</w:t>
            </w:r>
          </w:p>
        </w:tc>
        <w:tc>
          <w:tcPr>
            <w:tcW w:w="3567" w:type="dxa"/>
            <w:vAlign w:val="center"/>
          </w:tcPr>
          <w:p w14:paraId="340B0DD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对口升学考试教育类专业冲刺模拟试卷（最新版）</w:t>
            </w:r>
          </w:p>
        </w:tc>
        <w:tc>
          <w:tcPr>
            <w:tcW w:w="2137" w:type="dxa"/>
            <w:vAlign w:val="center"/>
          </w:tcPr>
          <w:p w14:paraId="0D20C17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w:t>
            </w:r>
          </w:p>
        </w:tc>
        <w:tc>
          <w:tcPr>
            <w:tcW w:w="1497" w:type="dxa"/>
            <w:vAlign w:val="center"/>
          </w:tcPr>
          <w:p w14:paraId="4FE74EF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李琼</w:t>
            </w:r>
          </w:p>
        </w:tc>
      </w:tr>
      <w:tr w14:paraId="2EB4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E42D62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181</w:t>
            </w:r>
          </w:p>
        </w:tc>
        <w:tc>
          <w:tcPr>
            <w:tcW w:w="1541" w:type="dxa"/>
            <w:vAlign w:val="center"/>
          </w:tcPr>
          <w:p w14:paraId="03F834C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9787040531305</w:t>
            </w:r>
          </w:p>
        </w:tc>
        <w:tc>
          <w:tcPr>
            <w:tcW w:w="3567" w:type="dxa"/>
            <w:vAlign w:val="center"/>
          </w:tcPr>
          <w:p w14:paraId="153CF7B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旅游概论（最新版）</w:t>
            </w:r>
          </w:p>
        </w:tc>
        <w:tc>
          <w:tcPr>
            <w:tcW w:w="2137" w:type="dxa"/>
            <w:vAlign w:val="center"/>
          </w:tcPr>
          <w:p w14:paraId="32EE4ED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696BF73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邵世刚、</w:t>
            </w:r>
          </w:p>
          <w:p w14:paraId="02A4346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何山</w:t>
            </w:r>
          </w:p>
        </w:tc>
      </w:tr>
      <w:tr w14:paraId="1CE9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BE20EC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182</w:t>
            </w:r>
          </w:p>
        </w:tc>
        <w:tc>
          <w:tcPr>
            <w:tcW w:w="1541" w:type="dxa"/>
            <w:vAlign w:val="center"/>
          </w:tcPr>
          <w:p w14:paraId="535AD36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9787040553840</w:t>
            </w:r>
          </w:p>
        </w:tc>
        <w:tc>
          <w:tcPr>
            <w:tcW w:w="3567" w:type="dxa"/>
            <w:vAlign w:val="center"/>
          </w:tcPr>
          <w:p w14:paraId="0C5E979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旅游概论练习册（最新版）</w:t>
            </w:r>
          </w:p>
        </w:tc>
        <w:tc>
          <w:tcPr>
            <w:tcW w:w="2137" w:type="dxa"/>
            <w:vAlign w:val="center"/>
          </w:tcPr>
          <w:p w14:paraId="2B87008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5247350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何山、</w:t>
            </w:r>
          </w:p>
          <w:p w14:paraId="60CDA6C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邵世刚</w:t>
            </w:r>
          </w:p>
        </w:tc>
      </w:tr>
      <w:tr w14:paraId="5F2D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323F2A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183</w:t>
            </w:r>
          </w:p>
        </w:tc>
        <w:tc>
          <w:tcPr>
            <w:tcW w:w="1541" w:type="dxa"/>
            <w:vAlign w:val="center"/>
          </w:tcPr>
          <w:p w14:paraId="4974C40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9787040419832</w:t>
            </w:r>
          </w:p>
        </w:tc>
        <w:tc>
          <w:tcPr>
            <w:tcW w:w="3567" w:type="dxa"/>
            <w:vAlign w:val="center"/>
          </w:tcPr>
          <w:p w14:paraId="34D5680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餐饮服务与管理（最新版）</w:t>
            </w:r>
          </w:p>
        </w:tc>
        <w:tc>
          <w:tcPr>
            <w:tcW w:w="2137" w:type="dxa"/>
            <w:vAlign w:val="center"/>
          </w:tcPr>
          <w:p w14:paraId="0447E46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383ACDB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樊平、李琦</w:t>
            </w:r>
          </w:p>
        </w:tc>
      </w:tr>
      <w:tr w14:paraId="31B5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D2CBF6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184</w:t>
            </w:r>
          </w:p>
        </w:tc>
        <w:tc>
          <w:tcPr>
            <w:tcW w:w="1541" w:type="dxa"/>
            <w:vAlign w:val="center"/>
          </w:tcPr>
          <w:p w14:paraId="55F1C6D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9787040440010</w:t>
            </w:r>
          </w:p>
        </w:tc>
        <w:tc>
          <w:tcPr>
            <w:tcW w:w="3567" w:type="dxa"/>
            <w:vAlign w:val="center"/>
          </w:tcPr>
          <w:p w14:paraId="358C8D3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餐饮服务与管理练习册（最新版）</w:t>
            </w:r>
          </w:p>
        </w:tc>
        <w:tc>
          <w:tcPr>
            <w:tcW w:w="2137" w:type="dxa"/>
            <w:vAlign w:val="center"/>
          </w:tcPr>
          <w:p w14:paraId="1DC2A86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3F56459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李琦</w:t>
            </w:r>
          </w:p>
        </w:tc>
      </w:tr>
      <w:tr w14:paraId="0F82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F553C5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185</w:t>
            </w:r>
          </w:p>
        </w:tc>
        <w:tc>
          <w:tcPr>
            <w:tcW w:w="1541" w:type="dxa"/>
            <w:vAlign w:val="center"/>
          </w:tcPr>
          <w:p w14:paraId="66BE24A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9787040338669</w:t>
            </w:r>
          </w:p>
        </w:tc>
        <w:tc>
          <w:tcPr>
            <w:tcW w:w="3567" w:type="dxa"/>
            <w:vAlign w:val="center"/>
          </w:tcPr>
          <w:p w14:paraId="315C982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前厅服务与管理</w:t>
            </w:r>
          </w:p>
        </w:tc>
        <w:tc>
          <w:tcPr>
            <w:tcW w:w="2137" w:type="dxa"/>
            <w:vAlign w:val="center"/>
          </w:tcPr>
          <w:p w14:paraId="43FD4C4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60B850D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吴梅</w:t>
            </w:r>
          </w:p>
        </w:tc>
      </w:tr>
      <w:tr w14:paraId="11EC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FE395F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186</w:t>
            </w:r>
          </w:p>
        </w:tc>
        <w:tc>
          <w:tcPr>
            <w:tcW w:w="1541" w:type="dxa"/>
            <w:vAlign w:val="center"/>
          </w:tcPr>
          <w:p w14:paraId="4384736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9787040338652</w:t>
            </w:r>
          </w:p>
        </w:tc>
        <w:tc>
          <w:tcPr>
            <w:tcW w:w="3567" w:type="dxa"/>
            <w:vAlign w:val="center"/>
          </w:tcPr>
          <w:p w14:paraId="37F6E07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前厅服务与管理练习册</w:t>
            </w:r>
          </w:p>
        </w:tc>
        <w:tc>
          <w:tcPr>
            <w:tcW w:w="2137" w:type="dxa"/>
            <w:vAlign w:val="center"/>
          </w:tcPr>
          <w:p w14:paraId="5D33C09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12C33CF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陈莹</w:t>
            </w:r>
          </w:p>
        </w:tc>
      </w:tr>
      <w:tr w14:paraId="280F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AC9542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187</w:t>
            </w:r>
          </w:p>
        </w:tc>
        <w:tc>
          <w:tcPr>
            <w:tcW w:w="1541" w:type="dxa"/>
            <w:vAlign w:val="center"/>
          </w:tcPr>
          <w:p w14:paraId="66C5AE6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9787040419849</w:t>
            </w:r>
          </w:p>
        </w:tc>
        <w:tc>
          <w:tcPr>
            <w:tcW w:w="3567" w:type="dxa"/>
            <w:vAlign w:val="center"/>
          </w:tcPr>
          <w:p w14:paraId="154F796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客房服务与管理（最新版)</w:t>
            </w:r>
          </w:p>
        </w:tc>
        <w:tc>
          <w:tcPr>
            <w:tcW w:w="2137" w:type="dxa"/>
            <w:vAlign w:val="center"/>
          </w:tcPr>
          <w:p w14:paraId="0DD6083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1A2C0D6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陈莹、范运铭</w:t>
            </w:r>
          </w:p>
        </w:tc>
      </w:tr>
      <w:tr w14:paraId="0EBD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202F31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188</w:t>
            </w:r>
          </w:p>
        </w:tc>
        <w:tc>
          <w:tcPr>
            <w:tcW w:w="1541" w:type="dxa"/>
            <w:vAlign w:val="center"/>
          </w:tcPr>
          <w:p w14:paraId="6CC8257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9787040440386</w:t>
            </w:r>
          </w:p>
        </w:tc>
        <w:tc>
          <w:tcPr>
            <w:tcW w:w="3567" w:type="dxa"/>
            <w:vAlign w:val="center"/>
          </w:tcPr>
          <w:p w14:paraId="2C58604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客房服务与管理练习册（最新版)</w:t>
            </w:r>
          </w:p>
        </w:tc>
        <w:tc>
          <w:tcPr>
            <w:tcW w:w="2137" w:type="dxa"/>
            <w:vAlign w:val="center"/>
          </w:tcPr>
          <w:p w14:paraId="2B4AD96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44E1CF0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廖建军</w:t>
            </w:r>
          </w:p>
        </w:tc>
      </w:tr>
      <w:tr w14:paraId="7404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E8C62E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189</w:t>
            </w:r>
          </w:p>
        </w:tc>
        <w:tc>
          <w:tcPr>
            <w:tcW w:w="1541" w:type="dxa"/>
            <w:vAlign w:val="center"/>
          </w:tcPr>
          <w:p w14:paraId="2625F6A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9787568912013</w:t>
            </w:r>
          </w:p>
        </w:tc>
        <w:tc>
          <w:tcPr>
            <w:tcW w:w="3567" w:type="dxa"/>
            <w:vAlign w:val="center"/>
          </w:tcPr>
          <w:p w14:paraId="5E2E864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对口升学考试旅游专业应试指南（最新版）</w:t>
            </w:r>
          </w:p>
        </w:tc>
        <w:tc>
          <w:tcPr>
            <w:tcW w:w="2137" w:type="dxa"/>
            <w:vAlign w:val="center"/>
          </w:tcPr>
          <w:p w14:paraId="7F18FC8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w:t>
            </w:r>
          </w:p>
        </w:tc>
        <w:tc>
          <w:tcPr>
            <w:tcW w:w="1497" w:type="dxa"/>
            <w:vAlign w:val="center"/>
          </w:tcPr>
          <w:p w14:paraId="5B311CC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尹灵</w:t>
            </w:r>
          </w:p>
        </w:tc>
      </w:tr>
      <w:tr w14:paraId="6D26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84AB2F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190</w:t>
            </w:r>
          </w:p>
        </w:tc>
        <w:tc>
          <w:tcPr>
            <w:tcW w:w="1541" w:type="dxa"/>
            <w:vAlign w:val="center"/>
          </w:tcPr>
          <w:p w14:paraId="4A31347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9787569708851</w:t>
            </w:r>
          </w:p>
        </w:tc>
        <w:tc>
          <w:tcPr>
            <w:tcW w:w="3567" w:type="dxa"/>
            <w:vAlign w:val="center"/>
          </w:tcPr>
          <w:p w14:paraId="4A418BD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全真模拟试卷.旅游类专业</w:t>
            </w:r>
          </w:p>
        </w:tc>
        <w:tc>
          <w:tcPr>
            <w:tcW w:w="2137" w:type="dxa"/>
            <w:vAlign w:val="center"/>
          </w:tcPr>
          <w:p w14:paraId="57A0BF0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西南师范大学出版社</w:t>
            </w:r>
          </w:p>
        </w:tc>
        <w:tc>
          <w:tcPr>
            <w:tcW w:w="1497" w:type="dxa"/>
            <w:vAlign w:val="center"/>
          </w:tcPr>
          <w:p w14:paraId="40BC40C5">
            <w:pPr>
              <w:jc w:val="center"/>
              <w:rPr>
                <w:rFonts w:ascii="宋体" w:hAnsi="宋体" w:cs="Tahoma"/>
                <w:kern w:val="0"/>
                <w:sz w:val="18"/>
                <w:szCs w:val="18"/>
              </w:rPr>
            </w:pPr>
          </w:p>
        </w:tc>
      </w:tr>
      <w:tr w14:paraId="5019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3936E5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191</w:t>
            </w:r>
          </w:p>
        </w:tc>
        <w:tc>
          <w:tcPr>
            <w:tcW w:w="1541" w:type="dxa"/>
            <w:vAlign w:val="center"/>
          </w:tcPr>
          <w:p w14:paraId="3B4D792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9787564740610</w:t>
            </w:r>
          </w:p>
        </w:tc>
        <w:tc>
          <w:tcPr>
            <w:tcW w:w="3567" w:type="dxa"/>
            <w:vAlign w:val="center"/>
          </w:tcPr>
          <w:p w14:paraId="186DC72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对口高职 旅游类最后冲刺模拟卷 (最新版)</w:t>
            </w:r>
          </w:p>
        </w:tc>
        <w:tc>
          <w:tcPr>
            <w:tcW w:w="2137" w:type="dxa"/>
            <w:vAlign w:val="center"/>
          </w:tcPr>
          <w:p w14:paraId="46D6DC6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电子科技大学出版社</w:t>
            </w:r>
          </w:p>
        </w:tc>
        <w:tc>
          <w:tcPr>
            <w:tcW w:w="1497" w:type="dxa"/>
            <w:vAlign w:val="center"/>
          </w:tcPr>
          <w:p w14:paraId="7956F85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刘景通</w:t>
            </w:r>
          </w:p>
        </w:tc>
      </w:tr>
      <w:tr w14:paraId="0623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D7ED57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192</w:t>
            </w:r>
          </w:p>
        </w:tc>
        <w:tc>
          <w:tcPr>
            <w:tcW w:w="1541" w:type="dxa"/>
            <w:vAlign w:val="center"/>
          </w:tcPr>
          <w:p w14:paraId="5F45C58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9787521324570</w:t>
            </w:r>
          </w:p>
        </w:tc>
        <w:tc>
          <w:tcPr>
            <w:tcW w:w="3567" w:type="dxa"/>
            <w:vAlign w:val="center"/>
          </w:tcPr>
          <w:p w14:paraId="2CDDE97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学生用书 英语（基础模块1）</w:t>
            </w:r>
          </w:p>
        </w:tc>
        <w:tc>
          <w:tcPr>
            <w:tcW w:w="2137" w:type="dxa"/>
            <w:vAlign w:val="center"/>
          </w:tcPr>
          <w:p w14:paraId="75E71CE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外语教学与研究出版社</w:t>
            </w:r>
          </w:p>
        </w:tc>
        <w:tc>
          <w:tcPr>
            <w:tcW w:w="1497" w:type="dxa"/>
            <w:vAlign w:val="center"/>
          </w:tcPr>
          <w:p w14:paraId="57B25E2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闫国华</w:t>
            </w:r>
          </w:p>
        </w:tc>
      </w:tr>
      <w:tr w14:paraId="6B31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6D7676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193</w:t>
            </w:r>
          </w:p>
        </w:tc>
        <w:tc>
          <w:tcPr>
            <w:tcW w:w="1541" w:type="dxa"/>
            <w:vAlign w:val="center"/>
          </w:tcPr>
          <w:p w14:paraId="349A3C3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9787548246237</w:t>
            </w:r>
          </w:p>
        </w:tc>
        <w:tc>
          <w:tcPr>
            <w:tcW w:w="3567" w:type="dxa"/>
            <w:vAlign w:val="center"/>
          </w:tcPr>
          <w:p w14:paraId="7023738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英语基础模块教学导案</w:t>
            </w:r>
          </w:p>
        </w:tc>
        <w:tc>
          <w:tcPr>
            <w:tcW w:w="2137" w:type="dxa"/>
            <w:vAlign w:val="center"/>
          </w:tcPr>
          <w:p w14:paraId="530F442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云南大学出版社</w:t>
            </w:r>
          </w:p>
        </w:tc>
        <w:tc>
          <w:tcPr>
            <w:tcW w:w="1497" w:type="dxa"/>
            <w:vAlign w:val="center"/>
          </w:tcPr>
          <w:p w14:paraId="6C9570A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李英慧、罗慧</w:t>
            </w:r>
          </w:p>
        </w:tc>
      </w:tr>
      <w:tr w14:paraId="2CAD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9912F0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194</w:t>
            </w:r>
          </w:p>
        </w:tc>
        <w:tc>
          <w:tcPr>
            <w:tcW w:w="1541" w:type="dxa"/>
            <w:vAlign w:val="center"/>
          </w:tcPr>
          <w:p w14:paraId="7877BBF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9787564767303</w:t>
            </w:r>
          </w:p>
        </w:tc>
        <w:tc>
          <w:tcPr>
            <w:tcW w:w="3567" w:type="dxa"/>
            <w:vAlign w:val="center"/>
          </w:tcPr>
          <w:p w14:paraId="32833FD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古诗文复习指南</w:t>
            </w:r>
          </w:p>
        </w:tc>
        <w:tc>
          <w:tcPr>
            <w:tcW w:w="2137" w:type="dxa"/>
            <w:vAlign w:val="center"/>
          </w:tcPr>
          <w:p w14:paraId="2267C2E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电子科技大学出版社</w:t>
            </w:r>
          </w:p>
        </w:tc>
        <w:tc>
          <w:tcPr>
            <w:tcW w:w="1497" w:type="dxa"/>
            <w:vAlign w:val="center"/>
          </w:tcPr>
          <w:p w14:paraId="7E9E90D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许小俐</w:t>
            </w:r>
          </w:p>
        </w:tc>
      </w:tr>
      <w:tr w14:paraId="425F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1F9D94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195</w:t>
            </w:r>
          </w:p>
        </w:tc>
        <w:tc>
          <w:tcPr>
            <w:tcW w:w="1541" w:type="dxa"/>
            <w:vAlign w:val="center"/>
          </w:tcPr>
          <w:p w14:paraId="57634FF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9787040606812</w:t>
            </w:r>
          </w:p>
        </w:tc>
        <w:tc>
          <w:tcPr>
            <w:tcW w:w="3567" w:type="dxa"/>
            <w:vAlign w:val="center"/>
          </w:tcPr>
          <w:p w14:paraId="3C57445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化学（通用类）</w:t>
            </w:r>
          </w:p>
        </w:tc>
        <w:tc>
          <w:tcPr>
            <w:tcW w:w="2137" w:type="dxa"/>
            <w:vAlign w:val="center"/>
          </w:tcPr>
          <w:p w14:paraId="4DE4F83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1F8E7FA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刘斌、贾海燕、刘正平</w:t>
            </w:r>
          </w:p>
        </w:tc>
      </w:tr>
      <w:tr w14:paraId="19AB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A539DB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196</w:t>
            </w:r>
          </w:p>
        </w:tc>
        <w:tc>
          <w:tcPr>
            <w:tcW w:w="1541" w:type="dxa"/>
            <w:vAlign w:val="center"/>
          </w:tcPr>
          <w:p w14:paraId="2BA31A2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9787040606843</w:t>
            </w:r>
          </w:p>
        </w:tc>
        <w:tc>
          <w:tcPr>
            <w:tcW w:w="3567" w:type="dxa"/>
            <w:vAlign w:val="center"/>
          </w:tcPr>
          <w:p w14:paraId="74BA755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物理（通用类）</w:t>
            </w:r>
          </w:p>
        </w:tc>
        <w:tc>
          <w:tcPr>
            <w:tcW w:w="2137" w:type="dxa"/>
            <w:vAlign w:val="center"/>
          </w:tcPr>
          <w:p w14:paraId="5528585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4FD6A88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黄斌、张明明、方健华</w:t>
            </w:r>
          </w:p>
        </w:tc>
      </w:tr>
      <w:tr w14:paraId="457A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2AFD58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197</w:t>
            </w:r>
          </w:p>
        </w:tc>
        <w:tc>
          <w:tcPr>
            <w:tcW w:w="1541" w:type="dxa"/>
            <w:vAlign w:val="center"/>
          </w:tcPr>
          <w:p w14:paraId="744C92B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9787121412493</w:t>
            </w:r>
          </w:p>
        </w:tc>
        <w:tc>
          <w:tcPr>
            <w:tcW w:w="3567" w:type="dxa"/>
            <w:vAlign w:val="center"/>
          </w:tcPr>
          <w:p w14:paraId="4E3F1D5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信息技术（基础模块）上册</w:t>
            </w:r>
          </w:p>
        </w:tc>
        <w:tc>
          <w:tcPr>
            <w:tcW w:w="2137" w:type="dxa"/>
            <w:vAlign w:val="center"/>
          </w:tcPr>
          <w:p w14:paraId="77DC41F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电子工业出版社</w:t>
            </w:r>
          </w:p>
        </w:tc>
        <w:tc>
          <w:tcPr>
            <w:tcW w:w="1497" w:type="dxa"/>
            <w:vAlign w:val="center"/>
          </w:tcPr>
          <w:p w14:paraId="5C92C23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蒋崇礼</w:t>
            </w:r>
          </w:p>
        </w:tc>
      </w:tr>
      <w:tr w14:paraId="212F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E5F3C3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198</w:t>
            </w:r>
          </w:p>
        </w:tc>
        <w:tc>
          <w:tcPr>
            <w:tcW w:w="1541" w:type="dxa"/>
            <w:vAlign w:val="center"/>
          </w:tcPr>
          <w:p w14:paraId="7DEEFFD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9787568932271</w:t>
            </w:r>
          </w:p>
        </w:tc>
        <w:tc>
          <w:tcPr>
            <w:tcW w:w="3567" w:type="dxa"/>
            <w:vAlign w:val="center"/>
          </w:tcPr>
          <w:p w14:paraId="6DCEFC1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体育与健康</w:t>
            </w:r>
          </w:p>
        </w:tc>
        <w:tc>
          <w:tcPr>
            <w:tcW w:w="2137" w:type="dxa"/>
            <w:vAlign w:val="center"/>
          </w:tcPr>
          <w:p w14:paraId="7D2B94D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2037B53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杨桦、胡红</w:t>
            </w:r>
          </w:p>
        </w:tc>
      </w:tr>
      <w:tr w14:paraId="7DCD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CD5383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199</w:t>
            </w:r>
          </w:p>
        </w:tc>
        <w:tc>
          <w:tcPr>
            <w:tcW w:w="1541" w:type="dxa"/>
            <w:vAlign w:val="center"/>
          </w:tcPr>
          <w:p w14:paraId="1045812F">
            <w:pPr>
              <w:jc w:val="center"/>
              <w:rPr>
                <w:rFonts w:ascii="宋体" w:hAnsi="宋体" w:cs="Tahoma"/>
                <w:kern w:val="0"/>
                <w:sz w:val="18"/>
                <w:szCs w:val="18"/>
              </w:rPr>
            </w:pPr>
          </w:p>
        </w:tc>
        <w:tc>
          <w:tcPr>
            <w:tcW w:w="3567" w:type="dxa"/>
            <w:vAlign w:val="center"/>
          </w:tcPr>
          <w:p w14:paraId="181E391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文言文强化训练</w:t>
            </w:r>
          </w:p>
        </w:tc>
        <w:tc>
          <w:tcPr>
            <w:tcW w:w="2137" w:type="dxa"/>
            <w:vAlign w:val="center"/>
          </w:tcPr>
          <w:p w14:paraId="5291918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重大出版社</w:t>
            </w:r>
          </w:p>
        </w:tc>
        <w:tc>
          <w:tcPr>
            <w:tcW w:w="1497" w:type="dxa"/>
            <w:vAlign w:val="center"/>
          </w:tcPr>
          <w:p w14:paraId="35902C5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龚利莎</w:t>
            </w:r>
          </w:p>
        </w:tc>
      </w:tr>
      <w:tr w14:paraId="3D26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45E2CF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1541" w:type="dxa"/>
            <w:vAlign w:val="center"/>
          </w:tcPr>
          <w:p w14:paraId="448D1BD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9787303272150</w:t>
            </w:r>
          </w:p>
        </w:tc>
        <w:tc>
          <w:tcPr>
            <w:tcW w:w="3567" w:type="dxa"/>
            <w:vAlign w:val="center"/>
          </w:tcPr>
          <w:p w14:paraId="1318A89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数学（拓展模块一）下册</w:t>
            </w:r>
          </w:p>
        </w:tc>
        <w:tc>
          <w:tcPr>
            <w:tcW w:w="2137" w:type="dxa"/>
            <w:vAlign w:val="center"/>
          </w:tcPr>
          <w:p w14:paraId="3052D6F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4A5EDE9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曹一鸣</w:t>
            </w:r>
          </w:p>
        </w:tc>
      </w:tr>
      <w:tr w14:paraId="268B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C95183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w:t>
            </w:r>
          </w:p>
        </w:tc>
        <w:tc>
          <w:tcPr>
            <w:tcW w:w="1541" w:type="dxa"/>
            <w:vAlign w:val="center"/>
          </w:tcPr>
          <w:p w14:paraId="4F9079E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9787303285877</w:t>
            </w:r>
          </w:p>
        </w:tc>
        <w:tc>
          <w:tcPr>
            <w:tcW w:w="3567" w:type="dxa"/>
            <w:vAlign w:val="center"/>
          </w:tcPr>
          <w:p w14:paraId="70A2EA0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数学（拓展模块一）下册 学习指导与能力训练</w:t>
            </w:r>
          </w:p>
        </w:tc>
        <w:tc>
          <w:tcPr>
            <w:tcW w:w="2137" w:type="dxa"/>
            <w:vAlign w:val="center"/>
          </w:tcPr>
          <w:p w14:paraId="730A8D9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5BF7BF5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曹一鸣</w:t>
            </w:r>
          </w:p>
        </w:tc>
      </w:tr>
      <w:tr w14:paraId="0C11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E0A36B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w:t>
            </w:r>
          </w:p>
        </w:tc>
        <w:tc>
          <w:tcPr>
            <w:tcW w:w="1541" w:type="dxa"/>
            <w:vAlign w:val="center"/>
          </w:tcPr>
          <w:p w14:paraId="3013B8B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9787040609097</w:t>
            </w:r>
          </w:p>
        </w:tc>
        <w:tc>
          <w:tcPr>
            <w:tcW w:w="3567" w:type="dxa"/>
            <w:vAlign w:val="center"/>
          </w:tcPr>
          <w:p w14:paraId="2C07238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学生用书  哲学与人生（基础模块）</w:t>
            </w:r>
          </w:p>
        </w:tc>
        <w:tc>
          <w:tcPr>
            <w:tcW w:w="2137" w:type="dxa"/>
            <w:vAlign w:val="center"/>
          </w:tcPr>
          <w:p w14:paraId="445B4B5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4BEAFA0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教育部</w:t>
            </w:r>
          </w:p>
        </w:tc>
      </w:tr>
      <w:tr w14:paraId="3852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3C6E68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203</w:t>
            </w:r>
          </w:p>
        </w:tc>
        <w:tc>
          <w:tcPr>
            <w:tcW w:w="1541" w:type="dxa"/>
            <w:vAlign w:val="center"/>
          </w:tcPr>
          <w:p w14:paraId="1CA95B3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9787229152192</w:t>
            </w:r>
          </w:p>
        </w:tc>
        <w:tc>
          <w:tcPr>
            <w:tcW w:w="3567" w:type="dxa"/>
            <w:vAlign w:val="center"/>
          </w:tcPr>
          <w:p w14:paraId="6114A24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劳动教育</w:t>
            </w:r>
          </w:p>
        </w:tc>
        <w:tc>
          <w:tcPr>
            <w:tcW w:w="2137" w:type="dxa"/>
            <w:vAlign w:val="center"/>
          </w:tcPr>
          <w:p w14:paraId="1477E53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重庆出版社</w:t>
            </w:r>
          </w:p>
        </w:tc>
        <w:tc>
          <w:tcPr>
            <w:tcW w:w="1497" w:type="dxa"/>
            <w:vAlign w:val="center"/>
          </w:tcPr>
          <w:p w14:paraId="6935986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谢红</w:t>
            </w:r>
          </w:p>
        </w:tc>
      </w:tr>
      <w:tr w14:paraId="5DC6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542A16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204</w:t>
            </w:r>
          </w:p>
        </w:tc>
        <w:tc>
          <w:tcPr>
            <w:tcW w:w="1541" w:type="dxa"/>
            <w:vAlign w:val="center"/>
          </w:tcPr>
          <w:p w14:paraId="52A07B4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9787576017649</w:t>
            </w:r>
          </w:p>
        </w:tc>
        <w:tc>
          <w:tcPr>
            <w:tcW w:w="3567" w:type="dxa"/>
            <w:vAlign w:val="center"/>
          </w:tcPr>
          <w:p w14:paraId="6E806C0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艺术（音乐鉴赏与实践）</w:t>
            </w:r>
          </w:p>
        </w:tc>
        <w:tc>
          <w:tcPr>
            <w:tcW w:w="2137" w:type="dxa"/>
            <w:vAlign w:val="center"/>
          </w:tcPr>
          <w:p w14:paraId="422DBC5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华东师范大学出版社</w:t>
            </w:r>
          </w:p>
        </w:tc>
        <w:tc>
          <w:tcPr>
            <w:tcW w:w="1497" w:type="dxa"/>
            <w:vAlign w:val="center"/>
          </w:tcPr>
          <w:p w14:paraId="652FE88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余丹红</w:t>
            </w:r>
          </w:p>
        </w:tc>
      </w:tr>
      <w:tr w14:paraId="2C61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037CD4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205</w:t>
            </w:r>
          </w:p>
        </w:tc>
        <w:tc>
          <w:tcPr>
            <w:tcW w:w="1541" w:type="dxa"/>
            <w:vAlign w:val="center"/>
          </w:tcPr>
          <w:p w14:paraId="5227894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9787568912693</w:t>
            </w:r>
          </w:p>
        </w:tc>
        <w:tc>
          <w:tcPr>
            <w:tcW w:w="3567" w:type="dxa"/>
            <w:vAlign w:val="center"/>
          </w:tcPr>
          <w:p w14:paraId="0B2A4D2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对口升学考试语文冲刺模拟试卷 （最新版）</w:t>
            </w:r>
          </w:p>
        </w:tc>
        <w:tc>
          <w:tcPr>
            <w:tcW w:w="2137" w:type="dxa"/>
            <w:vAlign w:val="center"/>
          </w:tcPr>
          <w:p w14:paraId="0FCA829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62C97B2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李桂萍</w:t>
            </w:r>
          </w:p>
        </w:tc>
      </w:tr>
      <w:tr w14:paraId="435E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1C4BEF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206</w:t>
            </w:r>
          </w:p>
        </w:tc>
        <w:tc>
          <w:tcPr>
            <w:tcW w:w="1541" w:type="dxa"/>
            <w:vAlign w:val="center"/>
          </w:tcPr>
          <w:p w14:paraId="043123E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9787568912020</w:t>
            </w:r>
          </w:p>
        </w:tc>
        <w:tc>
          <w:tcPr>
            <w:tcW w:w="3567" w:type="dxa"/>
            <w:vAlign w:val="center"/>
          </w:tcPr>
          <w:p w14:paraId="24EEDB4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对口升学考试数学冲刺模拟试卷（最新版）</w:t>
            </w:r>
          </w:p>
        </w:tc>
        <w:tc>
          <w:tcPr>
            <w:tcW w:w="2137" w:type="dxa"/>
            <w:vAlign w:val="center"/>
          </w:tcPr>
          <w:p w14:paraId="4023FB7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0F5AA69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郑常秀</w:t>
            </w:r>
          </w:p>
        </w:tc>
      </w:tr>
      <w:tr w14:paraId="2BBE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2061AE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207</w:t>
            </w:r>
          </w:p>
        </w:tc>
        <w:tc>
          <w:tcPr>
            <w:tcW w:w="1541" w:type="dxa"/>
            <w:vAlign w:val="center"/>
          </w:tcPr>
          <w:p w14:paraId="3E1A47C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9787568912792</w:t>
            </w:r>
          </w:p>
        </w:tc>
        <w:tc>
          <w:tcPr>
            <w:tcW w:w="3567" w:type="dxa"/>
            <w:vAlign w:val="center"/>
          </w:tcPr>
          <w:p w14:paraId="09B151E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对口升学考试英语冲刺模拟试卷 （最新版）</w:t>
            </w:r>
          </w:p>
        </w:tc>
        <w:tc>
          <w:tcPr>
            <w:tcW w:w="2137" w:type="dxa"/>
            <w:vAlign w:val="center"/>
          </w:tcPr>
          <w:p w14:paraId="3580C0E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19C8E6C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朱江</w:t>
            </w:r>
          </w:p>
        </w:tc>
      </w:tr>
      <w:tr w14:paraId="4FC0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75B10C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208</w:t>
            </w:r>
          </w:p>
        </w:tc>
        <w:tc>
          <w:tcPr>
            <w:tcW w:w="1541" w:type="dxa"/>
            <w:vAlign w:val="center"/>
          </w:tcPr>
          <w:p w14:paraId="73BA260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9787201191881</w:t>
            </w:r>
          </w:p>
        </w:tc>
        <w:tc>
          <w:tcPr>
            <w:tcW w:w="3567" w:type="dxa"/>
            <w:vAlign w:val="center"/>
          </w:tcPr>
          <w:p w14:paraId="6D789AB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胜券在握 文化素质测试押题卷</w:t>
            </w:r>
          </w:p>
        </w:tc>
        <w:tc>
          <w:tcPr>
            <w:tcW w:w="2137" w:type="dxa"/>
            <w:vAlign w:val="center"/>
          </w:tcPr>
          <w:p w14:paraId="6F6F9A5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天津人民出版社</w:t>
            </w:r>
          </w:p>
        </w:tc>
        <w:tc>
          <w:tcPr>
            <w:tcW w:w="1497" w:type="dxa"/>
            <w:vAlign w:val="center"/>
          </w:tcPr>
          <w:p w14:paraId="2E41E4C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刘景通</w:t>
            </w:r>
          </w:p>
        </w:tc>
      </w:tr>
      <w:tr w14:paraId="5F7F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F41E3B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209</w:t>
            </w:r>
          </w:p>
        </w:tc>
        <w:tc>
          <w:tcPr>
            <w:tcW w:w="1541" w:type="dxa"/>
            <w:vAlign w:val="center"/>
          </w:tcPr>
          <w:p w14:paraId="36021E1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9787201190532</w:t>
            </w:r>
          </w:p>
        </w:tc>
        <w:tc>
          <w:tcPr>
            <w:tcW w:w="3567" w:type="dxa"/>
            <w:vAlign w:val="center"/>
          </w:tcPr>
          <w:p w14:paraId="1088E46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对口高职  语文最后冲刺模拟卷</w:t>
            </w:r>
          </w:p>
        </w:tc>
        <w:tc>
          <w:tcPr>
            <w:tcW w:w="2137" w:type="dxa"/>
            <w:vAlign w:val="center"/>
          </w:tcPr>
          <w:p w14:paraId="2F0D15B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天津人民出版社</w:t>
            </w:r>
          </w:p>
        </w:tc>
        <w:tc>
          <w:tcPr>
            <w:tcW w:w="1497" w:type="dxa"/>
            <w:vAlign w:val="center"/>
          </w:tcPr>
          <w:p w14:paraId="4BE6EA3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孙华</w:t>
            </w:r>
          </w:p>
        </w:tc>
      </w:tr>
      <w:tr w14:paraId="356B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1F0C4F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210</w:t>
            </w:r>
          </w:p>
        </w:tc>
        <w:tc>
          <w:tcPr>
            <w:tcW w:w="1541" w:type="dxa"/>
            <w:vAlign w:val="center"/>
          </w:tcPr>
          <w:p w14:paraId="36905FB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9787201190501</w:t>
            </w:r>
          </w:p>
        </w:tc>
        <w:tc>
          <w:tcPr>
            <w:tcW w:w="3567" w:type="dxa"/>
            <w:vAlign w:val="center"/>
          </w:tcPr>
          <w:p w14:paraId="0DF96DF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对口高职  数学最后冲刺模拟卷</w:t>
            </w:r>
          </w:p>
        </w:tc>
        <w:tc>
          <w:tcPr>
            <w:tcW w:w="2137" w:type="dxa"/>
            <w:vAlign w:val="center"/>
          </w:tcPr>
          <w:p w14:paraId="313A969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天津人民出版社</w:t>
            </w:r>
          </w:p>
        </w:tc>
        <w:tc>
          <w:tcPr>
            <w:tcW w:w="1497" w:type="dxa"/>
            <w:vAlign w:val="center"/>
          </w:tcPr>
          <w:p w14:paraId="2045EEB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石胜军</w:t>
            </w:r>
          </w:p>
        </w:tc>
      </w:tr>
      <w:tr w14:paraId="1299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BAF941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211</w:t>
            </w:r>
          </w:p>
        </w:tc>
        <w:tc>
          <w:tcPr>
            <w:tcW w:w="1541" w:type="dxa"/>
            <w:vAlign w:val="center"/>
          </w:tcPr>
          <w:p w14:paraId="7444A8C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9787201190518</w:t>
            </w:r>
          </w:p>
        </w:tc>
        <w:tc>
          <w:tcPr>
            <w:tcW w:w="3567" w:type="dxa"/>
            <w:vAlign w:val="center"/>
          </w:tcPr>
          <w:p w14:paraId="53B28EC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对口高职  英语最后冲刺模拟卷</w:t>
            </w:r>
          </w:p>
        </w:tc>
        <w:tc>
          <w:tcPr>
            <w:tcW w:w="2137" w:type="dxa"/>
            <w:vAlign w:val="center"/>
          </w:tcPr>
          <w:p w14:paraId="2276058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天津人民出版社</w:t>
            </w:r>
          </w:p>
        </w:tc>
        <w:tc>
          <w:tcPr>
            <w:tcW w:w="1497" w:type="dxa"/>
            <w:vAlign w:val="center"/>
          </w:tcPr>
          <w:p w14:paraId="13D0966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刘召琼</w:t>
            </w:r>
          </w:p>
        </w:tc>
      </w:tr>
      <w:tr w14:paraId="6D62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E3ACB7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212</w:t>
            </w:r>
          </w:p>
        </w:tc>
        <w:tc>
          <w:tcPr>
            <w:tcW w:w="1541" w:type="dxa"/>
            <w:vAlign w:val="center"/>
          </w:tcPr>
          <w:p w14:paraId="7367DE0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9787569709070</w:t>
            </w:r>
          </w:p>
        </w:tc>
        <w:tc>
          <w:tcPr>
            <w:tcW w:w="3567" w:type="dxa"/>
            <w:vAlign w:val="center"/>
          </w:tcPr>
          <w:p w14:paraId="035D8CE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全真模拟试卷.语文</w:t>
            </w:r>
          </w:p>
        </w:tc>
        <w:tc>
          <w:tcPr>
            <w:tcW w:w="2137" w:type="dxa"/>
            <w:vAlign w:val="center"/>
          </w:tcPr>
          <w:p w14:paraId="79B8D7F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西南师范大学出版社</w:t>
            </w:r>
          </w:p>
        </w:tc>
        <w:tc>
          <w:tcPr>
            <w:tcW w:w="1497" w:type="dxa"/>
            <w:vAlign w:val="center"/>
          </w:tcPr>
          <w:p w14:paraId="4D822E45">
            <w:pPr>
              <w:jc w:val="center"/>
              <w:rPr>
                <w:rFonts w:ascii="宋体" w:hAnsi="宋体" w:cs="Tahoma"/>
                <w:kern w:val="0"/>
                <w:sz w:val="18"/>
                <w:szCs w:val="18"/>
              </w:rPr>
            </w:pPr>
          </w:p>
        </w:tc>
      </w:tr>
      <w:tr w14:paraId="303B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266F7D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213</w:t>
            </w:r>
          </w:p>
        </w:tc>
        <w:tc>
          <w:tcPr>
            <w:tcW w:w="1541" w:type="dxa"/>
            <w:vAlign w:val="center"/>
          </w:tcPr>
          <w:p w14:paraId="06725E7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9787569708202</w:t>
            </w:r>
          </w:p>
        </w:tc>
        <w:tc>
          <w:tcPr>
            <w:tcW w:w="3567" w:type="dxa"/>
            <w:vAlign w:val="center"/>
          </w:tcPr>
          <w:p w14:paraId="74D6A70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全真模拟试卷.数学</w:t>
            </w:r>
          </w:p>
        </w:tc>
        <w:tc>
          <w:tcPr>
            <w:tcW w:w="2137" w:type="dxa"/>
            <w:vAlign w:val="center"/>
          </w:tcPr>
          <w:p w14:paraId="2046E0F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西南师范大学出版社</w:t>
            </w:r>
          </w:p>
        </w:tc>
        <w:tc>
          <w:tcPr>
            <w:tcW w:w="1497" w:type="dxa"/>
            <w:vAlign w:val="center"/>
          </w:tcPr>
          <w:p w14:paraId="32905BAC">
            <w:pPr>
              <w:jc w:val="center"/>
              <w:rPr>
                <w:rFonts w:ascii="宋体" w:hAnsi="宋体" w:cs="Tahoma"/>
                <w:kern w:val="0"/>
                <w:sz w:val="18"/>
                <w:szCs w:val="18"/>
              </w:rPr>
            </w:pPr>
          </w:p>
        </w:tc>
      </w:tr>
      <w:tr w14:paraId="720B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F5AF72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214</w:t>
            </w:r>
          </w:p>
        </w:tc>
        <w:tc>
          <w:tcPr>
            <w:tcW w:w="1541" w:type="dxa"/>
            <w:vAlign w:val="center"/>
          </w:tcPr>
          <w:p w14:paraId="7668CEE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9787569708233</w:t>
            </w:r>
          </w:p>
        </w:tc>
        <w:tc>
          <w:tcPr>
            <w:tcW w:w="3567" w:type="dxa"/>
            <w:vAlign w:val="center"/>
          </w:tcPr>
          <w:p w14:paraId="3FDC543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全真模拟试卷.英语</w:t>
            </w:r>
          </w:p>
        </w:tc>
        <w:tc>
          <w:tcPr>
            <w:tcW w:w="2137" w:type="dxa"/>
            <w:vAlign w:val="center"/>
          </w:tcPr>
          <w:p w14:paraId="5279F65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西南师范大学出版社</w:t>
            </w:r>
          </w:p>
        </w:tc>
        <w:tc>
          <w:tcPr>
            <w:tcW w:w="1497" w:type="dxa"/>
            <w:vAlign w:val="center"/>
          </w:tcPr>
          <w:p w14:paraId="404E756E">
            <w:pPr>
              <w:jc w:val="center"/>
              <w:rPr>
                <w:rFonts w:ascii="宋体" w:hAnsi="宋体" w:cs="Tahoma"/>
                <w:kern w:val="0"/>
                <w:sz w:val="18"/>
                <w:szCs w:val="18"/>
              </w:rPr>
            </w:pPr>
          </w:p>
        </w:tc>
      </w:tr>
      <w:tr w14:paraId="300D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2E11EC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215</w:t>
            </w:r>
          </w:p>
        </w:tc>
        <w:tc>
          <w:tcPr>
            <w:tcW w:w="1541" w:type="dxa"/>
            <w:vAlign w:val="center"/>
          </w:tcPr>
          <w:p w14:paraId="3131462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9787568905053</w:t>
            </w:r>
          </w:p>
        </w:tc>
        <w:tc>
          <w:tcPr>
            <w:tcW w:w="3567" w:type="dxa"/>
            <w:vAlign w:val="center"/>
          </w:tcPr>
          <w:p w14:paraId="5FC0B0E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中职语文升学考试教程（最新版）含同步检测卷</w:t>
            </w:r>
          </w:p>
        </w:tc>
        <w:tc>
          <w:tcPr>
            <w:tcW w:w="2137" w:type="dxa"/>
            <w:vAlign w:val="center"/>
          </w:tcPr>
          <w:p w14:paraId="7515291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3B69456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李桂萍</w:t>
            </w:r>
          </w:p>
        </w:tc>
      </w:tr>
      <w:tr w14:paraId="220C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8A0288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216</w:t>
            </w:r>
          </w:p>
        </w:tc>
        <w:tc>
          <w:tcPr>
            <w:tcW w:w="1541" w:type="dxa"/>
            <w:vAlign w:val="center"/>
          </w:tcPr>
          <w:p w14:paraId="44E9D87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9787568905008</w:t>
            </w:r>
          </w:p>
        </w:tc>
        <w:tc>
          <w:tcPr>
            <w:tcW w:w="3567" w:type="dxa"/>
            <w:vAlign w:val="center"/>
          </w:tcPr>
          <w:p w14:paraId="230E3E2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中职数学升学考试教程（最新版）含同步检测卷</w:t>
            </w:r>
          </w:p>
        </w:tc>
        <w:tc>
          <w:tcPr>
            <w:tcW w:w="2137" w:type="dxa"/>
            <w:vAlign w:val="center"/>
          </w:tcPr>
          <w:p w14:paraId="67B9C4B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79FDF5E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郑常秀</w:t>
            </w:r>
          </w:p>
        </w:tc>
      </w:tr>
      <w:tr w14:paraId="637A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B0E384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217</w:t>
            </w:r>
          </w:p>
        </w:tc>
        <w:tc>
          <w:tcPr>
            <w:tcW w:w="1541" w:type="dxa"/>
            <w:vAlign w:val="center"/>
          </w:tcPr>
          <w:p w14:paraId="60A296D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9787568904995</w:t>
            </w:r>
          </w:p>
        </w:tc>
        <w:tc>
          <w:tcPr>
            <w:tcW w:w="3567" w:type="dxa"/>
            <w:vAlign w:val="center"/>
          </w:tcPr>
          <w:p w14:paraId="779E2A6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中职英语升学考试教程（最新版）含同步检测卷</w:t>
            </w:r>
          </w:p>
        </w:tc>
        <w:tc>
          <w:tcPr>
            <w:tcW w:w="2137" w:type="dxa"/>
            <w:vAlign w:val="center"/>
          </w:tcPr>
          <w:p w14:paraId="71D895C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5EAC357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朱江</w:t>
            </w:r>
          </w:p>
        </w:tc>
      </w:tr>
      <w:tr w14:paraId="4D4D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883FEF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218</w:t>
            </w:r>
          </w:p>
        </w:tc>
        <w:tc>
          <w:tcPr>
            <w:tcW w:w="1541" w:type="dxa"/>
            <w:vAlign w:val="center"/>
          </w:tcPr>
          <w:p w14:paraId="3BA06D9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9787568908986</w:t>
            </w:r>
          </w:p>
        </w:tc>
        <w:tc>
          <w:tcPr>
            <w:tcW w:w="3567" w:type="dxa"/>
            <w:vAlign w:val="center"/>
          </w:tcPr>
          <w:p w14:paraId="72CE225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对口升学考试综合模拟试卷（最新版）</w:t>
            </w:r>
          </w:p>
        </w:tc>
        <w:tc>
          <w:tcPr>
            <w:tcW w:w="2137" w:type="dxa"/>
            <w:vAlign w:val="center"/>
          </w:tcPr>
          <w:p w14:paraId="329C1AB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76CA8CA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李桂萍 郑常秀 朱江</w:t>
            </w:r>
          </w:p>
        </w:tc>
      </w:tr>
      <w:tr w14:paraId="2D09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72A54E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219</w:t>
            </w:r>
          </w:p>
        </w:tc>
        <w:tc>
          <w:tcPr>
            <w:tcW w:w="1541" w:type="dxa"/>
            <w:vAlign w:val="center"/>
          </w:tcPr>
          <w:p w14:paraId="0922FDF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9787040578911</w:t>
            </w:r>
          </w:p>
        </w:tc>
        <w:tc>
          <w:tcPr>
            <w:tcW w:w="3567" w:type="dxa"/>
            <w:vAlign w:val="center"/>
          </w:tcPr>
          <w:p w14:paraId="1E338C8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建筑识图与构造</w:t>
            </w:r>
          </w:p>
        </w:tc>
        <w:tc>
          <w:tcPr>
            <w:tcW w:w="2137" w:type="dxa"/>
            <w:vAlign w:val="center"/>
          </w:tcPr>
          <w:p w14:paraId="1E10FB4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   20220920</w:t>
            </w:r>
          </w:p>
        </w:tc>
        <w:tc>
          <w:tcPr>
            <w:tcW w:w="1497" w:type="dxa"/>
            <w:vAlign w:val="center"/>
          </w:tcPr>
          <w:p w14:paraId="2EA8AC6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吴舒琛</w:t>
            </w:r>
          </w:p>
        </w:tc>
      </w:tr>
      <w:tr w14:paraId="3689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E4F421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220</w:t>
            </w:r>
          </w:p>
        </w:tc>
        <w:tc>
          <w:tcPr>
            <w:tcW w:w="1541" w:type="dxa"/>
            <w:vAlign w:val="center"/>
          </w:tcPr>
          <w:p w14:paraId="6A94D87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9787568909747</w:t>
            </w:r>
          </w:p>
        </w:tc>
        <w:tc>
          <w:tcPr>
            <w:tcW w:w="3567" w:type="dxa"/>
            <w:vAlign w:val="center"/>
          </w:tcPr>
          <w:p w14:paraId="6BFB75D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建筑材料</w:t>
            </w:r>
          </w:p>
        </w:tc>
        <w:tc>
          <w:tcPr>
            <w:tcW w:w="2137" w:type="dxa"/>
            <w:vAlign w:val="center"/>
          </w:tcPr>
          <w:p w14:paraId="386F0A7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   20210706</w:t>
            </w:r>
          </w:p>
        </w:tc>
        <w:tc>
          <w:tcPr>
            <w:tcW w:w="1497" w:type="dxa"/>
            <w:vAlign w:val="center"/>
          </w:tcPr>
          <w:p w14:paraId="5EB65C2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陈斌</w:t>
            </w:r>
          </w:p>
        </w:tc>
      </w:tr>
      <w:tr w14:paraId="3B6A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957F8B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221</w:t>
            </w:r>
          </w:p>
        </w:tc>
        <w:tc>
          <w:tcPr>
            <w:tcW w:w="1541" w:type="dxa"/>
            <w:vAlign w:val="center"/>
          </w:tcPr>
          <w:p w14:paraId="634AA41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9787562496878</w:t>
            </w:r>
          </w:p>
        </w:tc>
        <w:tc>
          <w:tcPr>
            <w:tcW w:w="3567" w:type="dxa"/>
            <w:vAlign w:val="center"/>
          </w:tcPr>
          <w:p w14:paraId="41254A2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建筑工程测量</w:t>
            </w:r>
          </w:p>
        </w:tc>
        <w:tc>
          <w:tcPr>
            <w:tcW w:w="2137" w:type="dxa"/>
            <w:vAlign w:val="center"/>
          </w:tcPr>
          <w:p w14:paraId="23E9D5D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重庆大学出版社2022.01.15</w:t>
            </w:r>
          </w:p>
        </w:tc>
        <w:tc>
          <w:tcPr>
            <w:tcW w:w="1497" w:type="dxa"/>
            <w:vAlign w:val="center"/>
          </w:tcPr>
          <w:p w14:paraId="6A93404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马小红、 陈世文、 宾林</w:t>
            </w:r>
          </w:p>
        </w:tc>
      </w:tr>
      <w:tr w14:paraId="646D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676C2B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222</w:t>
            </w:r>
          </w:p>
        </w:tc>
        <w:tc>
          <w:tcPr>
            <w:tcW w:w="1541" w:type="dxa"/>
            <w:vAlign w:val="center"/>
          </w:tcPr>
          <w:p w14:paraId="723E270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9787040589191</w:t>
            </w:r>
          </w:p>
        </w:tc>
        <w:tc>
          <w:tcPr>
            <w:tcW w:w="3567" w:type="dxa"/>
            <w:vAlign w:val="center"/>
          </w:tcPr>
          <w:p w14:paraId="1B4B21C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 xml:space="preserve"> 建筑施工技术与机械(第三版)同步训练  </w:t>
            </w:r>
          </w:p>
        </w:tc>
        <w:tc>
          <w:tcPr>
            <w:tcW w:w="2137" w:type="dxa"/>
            <w:vAlign w:val="center"/>
          </w:tcPr>
          <w:p w14:paraId="3D8AF94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   20220725</w:t>
            </w:r>
          </w:p>
        </w:tc>
        <w:tc>
          <w:tcPr>
            <w:tcW w:w="1497" w:type="dxa"/>
            <w:vAlign w:val="center"/>
          </w:tcPr>
          <w:p w14:paraId="3497F08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孙学礼、王松军</w:t>
            </w:r>
          </w:p>
        </w:tc>
      </w:tr>
      <w:tr w14:paraId="1582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3ADF74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223</w:t>
            </w:r>
          </w:p>
        </w:tc>
        <w:tc>
          <w:tcPr>
            <w:tcW w:w="1541" w:type="dxa"/>
            <w:vAlign w:val="center"/>
          </w:tcPr>
          <w:p w14:paraId="22D82FC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9787040567472</w:t>
            </w:r>
          </w:p>
        </w:tc>
        <w:tc>
          <w:tcPr>
            <w:tcW w:w="3567" w:type="dxa"/>
            <w:vAlign w:val="center"/>
          </w:tcPr>
          <w:p w14:paraId="0B58DFC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建筑施工技术与机械</w:t>
            </w:r>
          </w:p>
        </w:tc>
        <w:tc>
          <w:tcPr>
            <w:tcW w:w="2137" w:type="dxa"/>
            <w:vAlign w:val="center"/>
          </w:tcPr>
          <w:p w14:paraId="752918A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高等教育出版社2022.09.05</w:t>
            </w:r>
          </w:p>
        </w:tc>
        <w:tc>
          <w:tcPr>
            <w:tcW w:w="1497" w:type="dxa"/>
            <w:vAlign w:val="center"/>
          </w:tcPr>
          <w:p w14:paraId="397966D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孙学礼</w:t>
            </w:r>
          </w:p>
        </w:tc>
      </w:tr>
      <w:tr w14:paraId="4411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D314AA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224</w:t>
            </w:r>
          </w:p>
        </w:tc>
        <w:tc>
          <w:tcPr>
            <w:tcW w:w="1541" w:type="dxa"/>
            <w:vAlign w:val="center"/>
          </w:tcPr>
          <w:p w14:paraId="65542B1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9787040489361</w:t>
            </w:r>
          </w:p>
        </w:tc>
        <w:tc>
          <w:tcPr>
            <w:tcW w:w="3567" w:type="dxa"/>
            <w:vAlign w:val="center"/>
          </w:tcPr>
          <w:p w14:paraId="0D2F59C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建筑施工组织</w:t>
            </w:r>
          </w:p>
        </w:tc>
        <w:tc>
          <w:tcPr>
            <w:tcW w:w="2137" w:type="dxa"/>
            <w:vAlign w:val="center"/>
          </w:tcPr>
          <w:p w14:paraId="5772CC8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高等教育出版社2018.08.14</w:t>
            </w:r>
          </w:p>
        </w:tc>
        <w:tc>
          <w:tcPr>
            <w:tcW w:w="1497" w:type="dxa"/>
            <w:vAlign w:val="center"/>
          </w:tcPr>
          <w:p w14:paraId="23B0E67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曹文萍、张春光</w:t>
            </w:r>
          </w:p>
        </w:tc>
      </w:tr>
      <w:tr w14:paraId="7D99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8638AC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1541" w:type="dxa"/>
            <w:vAlign w:val="center"/>
          </w:tcPr>
          <w:p w14:paraId="3D88F3D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9787040463972</w:t>
            </w:r>
          </w:p>
        </w:tc>
        <w:tc>
          <w:tcPr>
            <w:tcW w:w="3567" w:type="dxa"/>
            <w:vAlign w:val="center"/>
          </w:tcPr>
          <w:p w14:paraId="52E9C1A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建筑工程计量与计价</w:t>
            </w:r>
          </w:p>
        </w:tc>
        <w:tc>
          <w:tcPr>
            <w:tcW w:w="2137" w:type="dxa"/>
            <w:vAlign w:val="center"/>
          </w:tcPr>
          <w:p w14:paraId="1A82F62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 20211030</w:t>
            </w:r>
          </w:p>
        </w:tc>
        <w:tc>
          <w:tcPr>
            <w:tcW w:w="1497" w:type="dxa"/>
            <w:vAlign w:val="center"/>
          </w:tcPr>
          <w:p w14:paraId="4C172D3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王海平</w:t>
            </w:r>
          </w:p>
        </w:tc>
      </w:tr>
      <w:tr w14:paraId="7DD5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0E33B3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226</w:t>
            </w:r>
          </w:p>
        </w:tc>
        <w:tc>
          <w:tcPr>
            <w:tcW w:w="1541" w:type="dxa"/>
            <w:vAlign w:val="center"/>
          </w:tcPr>
          <w:p w14:paraId="0CA5C39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9787040537178</w:t>
            </w:r>
          </w:p>
        </w:tc>
        <w:tc>
          <w:tcPr>
            <w:tcW w:w="3567" w:type="dxa"/>
            <w:vAlign w:val="center"/>
          </w:tcPr>
          <w:p w14:paraId="06C2250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建筑法规</w:t>
            </w:r>
          </w:p>
        </w:tc>
        <w:tc>
          <w:tcPr>
            <w:tcW w:w="2137" w:type="dxa"/>
            <w:vAlign w:val="center"/>
          </w:tcPr>
          <w:p w14:paraId="07CAB08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2837C53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刘辉</w:t>
            </w:r>
          </w:p>
        </w:tc>
      </w:tr>
      <w:tr w14:paraId="013B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6D52CA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227</w:t>
            </w:r>
          </w:p>
        </w:tc>
        <w:tc>
          <w:tcPr>
            <w:tcW w:w="1541" w:type="dxa"/>
            <w:vAlign w:val="center"/>
          </w:tcPr>
          <w:p w14:paraId="560E7DB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9787568278713</w:t>
            </w:r>
          </w:p>
        </w:tc>
        <w:tc>
          <w:tcPr>
            <w:tcW w:w="3567" w:type="dxa"/>
            <w:vAlign w:val="center"/>
          </w:tcPr>
          <w:p w14:paraId="2E01AE1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综合布线技术项目教材（第2版）</w:t>
            </w:r>
          </w:p>
        </w:tc>
        <w:tc>
          <w:tcPr>
            <w:tcW w:w="2137" w:type="dxa"/>
            <w:vAlign w:val="center"/>
          </w:tcPr>
          <w:p w14:paraId="10FBD4C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电子工业出版社</w:t>
            </w:r>
          </w:p>
        </w:tc>
        <w:tc>
          <w:tcPr>
            <w:tcW w:w="1497" w:type="dxa"/>
            <w:vAlign w:val="center"/>
          </w:tcPr>
          <w:p w14:paraId="202BC12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吴俊君</w:t>
            </w:r>
          </w:p>
        </w:tc>
      </w:tr>
      <w:tr w14:paraId="0056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37086B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228</w:t>
            </w:r>
          </w:p>
        </w:tc>
        <w:tc>
          <w:tcPr>
            <w:tcW w:w="1541" w:type="dxa"/>
            <w:vAlign w:val="center"/>
          </w:tcPr>
          <w:p w14:paraId="138CE8F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9787040504224</w:t>
            </w:r>
          </w:p>
        </w:tc>
        <w:tc>
          <w:tcPr>
            <w:tcW w:w="3567" w:type="dxa"/>
            <w:vAlign w:val="center"/>
          </w:tcPr>
          <w:p w14:paraId="06262A2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数字影音编辑与合成：Premiere CC</w:t>
            </w:r>
          </w:p>
        </w:tc>
        <w:tc>
          <w:tcPr>
            <w:tcW w:w="2137" w:type="dxa"/>
            <w:vAlign w:val="center"/>
          </w:tcPr>
          <w:p w14:paraId="0700CF1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4E084B8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刘晓梅</w:t>
            </w:r>
          </w:p>
        </w:tc>
      </w:tr>
      <w:tr w14:paraId="1FFE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AFD08F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229</w:t>
            </w:r>
          </w:p>
        </w:tc>
        <w:tc>
          <w:tcPr>
            <w:tcW w:w="1541" w:type="dxa"/>
            <w:vAlign w:val="center"/>
          </w:tcPr>
          <w:p w14:paraId="38412AF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9787562496564</w:t>
            </w:r>
          </w:p>
        </w:tc>
        <w:tc>
          <w:tcPr>
            <w:tcW w:w="3567" w:type="dxa"/>
            <w:vAlign w:val="center"/>
          </w:tcPr>
          <w:p w14:paraId="7413F11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C语言程序设计基础</w:t>
            </w:r>
          </w:p>
        </w:tc>
        <w:tc>
          <w:tcPr>
            <w:tcW w:w="2137" w:type="dxa"/>
            <w:vAlign w:val="center"/>
          </w:tcPr>
          <w:p w14:paraId="3D7FC97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62772F7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张小毅</w:t>
            </w:r>
          </w:p>
        </w:tc>
      </w:tr>
      <w:tr w14:paraId="1905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7A2691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230</w:t>
            </w:r>
          </w:p>
        </w:tc>
        <w:tc>
          <w:tcPr>
            <w:tcW w:w="1541" w:type="dxa"/>
            <w:vAlign w:val="center"/>
          </w:tcPr>
          <w:p w14:paraId="59C9CAD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97871111625667</w:t>
            </w:r>
          </w:p>
        </w:tc>
        <w:tc>
          <w:tcPr>
            <w:tcW w:w="3567" w:type="dxa"/>
            <w:vAlign w:val="center"/>
          </w:tcPr>
          <w:p w14:paraId="01B2130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中小型企业网组建与管理</w:t>
            </w:r>
          </w:p>
        </w:tc>
        <w:tc>
          <w:tcPr>
            <w:tcW w:w="2137" w:type="dxa"/>
            <w:vAlign w:val="center"/>
          </w:tcPr>
          <w:p w14:paraId="2D3240F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机械工业出版社</w:t>
            </w:r>
          </w:p>
        </w:tc>
        <w:tc>
          <w:tcPr>
            <w:tcW w:w="1497" w:type="dxa"/>
            <w:vAlign w:val="center"/>
          </w:tcPr>
          <w:p w14:paraId="37E566B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乔得琢</w:t>
            </w:r>
          </w:p>
        </w:tc>
      </w:tr>
      <w:tr w14:paraId="14BC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1005D6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231</w:t>
            </w:r>
          </w:p>
        </w:tc>
        <w:tc>
          <w:tcPr>
            <w:tcW w:w="1541" w:type="dxa"/>
            <w:vAlign w:val="center"/>
          </w:tcPr>
          <w:p w14:paraId="141B8FE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9787121267512</w:t>
            </w:r>
          </w:p>
        </w:tc>
        <w:tc>
          <w:tcPr>
            <w:tcW w:w="3567" w:type="dxa"/>
            <w:vAlign w:val="center"/>
          </w:tcPr>
          <w:p w14:paraId="0D117C7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JavaScript项目式实例教程</w:t>
            </w:r>
          </w:p>
        </w:tc>
        <w:tc>
          <w:tcPr>
            <w:tcW w:w="2137" w:type="dxa"/>
            <w:vAlign w:val="center"/>
          </w:tcPr>
          <w:p w14:paraId="200504B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电子工业出版社</w:t>
            </w:r>
          </w:p>
        </w:tc>
        <w:tc>
          <w:tcPr>
            <w:tcW w:w="1497" w:type="dxa"/>
            <w:vAlign w:val="center"/>
          </w:tcPr>
          <w:p w14:paraId="61DC7C3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张屹峰</w:t>
            </w:r>
          </w:p>
        </w:tc>
      </w:tr>
      <w:tr w14:paraId="28E9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1F00EE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232</w:t>
            </w:r>
          </w:p>
        </w:tc>
        <w:tc>
          <w:tcPr>
            <w:tcW w:w="1541" w:type="dxa"/>
            <w:vAlign w:val="center"/>
          </w:tcPr>
          <w:p w14:paraId="11248B1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9787562367741</w:t>
            </w:r>
          </w:p>
        </w:tc>
        <w:tc>
          <w:tcPr>
            <w:tcW w:w="3567" w:type="dxa"/>
            <w:vAlign w:val="center"/>
          </w:tcPr>
          <w:p w14:paraId="5377790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网页设计与制—Dreamweavercs6（彩色版</w:t>
            </w:r>
          </w:p>
        </w:tc>
        <w:tc>
          <w:tcPr>
            <w:tcW w:w="2137" w:type="dxa"/>
            <w:vAlign w:val="center"/>
          </w:tcPr>
          <w:p w14:paraId="7572398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华南理工大学出版社</w:t>
            </w:r>
          </w:p>
        </w:tc>
        <w:tc>
          <w:tcPr>
            <w:tcW w:w="1497" w:type="dxa"/>
            <w:vAlign w:val="center"/>
          </w:tcPr>
          <w:p w14:paraId="1343DCF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胡玉琴</w:t>
            </w:r>
          </w:p>
        </w:tc>
      </w:tr>
      <w:tr w14:paraId="31ED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CB1C22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233</w:t>
            </w:r>
          </w:p>
        </w:tc>
        <w:tc>
          <w:tcPr>
            <w:tcW w:w="1541" w:type="dxa"/>
            <w:vAlign w:val="center"/>
          </w:tcPr>
          <w:p w14:paraId="4EAD6DB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9787300197623</w:t>
            </w:r>
          </w:p>
        </w:tc>
        <w:tc>
          <w:tcPr>
            <w:tcW w:w="3567" w:type="dxa"/>
            <w:vAlign w:val="center"/>
          </w:tcPr>
          <w:p w14:paraId="19F27B3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Office 办公软件应用案例教程</w:t>
            </w:r>
          </w:p>
        </w:tc>
        <w:tc>
          <w:tcPr>
            <w:tcW w:w="2137" w:type="dxa"/>
            <w:vAlign w:val="center"/>
          </w:tcPr>
          <w:p w14:paraId="0A420A5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中国人民大学出版社</w:t>
            </w:r>
          </w:p>
        </w:tc>
        <w:tc>
          <w:tcPr>
            <w:tcW w:w="1497" w:type="dxa"/>
            <w:vAlign w:val="center"/>
          </w:tcPr>
          <w:p w14:paraId="0EEFDAF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李名锐</w:t>
            </w:r>
          </w:p>
        </w:tc>
      </w:tr>
      <w:tr w14:paraId="0264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B68BAF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234</w:t>
            </w:r>
          </w:p>
        </w:tc>
        <w:tc>
          <w:tcPr>
            <w:tcW w:w="1541" w:type="dxa"/>
            <w:vAlign w:val="center"/>
          </w:tcPr>
          <w:p w14:paraId="014B165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9787302606710</w:t>
            </w:r>
          </w:p>
        </w:tc>
        <w:tc>
          <w:tcPr>
            <w:tcW w:w="3567" w:type="dxa"/>
            <w:vAlign w:val="center"/>
          </w:tcPr>
          <w:p w14:paraId="76F0AC3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MySQL 数据库入门</w:t>
            </w:r>
          </w:p>
        </w:tc>
        <w:tc>
          <w:tcPr>
            <w:tcW w:w="2137" w:type="dxa"/>
            <w:vAlign w:val="center"/>
          </w:tcPr>
          <w:p w14:paraId="1361DD2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清华大学出版社</w:t>
            </w:r>
          </w:p>
        </w:tc>
        <w:tc>
          <w:tcPr>
            <w:tcW w:w="1497" w:type="dxa"/>
            <w:vAlign w:val="center"/>
          </w:tcPr>
          <w:p w14:paraId="7D52EC2C">
            <w:pPr>
              <w:widowControl/>
              <w:jc w:val="center"/>
              <w:textAlignment w:val="center"/>
              <w:rPr>
                <w:rFonts w:ascii="宋体" w:hAnsi="宋体" w:cs="Tahoma"/>
                <w:kern w:val="0"/>
                <w:sz w:val="18"/>
                <w:szCs w:val="18"/>
              </w:rPr>
            </w:pPr>
          </w:p>
        </w:tc>
      </w:tr>
      <w:tr w14:paraId="543E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CD91D7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235</w:t>
            </w:r>
          </w:p>
        </w:tc>
        <w:tc>
          <w:tcPr>
            <w:tcW w:w="1541" w:type="dxa"/>
            <w:vAlign w:val="center"/>
          </w:tcPr>
          <w:p w14:paraId="7FEC1D5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9787121382932</w:t>
            </w:r>
          </w:p>
        </w:tc>
        <w:tc>
          <w:tcPr>
            <w:tcW w:w="3567" w:type="dxa"/>
            <w:vAlign w:val="center"/>
          </w:tcPr>
          <w:p w14:paraId="6B3295B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大数据基础</w:t>
            </w:r>
          </w:p>
        </w:tc>
        <w:tc>
          <w:tcPr>
            <w:tcW w:w="2137" w:type="dxa"/>
            <w:vAlign w:val="center"/>
          </w:tcPr>
          <w:p w14:paraId="61DB26E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电子工业出版社</w:t>
            </w:r>
          </w:p>
        </w:tc>
        <w:tc>
          <w:tcPr>
            <w:tcW w:w="1497" w:type="dxa"/>
            <w:vAlign w:val="center"/>
          </w:tcPr>
          <w:p w14:paraId="64F72B3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 xml:space="preserve"> 郭清溥</w:t>
            </w:r>
          </w:p>
        </w:tc>
      </w:tr>
      <w:tr w14:paraId="2797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C0A3E4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236</w:t>
            </w:r>
          </w:p>
        </w:tc>
        <w:tc>
          <w:tcPr>
            <w:tcW w:w="1541" w:type="dxa"/>
            <w:vAlign w:val="center"/>
          </w:tcPr>
          <w:p w14:paraId="776C937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9787040546644</w:t>
            </w:r>
          </w:p>
        </w:tc>
        <w:tc>
          <w:tcPr>
            <w:tcW w:w="3567" w:type="dxa"/>
            <w:vAlign w:val="center"/>
          </w:tcPr>
          <w:p w14:paraId="51C37C1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计算机应用基础（Windows7+Office 2010）</w:t>
            </w:r>
          </w:p>
        </w:tc>
        <w:tc>
          <w:tcPr>
            <w:tcW w:w="2137" w:type="dxa"/>
            <w:vAlign w:val="center"/>
          </w:tcPr>
          <w:p w14:paraId="6E6EA29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6B64460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黄国兴</w:t>
            </w:r>
          </w:p>
        </w:tc>
      </w:tr>
      <w:tr w14:paraId="372A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2AF952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237</w:t>
            </w:r>
          </w:p>
        </w:tc>
        <w:tc>
          <w:tcPr>
            <w:tcW w:w="1541" w:type="dxa"/>
            <w:vAlign w:val="center"/>
          </w:tcPr>
          <w:p w14:paraId="33D22E5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9787040512403</w:t>
            </w:r>
          </w:p>
        </w:tc>
        <w:tc>
          <w:tcPr>
            <w:tcW w:w="3567" w:type="dxa"/>
            <w:vAlign w:val="center"/>
          </w:tcPr>
          <w:p w14:paraId="4D0F9ED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计算机组装与维护（第2版）</w:t>
            </w:r>
          </w:p>
        </w:tc>
        <w:tc>
          <w:tcPr>
            <w:tcW w:w="2137" w:type="dxa"/>
            <w:vAlign w:val="center"/>
          </w:tcPr>
          <w:p w14:paraId="2585DB9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026F0E1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俞佳飞</w:t>
            </w:r>
          </w:p>
        </w:tc>
      </w:tr>
      <w:tr w14:paraId="37AC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2565D3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238</w:t>
            </w:r>
          </w:p>
        </w:tc>
        <w:tc>
          <w:tcPr>
            <w:tcW w:w="1541" w:type="dxa"/>
            <w:vAlign w:val="center"/>
          </w:tcPr>
          <w:p w14:paraId="122227C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9787562454816</w:t>
            </w:r>
          </w:p>
        </w:tc>
        <w:tc>
          <w:tcPr>
            <w:tcW w:w="3567" w:type="dxa"/>
            <w:vAlign w:val="center"/>
          </w:tcPr>
          <w:p w14:paraId="4D10D96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电工技术基础与技能</w:t>
            </w:r>
          </w:p>
        </w:tc>
        <w:tc>
          <w:tcPr>
            <w:tcW w:w="2137" w:type="dxa"/>
            <w:vAlign w:val="center"/>
          </w:tcPr>
          <w:p w14:paraId="3EF74DD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 xml:space="preserve">重庆大学出版社  </w:t>
            </w:r>
          </w:p>
        </w:tc>
        <w:tc>
          <w:tcPr>
            <w:tcW w:w="1497" w:type="dxa"/>
            <w:vAlign w:val="center"/>
          </w:tcPr>
          <w:p w14:paraId="2E1B1E3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聂广林、</w:t>
            </w:r>
          </w:p>
          <w:p w14:paraId="7934C5A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赵争召</w:t>
            </w:r>
          </w:p>
        </w:tc>
      </w:tr>
      <w:tr w14:paraId="197A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CBE1AE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239</w:t>
            </w:r>
          </w:p>
        </w:tc>
        <w:tc>
          <w:tcPr>
            <w:tcW w:w="1541" w:type="dxa"/>
            <w:vAlign w:val="center"/>
          </w:tcPr>
          <w:p w14:paraId="1D0A2F8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978756356193</w:t>
            </w:r>
          </w:p>
        </w:tc>
        <w:tc>
          <w:tcPr>
            <w:tcW w:w="3567" w:type="dxa"/>
            <w:vAlign w:val="center"/>
          </w:tcPr>
          <w:p w14:paraId="10B0440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电工技术及技能训练</w:t>
            </w:r>
          </w:p>
        </w:tc>
        <w:tc>
          <w:tcPr>
            <w:tcW w:w="2137" w:type="dxa"/>
            <w:vAlign w:val="center"/>
          </w:tcPr>
          <w:p w14:paraId="6654C31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北京邮电大学出版社</w:t>
            </w:r>
          </w:p>
        </w:tc>
        <w:tc>
          <w:tcPr>
            <w:tcW w:w="1497" w:type="dxa"/>
            <w:vAlign w:val="center"/>
          </w:tcPr>
          <w:p w14:paraId="267A212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肖前军、黄进</w:t>
            </w:r>
          </w:p>
        </w:tc>
      </w:tr>
      <w:tr w14:paraId="2721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3BD9E3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240</w:t>
            </w:r>
          </w:p>
        </w:tc>
        <w:tc>
          <w:tcPr>
            <w:tcW w:w="1541" w:type="dxa"/>
            <w:vAlign w:val="center"/>
          </w:tcPr>
          <w:p w14:paraId="4E4B765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9787121301001</w:t>
            </w:r>
          </w:p>
        </w:tc>
        <w:tc>
          <w:tcPr>
            <w:tcW w:w="3567" w:type="dxa"/>
            <w:vAlign w:val="center"/>
          </w:tcPr>
          <w:p w14:paraId="217EE52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电工技术基础与技能题库</w:t>
            </w:r>
          </w:p>
        </w:tc>
        <w:tc>
          <w:tcPr>
            <w:tcW w:w="2137" w:type="dxa"/>
            <w:vAlign w:val="center"/>
          </w:tcPr>
          <w:p w14:paraId="5EF86F8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电子工业出版社 2017.8</w:t>
            </w:r>
          </w:p>
        </w:tc>
        <w:tc>
          <w:tcPr>
            <w:tcW w:w="1497" w:type="dxa"/>
            <w:vAlign w:val="center"/>
          </w:tcPr>
          <w:p w14:paraId="52A925F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杨清德、周永平、胡萍</w:t>
            </w:r>
          </w:p>
        </w:tc>
      </w:tr>
      <w:tr w14:paraId="560F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401F88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241</w:t>
            </w:r>
          </w:p>
        </w:tc>
        <w:tc>
          <w:tcPr>
            <w:tcW w:w="1541" w:type="dxa"/>
            <w:vAlign w:val="center"/>
          </w:tcPr>
          <w:p w14:paraId="0F6E293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9787562459200</w:t>
            </w:r>
          </w:p>
        </w:tc>
        <w:tc>
          <w:tcPr>
            <w:tcW w:w="3567" w:type="dxa"/>
            <w:vAlign w:val="center"/>
          </w:tcPr>
          <w:p w14:paraId="5978A90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 xml:space="preserve">电子技术基础与技能 </w:t>
            </w:r>
          </w:p>
        </w:tc>
        <w:tc>
          <w:tcPr>
            <w:tcW w:w="2137" w:type="dxa"/>
            <w:vAlign w:val="center"/>
          </w:tcPr>
          <w:p w14:paraId="5A00EA9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 2016.5</w:t>
            </w:r>
          </w:p>
        </w:tc>
        <w:tc>
          <w:tcPr>
            <w:tcW w:w="1497" w:type="dxa"/>
            <w:vAlign w:val="center"/>
          </w:tcPr>
          <w:p w14:paraId="44912EA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聂广林、</w:t>
            </w:r>
          </w:p>
          <w:p w14:paraId="58A9155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赵争召</w:t>
            </w:r>
          </w:p>
        </w:tc>
      </w:tr>
      <w:tr w14:paraId="0C69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4DB46F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242</w:t>
            </w:r>
          </w:p>
        </w:tc>
        <w:tc>
          <w:tcPr>
            <w:tcW w:w="1541" w:type="dxa"/>
            <w:vAlign w:val="center"/>
          </w:tcPr>
          <w:p w14:paraId="36CE224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9787030699831</w:t>
            </w:r>
          </w:p>
        </w:tc>
        <w:tc>
          <w:tcPr>
            <w:tcW w:w="3567" w:type="dxa"/>
            <w:vAlign w:val="center"/>
          </w:tcPr>
          <w:p w14:paraId="5E0319E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电子技术及项目训练</w:t>
            </w:r>
          </w:p>
        </w:tc>
        <w:tc>
          <w:tcPr>
            <w:tcW w:w="2137" w:type="dxa"/>
            <w:vAlign w:val="center"/>
          </w:tcPr>
          <w:p w14:paraId="181B2D7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科学出版社</w:t>
            </w:r>
          </w:p>
        </w:tc>
        <w:tc>
          <w:tcPr>
            <w:tcW w:w="1497" w:type="dxa"/>
            <w:vAlign w:val="center"/>
          </w:tcPr>
          <w:p w14:paraId="7B87D23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张晓琴、李会军、陈建华</w:t>
            </w:r>
          </w:p>
        </w:tc>
      </w:tr>
      <w:tr w14:paraId="5C12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90470C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243</w:t>
            </w:r>
          </w:p>
        </w:tc>
        <w:tc>
          <w:tcPr>
            <w:tcW w:w="1541" w:type="dxa"/>
            <w:vAlign w:val="center"/>
          </w:tcPr>
          <w:p w14:paraId="77B0B43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9787121309168</w:t>
            </w:r>
          </w:p>
        </w:tc>
        <w:tc>
          <w:tcPr>
            <w:tcW w:w="3567" w:type="dxa"/>
            <w:vAlign w:val="center"/>
          </w:tcPr>
          <w:p w14:paraId="62ED36B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电子技术基础与技能题库</w:t>
            </w:r>
          </w:p>
        </w:tc>
        <w:tc>
          <w:tcPr>
            <w:tcW w:w="2137" w:type="dxa"/>
            <w:vAlign w:val="center"/>
          </w:tcPr>
          <w:p w14:paraId="7CA76BC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电子工业出版社 2017.8</w:t>
            </w:r>
          </w:p>
        </w:tc>
        <w:tc>
          <w:tcPr>
            <w:tcW w:w="1497" w:type="dxa"/>
            <w:vAlign w:val="center"/>
          </w:tcPr>
          <w:p w14:paraId="7D7F34B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杨清德、周永平 张川</w:t>
            </w:r>
          </w:p>
        </w:tc>
      </w:tr>
      <w:tr w14:paraId="5E18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ED7DC0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244</w:t>
            </w:r>
          </w:p>
        </w:tc>
        <w:tc>
          <w:tcPr>
            <w:tcW w:w="1541" w:type="dxa"/>
            <w:vAlign w:val="center"/>
          </w:tcPr>
          <w:p w14:paraId="1711885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9787030632586</w:t>
            </w:r>
          </w:p>
        </w:tc>
        <w:tc>
          <w:tcPr>
            <w:tcW w:w="3567" w:type="dxa"/>
            <w:vAlign w:val="center"/>
          </w:tcPr>
          <w:p w14:paraId="3A9CFC4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ProtelDXP2004 应用与实训（第三</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版）</w:t>
            </w:r>
          </w:p>
        </w:tc>
        <w:tc>
          <w:tcPr>
            <w:tcW w:w="2137" w:type="dxa"/>
            <w:vAlign w:val="center"/>
          </w:tcPr>
          <w:p w14:paraId="5721E29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科学出版社 19/11</w:t>
            </w:r>
          </w:p>
        </w:tc>
        <w:tc>
          <w:tcPr>
            <w:tcW w:w="1497" w:type="dxa"/>
            <w:vAlign w:val="center"/>
          </w:tcPr>
          <w:p w14:paraId="0B95E8E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倪燕</w:t>
            </w:r>
          </w:p>
        </w:tc>
      </w:tr>
      <w:tr w14:paraId="1E7E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BB3AEB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245</w:t>
            </w:r>
          </w:p>
        </w:tc>
        <w:tc>
          <w:tcPr>
            <w:tcW w:w="1541" w:type="dxa"/>
            <w:vAlign w:val="center"/>
          </w:tcPr>
          <w:p w14:paraId="57CD804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9787040561111</w:t>
            </w:r>
          </w:p>
        </w:tc>
        <w:tc>
          <w:tcPr>
            <w:tcW w:w="3567" w:type="dxa"/>
            <w:vAlign w:val="center"/>
          </w:tcPr>
          <w:p w14:paraId="48E3F26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电机与拖动（第2版）</w:t>
            </w:r>
          </w:p>
        </w:tc>
        <w:tc>
          <w:tcPr>
            <w:tcW w:w="2137" w:type="dxa"/>
            <w:vAlign w:val="center"/>
          </w:tcPr>
          <w:p w14:paraId="692CCCE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44A8915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杜德昌 曲珊珊</w:t>
            </w:r>
          </w:p>
        </w:tc>
      </w:tr>
      <w:tr w14:paraId="4907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764EC1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246</w:t>
            </w:r>
          </w:p>
        </w:tc>
        <w:tc>
          <w:tcPr>
            <w:tcW w:w="1541" w:type="dxa"/>
            <w:vAlign w:val="center"/>
          </w:tcPr>
          <w:p w14:paraId="01492E8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9787568925181</w:t>
            </w:r>
          </w:p>
        </w:tc>
        <w:tc>
          <w:tcPr>
            <w:tcW w:w="3567" w:type="dxa"/>
            <w:vAlign w:val="center"/>
          </w:tcPr>
          <w:p w14:paraId="5FED514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单片机C语言程序设计及仿真</w:t>
            </w:r>
          </w:p>
        </w:tc>
        <w:tc>
          <w:tcPr>
            <w:tcW w:w="2137" w:type="dxa"/>
            <w:vAlign w:val="center"/>
          </w:tcPr>
          <w:p w14:paraId="12268F9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59E2028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陈伟、白红霞、刘德友</w:t>
            </w:r>
          </w:p>
        </w:tc>
      </w:tr>
      <w:tr w14:paraId="49B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516AC5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247</w:t>
            </w:r>
          </w:p>
        </w:tc>
        <w:tc>
          <w:tcPr>
            <w:tcW w:w="1541" w:type="dxa"/>
            <w:vAlign w:val="center"/>
          </w:tcPr>
          <w:p w14:paraId="6FA5BEE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9787040234244</w:t>
            </w:r>
          </w:p>
        </w:tc>
        <w:tc>
          <w:tcPr>
            <w:tcW w:w="3567" w:type="dxa"/>
            <w:vAlign w:val="center"/>
          </w:tcPr>
          <w:p w14:paraId="1298AB5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机械常识与钳工技能（第3版）</w:t>
            </w:r>
          </w:p>
        </w:tc>
        <w:tc>
          <w:tcPr>
            <w:tcW w:w="2137" w:type="dxa"/>
            <w:vAlign w:val="center"/>
          </w:tcPr>
          <w:p w14:paraId="739C6B7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7981721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戚长政</w:t>
            </w:r>
          </w:p>
        </w:tc>
      </w:tr>
      <w:tr w14:paraId="4676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E8D008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248</w:t>
            </w:r>
          </w:p>
        </w:tc>
        <w:tc>
          <w:tcPr>
            <w:tcW w:w="1541" w:type="dxa"/>
            <w:vAlign w:val="center"/>
          </w:tcPr>
          <w:p w14:paraId="1BB3990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9787040422818</w:t>
            </w:r>
          </w:p>
        </w:tc>
        <w:tc>
          <w:tcPr>
            <w:tcW w:w="3567" w:type="dxa"/>
            <w:vAlign w:val="center"/>
          </w:tcPr>
          <w:p w14:paraId="408DD76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电热电动器具原理与维修(第4版）</w:t>
            </w:r>
          </w:p>
        </w:tc>
        <w:tc>
          <w:tcPr>
            <w:tcW w:w="2137" w:type="dxa"/>
            <w:vAlign w:val="center"/>
          </w:tcPr>
          <w:p w14:paraId="28FF69D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3750AE9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荣俊昌</w:t>
            </w:r>
          </w:p>
        </w:tc>
      </w:tr>
      <w:tr w14:paraId="5CDC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968DA0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249</w:t>
            </w:r>
          </w:p>
        </w:tc>
        <w:tc>
          <w:tcPr>
            <w:tcW w:w="1541" w:type="dxa"/>
            <w:vAlign w:val="center"/>
          </w:tcPr>
          <w:p w14:paraId="705026D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9787113238100</w:t>
            </w:r>
          </w:p>
        </w:tc>
        <w:tc>
          <w:tcPr>
            <w:tcW w:w="3567" w:type="dxa"/>
            <w:vAlign w:val="center"/>
          </w:tcPr>
          <w:p w14:paraId="651A0BE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智能家居安装与控制项目化教程（第二版）</w:t>
            </w:r>
          </w:p>
        </w:tc>
        <w:tc>
          <w:tcPr>
            <w:tcW w:w="2137" w:type="dxa"/>
            <w:vAlign w:val="center"/>
          </w:tcPr>
          <w:p w14:paraId="1AE27DD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中国铁道出版社有限公司</w:t>
            </w:r>
          </w:p>
        </w:tc>
        <w:tc>
          <w:tcPr>
            <w:tcW w:w="1497" w:type="dxa"/>
            <w:vAlign w:val="center"/>
          </w:tcPr>
          <w:p w14:paraId="17ECFF8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企想学院</w:t>
            </w:r>
          </w:p>
        </w:tc>
      </w:tr>
      <w:tr w14:paraId="745E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19F078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1541" w:type="dxa"/>
            <w:vAlign w:val="center"/>
          </w:tcPr>
          <w:p w14:paraId="427DC12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9787562859727</w:t>
            </w:r>
          </w:p>
        </w:tc>
        <w:tc>
          <w:tcPr>
            <w:tcW w:w="3567" w:type="dxa"/>
            <w:vAlign w:val="center"/>
          </w:tcPr>
          <w:p w14:paraId="4A10110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电商创意视觉海报设计（彩色版，教学资源，微课版）</w:t>
            </w:r>
          </w:p>
        </w:tc>
        <w:tc>
          <w:tcPr>
            <w:tcW w:w="2137" w:type="dxa"/>
            <w:vAlign w:val="center"/>
          </w:tcPr>
          <w:p w14:paraId="4C33AB1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华东理工大学</w:t>
            </w:r>
          </w:p>
        </w:tc>
        <w:tc>
          <w:tcPr>
            <w:tcW w:w="1497" w:type="dxa"/>
            <w:vAlign w:val="center"/>
          </w:tcPr>
          <w:p w14:paraId="60944D6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杜小祥</w:t>
            </w:r>
          </w:p>
        </w:tc>
      </w:tr>
      <w:tr w14:paraId="31F4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17D1DF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251</w:t>
            </w:r>
          </w:p>
        </w:tc>
        <w:tc>
          <w:tcPr>
            <w:tcW w:w="1541" w:type="dxa"/>
            <w:vAlign w:val="center"/>
          </w:tcPr>
          <w:p w14:paraId="00764BC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9787564780203</w:t>
            </w:r>
          </w:p>
        </w:tc>
        <w:tc>
          <w:tcPr>
            <w:tcW w:w="3567" w:type="dxa"/>
            <w:vAlign w:val="center"/>
          </w:tcPr>
          <w:p w14:paraId="4A75CF2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电子商务文案策划与写作</w:t>
            </w:r>
          </w:p>
        </w:tc>
        <w:tc>
          <w:tcPr>
            <w:tcW w:w="2137" w:type="dxa"/>
            <w:vAlign w:val="center"/>
          </w:tcPr>
          <w:p w14:paraId="6099CCF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电子科技大学2020.07</w:t>
            </w:r>
          </w:p>
        </w:tc>
        <w:tc>
          <w:tcPr>
            <w:tcW w:w="1497" w:type="dxa"/>
            <w:vAlign w:val="center"/>
          </w:tcPr>
          <w:p w14:paraId="40EBE08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周雪梅</w:t>
            </w:r>
          </w:p>
        </w:tc>
      </w:tr>
      <w:tr w14:paraId="59F5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A072A9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252</w:t>
            </w:r>
          </w:p>
        </w:tc>
        <w:tc>
          <w:tcPr>
            <w:tcW w:w="1541" w:type="dxa"/>
            <w:vAlign w:val="center"/>
          </w:tcPr>
          <w:p w14:paraId="414D742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9787030533029</w:t>
            </w:r>
          </w:p>
        </w:tc>
        <w:tc>
          <w:tcPr>
            <w:tcW w:w="3567" w:type="dxa"/>
            <w:vAlign w:val="center"/>
          </w:tcPr>
          <w:p w14:paraId="3F625A2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Photoshop CS6图像处理案例实训</w:t>
            </w:r>
          </w:p>
        </w:tc>
        <w:tc>
          <w:tcPr>
            <w:tcW w:w="2137" w:type="dxa"/>
            <w:vAlign w:val="center"/>
          </w:tcPr>
          <w:p w14:paraId="0552C31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科学版</w:t>
            </w:r>
          </w:p>
        </w:tc>
        <w:tc>
          <w:tcPr>
            <w:tcW w:w="1497" w:type="dxa"/>
            <w:vAlign w:val="center"/>
          </w:tcPr>
          <w:p w14:paraId="7547493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刘斯</w:t>
            </w:r>
          </w:p>
        </w:tc>
      </w:tr>
      <w:tr w14:paraId="4365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555FDF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253</w:t>
            </w:r>
          </w:p>
        </w:tc>
        <w:tc>
          <w:tcPr>
            <w:tcW w:w="1541" w:type="dxa"/>
            <w:vAlign w:val="center"/>
          </w:tcPr>
          <w:p w14:paraId="741895C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9787201202938</w:t>
            </w:r>
          </w:p>
        </w:tc>
        <w:tc>
          <w:tcPr>
            <w:tcW w:w="3567" w:type="dxa"/>
            <w:vAlign w:val="center"/>
          </w:tcPr>
          <w:p w14:paraId="5645E55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对口高职 电子商务类专业最后冲刺模拟卷</w:t>
            </w:r>
          </w:p>
        </w:tc>
        <w:tc>
          <w:tcPr>
            <w:tcW w:w="2137" w:type="dxa"/>
            <w:vAlign w:val="center"/>
          </w:tcPr>
          <w:p w14:paraId="1961B8F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天津人民出版社</w:t>
            </w:r>
          </w:p>
        </w:tc>
        <w:tc>
          <w:tcPr>
            <w:tcW w:w="1497" w:type="dxa"/>
            <w:vAlign w:val="center"/>
          </w:tcPr>
          <w:p w14:paraId="6B923FE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陈文碧</w:t>
            </w:r>
          </w:p>
        </w:tc>
      </w:tr>
      <w:tr w14:paraId="1DAF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8550CD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254</w:t>
            </w:r>
          </w:p>
        </w:tc>
        <w:tc>
          <w:tcPr>
            <w:tcW w:w="1541" w:type="dxa"/>
            <w:vAlign w:val="center"/>
          </w:tcPr>
          <w:p w14:paraId="04F8BBD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9787201202921</w:t>
            </w:r>
          </w:p>
        </w:tc>
        <w:tc>
          <w:tcPr>
            <w:tcW w:w="3567" w:type="dxa"/>
            <w:vAlign w:val="center"/>
          </w:tcPr>
          <w:p w14:paraId="40D135E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对口高职 电子商务类专业总复习</w:t>
            </w:r>
          </w:p>
        </w:tc>
        <w:tc>
          <w:tcPr>
            <w:tcW w:w="2137" w:type="dxa"/>
            <w:vAlign w:val="center"/>
          </w:tcPr>
          <w:p w14:paraId="47A60A5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天津人民出版社</w:t>
            </w:r>
          </w:p>
        </w:tc>
        <w:tc>
          <w:tcPr>
            <w:tcW w:w="1497" w:type="dxa"/>
            <w:vAlign w:val="center"/>
          </w:tcPr>
          <w:p w14:paraId="7610730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毛辉</w:t>
            </w:r>
          </w:p>
        </w:tc>
      </w:tr>
      <w:tr w14:paraId="79E0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EE7E6E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255</w:t>
            </w:r>
          </w:p>
        </w:tc>
        <w:tc>
          <w:tcPr>
            <w:tcW w:w="1541" w:type="dxa"/>
            <w:vAlign w:val="center"/>
          </w:tcPr>
          <w:p w14:paraId="69907B3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9787040476040</w:t>
            </w:r>
          </w:p>
        </w:tc>
        <w:tc>
          <w:tcPr>
            <w:tcW w:w="3567" w:type="dxa"/>
            <w:vAlign w:val="center"/>
          </w:tcPr>
          <w:p w14:paraId="011E75F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游戏角色制作</w:t>
            </w:r>
          </w:p>
        </w:tc>
        <w:tc>
          <w:tcPr>
            <w:tcW w:w="2137" w:type="dxa"/>
            <w:vAlign w:val="center"/>
          </w:tcPr>
          <w:p w14:paraId="09EF57C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中国电力出版社</w:t>
            </w:r>
          </w:p>
        </w:tc>
        <w:tc>
          <w:tcPr>
            <w:tcW w:w="1497" w:type="dxa"/>
            <w:vAlign w:val="center"/>
          </w:tcPr>
          <w:p w14:paraId="7A66B46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吴慧剑</w:t>
            </w:r>
          </w:p>
        </w:tc>
      </w:tr>
      <w:tr w14:paraId="7E6C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21DE05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256</w:t>
            </w:r>
          </w:p>
        </w:tc>
        <w:tc>
          <w:tcPr>
            <w:tcW w:w="1541" w:type="dxa"/>
            <w:vAlign w:val="center"/>
          </w:tcPr>
          <w:p w14:paraId="07B6B51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9787111732488</w:t>
            </w:r>
          </w:p>
        </w:tc>
        <w:tc>
          <w:tcPr>
            <w:tcW w:w="3567" w:type="dxa"/>
            <w:vAlign w:val="center"/>
          </w:tcPr>
          <w:p w14:paraId="28BF73C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Premiere 职业应用项目教程</w:t>
            </w:r>
          </w:p>
        </w:tc>
        <w:tc>
          <w:tcPr>
            <w:tcW w:w="2137" w:type="dxa"/>
            <w:vAlign w:val="center"/>
          </w:tcPr>
          <w:p w14:paraId="6DC4BDB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机械工业出版社</w:t>
            </w:r>
          </w:p>
        </w:tc>
        <w:tc>
          <w:tcPr>
            <w:tcW w:w="1497" w:type="dxa"/>
            <w:vAlign w:val="center"/>
          </w:tcPr>
          <w:p w14:paraId="53143F0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陈颖</w:t>
            </w:r>
          </w:p>
        </w:tc>
      </w:tr>
      <w:tr w14:paraId="1540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3EDC91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257</w:t>
            </w:r>
          </w:p>
        </w:tc>
        <w:tc>
          <w:tcPr>
            <w:tcW w:w="1541" w:type="dxa"/>
            <w:vAlign w:val="center"/>
          </w:tcPr>
          <w:p w14:paraId="4860D10F">
            <w:pPr>
              <w:widowControl/>
              <w:textAlignment w:val="center"/>
              <w:rPr>
                <w:rFonts w:ascii="宋体" w:hAnsi="宋体" w:cs="Tahoma"/>
                <w:kern w:val="0"/>
                <w:sz w:val="18"/>
                <w:szCs w:val="18"/>
              </w:rPr>
            </w:pPr>
            <w:r>
              <w:rPr>
                <w:rFonts w:hint="eastAsia" w:ascii="宋体" w:hAnsi="宋体" w:cs="宋体"/>
                <w:color w:val="000000"/>
                <w:kern w:val="0"/>
                <w:sz w:val="18"/>
                <w:szCs w:val="18"/>
              </w:rPr>
              <w:t>97870107194955</w:t>
            </w:r>
          </w:p>
        </w:tc>
        <w:tc>
          <w:tcPr>
            <w:tcW w:w="3567" w:type="dxa"/>
            <w:vAlign w:val="center"/>
          </w:tcPr>
          <w:p w14:paraId="476A698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中外影视作品赏析</w:t>
            </w:r>
          </w:p>
        </w:tc>
        <w:tc>
          <w:tcPr>
            <w:tcW w:w="2137" w:type="dxa"/>
            <w:vAlign w:val="center"/>
          </w:tcPr>
          <w:p w14:paraId="07391A3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人民教育出版社</w:t>
            </w:r>
          </w:p>
        </w:tc>
        <w:tc>
          <w:tcPr>
            <w:tcW w:w="1497" w:type="dxa"/>
            <w:vAlign w:val="center"/>
          </w:tcPr>
          <w:p w14:paraId="2BC0448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张燕</w:t>
            </w:r>
          </w:p>
        </w:tc>
      </w:tr>
      <w:tr w14:paraId="1CE2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8BD092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258</w:t>
            </w:r>
          </w:p>
        </w:tc>
        <w:tc>
          <w:tcPr>
            <w:tcW w:w="1541" w:type="dxa"/>
            <w:vAlign w:val="center"/>
          </w:tcPr>
          <w:p w14:paraId="15A7BCE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9787030666093</w:t>
            </w:r>
          </w:p>
        </w:tc>
        <w:tc>
          <w:tcPr>
            <w:tcW w:w="3567" w:type="dxa"/>
            <w:vAlign w:val="center"/>
          </w:tcPr>
          <w:p w14:paraId="7302DD2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影视后期制作案例教程（Premiere Pro CC+After Effects CC） （ 微课版）</w:t>
            </w:r>
          </w:p>
        </w:tc>
        <w:tc>
          <w:tcPr>
            <w:tcW w:w="2137" w:type="dxa"/>
            <w:vAlign w:val="center"/>
          </w:tcPr>
          <w:p w14:paraId="753BDCD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科学出版社</w:t>
            </w:r>
          </w:p>
        </w:tc>
        <w:tc>
          <w:tcPr>
            <w:tcW w:w="1497" w:type="dxa"/>
            <w:vAlign w:val="center"/>
          </w:tcPr>
          <w:p w14:paraId="7CD0061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王斌</w:t>
            </w:r>
          </w:p>
        </w:tc>
      </w:tr>
      <w:tr w14:paraId="46B0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5113D2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259</w:t>
            </w:r>
          </w:p>
        </w:tc>
        <w:tc>
          <w:tcPr>
            <w:tcW w:w="1541" w:type="dxa"/>
            <w:vAlign w:val="center"/>
          </w:tcPr>
          <w:p w14:paraId="50550CF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9787115609854</w:t>
            </w:r>
          </w:p>
        </w:tc>
        <w:tc>
          <w:tcPr>
            <w:tcW w:w="3567" w:type="dxa"/>
            <w:vAlign w:val="center"/>
          </w:tcPr>
          <w:p w14:paraId="45E06BA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移动UI交互设计与动效制作（微课版）</w:t>
            </w:r>
          </w:p>
        </w:tc>
        <w:tc>
          <w:tcPr>
            <w:tcW w:w="2137" w:type="dxa"/>
            <w:vAlign w:val="center"/>
          </w:tcPr>
          <w:p w14:paraId="333B3A0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人民邮电出版社</w:t>
            </w:r>
          </w:p>
        </w:tc>
        <w:tc>
          <w:tcPr>
            <w:tcW w:w="1497" w:type="dxa"/>
            <w:vAlign w:val="center"/>
          </w:tcPr>
          <w:p w14:paraId="7345FB9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刘伦 王璞</w:t>
            </w:r>
          </w:p>
        </w:tc>
      </w:tr>
      <w:tr w14:paraId="2BBD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202662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260</w:t>
            </w:r>
          </w:p>
        </w:tc>
        <w:tc>
          <w:tcPr>
            <w:tcW w:w="1541" w:type="dxa"/>
            <w:vAlign w:val="center"/>
          </w:tcPr>
          <w:p w14:paraId="73E4632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9787111637080</w:t>
            </w:r>
          </w:p>
        </w:tc>
        <w:tc>
          <w:tcPr>
            <w:tcW w:w="3567" w:type="dxa"/>
            <w:vAlign w:val="center"/>
          </w:tcPr>
          <w:p w14:paraId="73FFB15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计算机美术设计基础</w:t>
            </w:r>
          </w:p>
        </w:tc>
        <w:tc>
          <w:tcPr>
            <w:tcW w:w="2137" w:type="dxa"/>
            <w:vAlign w:val="center"/>
          </w:tcPr>
          <w:p w14:paraId="0238111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机械工业出版社</w:t>
            </w:r>
          </w:p>
        </w:tc>
        <w:tc>
          <w:tcPr>
            <w:tcW w:w="1497" w:type="dxa"/>
            <w:vAlign w:val="center"/>
          </w:tcPr>
          <w:p w14:paraId="0615929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于丽</w:t>
            </w:r>
          </w:p>
        </w:tc>
      </w:tr>
      <w:tr w14:paraId="1A84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BB7710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261</w:t>
            </w:r>
          </w:p>
        </w:tc>
        <w:tc>
          <w:tcPr>
            <w:tcW w:w="1541" w:type="dxa"/>
            <w:vAlign w:val="center"/>
          </w:tcPr>
          <w:p w14:paraId="6CE6267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9787111748373</w:t>
            </w:r>
          </w:p>
        </w:tc>
        <w:tc>
          <w:tcPr>
            <w:tcW w:w="3567" w:type="dxa"/>
            <w:vAlign w:val="center"/>
          </w:tcPr>
          <w:p w14:paraId="71C0756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商品拍摄与图片处理 第2版</w:t>
            </w:r>
          </w:p>
        </w:tc>
        <w:tc>
          <w:tcPr>
            <w:tcW w:w="2137" w:type="dxa"/>
            <w:vAlign w:val="center"/>
          </w:tcPr>
          <w:p w14:paraId="0F9184C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机械工业出版社</w:t>
            </w:r>
          </w:p>
        </w:tc>
        <w:tc>
          <w:tcPr>
            <w:tcW w:w="1497" w:type="dxa"/>
            <w:vAlign w:val="center"/>
          </w:tcPr>
          <w:p w14:paraId="3BDC702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周林娥 焦志菲</w:t>
            </w:r>
          </w:p>
        </w:tc>
      </w:tr>
      <w:tr w14:paraId="6A41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5446C4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262</w:t>
            </w:r>
          </w:p>
        </w:tc>
        <w:tc>
          <w:tcPr>
            <w:tcW w:w="1541" w:type="dxa"/>
            <w:vAlign w:val="center"/>
          </w:tcPr>
          <w:p w14:paraId="2A6E25B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9787576017656</w:t>
            </w:r>
          </w:p>
        </w:tc>
        <w:tc>
          <w:tcPr>
            <w:tcW w:w="3567" w:type="dxa"/>
            <w:vAlign w:val="center"/>
          </w:tcPr>
          <w:p w14:paraId="4EFA160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艺术（美术鉴赏与实践）</w:t>
            </w:r>
          </w:p>
        </w:tc>
        <w:tc>
          <w:tcPr>
            <w:tcW w:w="2137" w:type="dxa"/>
            <w:vAlign w:val="center"/>
          </w:tcPr>
          <w:p w14:paraId="0E2415A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华东师范大学出版社</w:t>
            </w:r>
          </w:p>
        </w:tc>
        <w:tc>
          <w:tcPr>
            <w:tcW w:w="1497" w:type="dxa"/>
            <w:vAlign w:val="center"/>
          </w:tcPr>
          <w:p w14:paraId="377F899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顾平</w:t>
            </w:r>
          </w:p>
        </w:tc>
      </w:tr>
      <w:tr w14:paraId="6516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02C53F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263</w:t>
            </w:r>
          </w:p>
        </w:tc>
        <w:tc>
          <w:tcPr>
            <w:tcW w:w="1541" w:type="dxa"/>
            <w:vAlign w:val="center"/>
          </w:tcPr>
          <w:p w14:paraId="4287A9E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9787549992812</w:t>
            </w:r>
          </w:p>
        </w:tc>
        <w:tc>
          <w:tcPr>
            <w:tcW w:w="3567" w:type="dxa"/>
            <w:vAlign w:val="center"/>
          </w:tcPr>
          <w:p w14:paraId="6B6C39E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职业素养</w:t>
            </w:r>
          </w:p>
        </w:tc>
        <w:tc>
          <w:tcPr>
            <w:tcW w:w="2137" w:type="dxa"/>
            <w:vAlign w:val="center"/>
          </w:tcPr>
          <w:p w14:paraId="3C67A65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江苏凤凰教育出版社</w:t>
            </w:r>
          </w:p>
        </w:tc>
        <w:tc>
          <w:tcPr>
            <w:tcW w:w="1497" w:type="dxa"/>
            <w:vAlign w:val="center"/>
          </w:tcPr>
          <w:p w14:paraId="13A6EFF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刘兰明</w:t>
            </w:r>
          </w:p>
        </w:tc>
      </w:tr>
      <w:tr w14:paraId="15C7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4C438C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264</w:t>
            </w:r>
          </w:p>
        </w:tc>
        <w:tc>
          <w:tcPr>
            <w:tcW w:w="1541" w:type="dxa"/>
            <w:vAlign w:val="center"/>
          </w:tcPr>
          <w:p w14:paraId="2F3F359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9787303270897</w:t>
            </w:r>
          </w:p>
        </w:tc>
        <w:tc>
          <w:tcPr>
            <w:tcW w:w="3567" w:type="dxa"/>
            <w:vAlign w:val="center"/>
          </w:tcPr>
          <w:p w14:paraId="420A941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数学（基础模块）上册</w:t>
            </w:r>
          </w:p>
        </w:tc>
        <w:tc>
          <w:tcPr>
            <w:tcW w:w="2137" w:type="dxa"/>
            <w:vAlign w:val="center"/>
          </w:tcPr>
          <w:p w14:paraId="245C772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0B9FCD9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曹一鸣</w:t>
            </w:r>
          </w:p>
        </w:tc>
      </w:tr>
      <w:tr w14:paraId="2690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9656F0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265</w:t>
            </w:r>
          </w:p>
        </w:tc>
        <w:tc>
          <w:tcPr>
            <w:tcW w:w="1541" w:type="dxa"/>
            <w:vAlign w:val="center"/>
          </w:tcPr>
          <w:p w14:paraId="79C023A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9787303272129</w:t>
            </w:r>
          </w:p>
        </w:tc>
        <w:tc>
          <w:tcPr>
            <w:tcW w:w="3567" w:type="dxa"/>
            <w:vAlign w:val="center"/>
          </w:tcPr>
          <w:p w14:paraId="1468DBE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数学（基础模块）上册 学习指导与能力训练</w:t>
            </w:r>
          </w:p>
        </w:tc>
        <w:tc>
          <w:tcPr>
            <w:tcW w:w="2137" w:type="dxa"/>
            <w:vAlign w:val="center"/>
          </w:tcPr>
          <w:p w14:paraId="51338CF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7D50454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曹一鸣</w:t>
            </w:r>
          </w:p>
        </w:tc>
      </w:tr>
      <w:tr w14:paraId="5BA9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32F794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266</w:t>
            </w:r>
          </w:p>
        </w:tc>
        <w:tc>
          <w:tcPr>
            <w:tcW w:w="1541" w:type="dxa"/>
            <w:vAlign w:val="center"/>
          </w:tcPr>
          <w:p w14:paraId="4944051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9787303281886</w:t>
            </w:r>
          </w:p>
        </w:tc>
        <w:tc>
          <w:tcPr>
            <w:tcW w:w="3567" w:type="dxa"/>
            <w:vAlign w:val="center"/>
          </w:tcPr>
          <w:p w14:paraId="30F482A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教师用书  数学（基础模块）上册</w:t>
            </w:r>
          </w:p>
        </w:tc>
        <w:tc>
          <w:tcPr>
            <w:tcW w:w="2137" w:type="dxa"/>
            <w:vAlign w:val="center"/>
          </w:tcPr>
          <w:p w14:paraId="7C08AC5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4590C7A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曹一鸣</w:t>
            </w:r>
          </w:p>
        </w:tc>
      </w:tr>
      <w:tr w14:paraId="6F16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6BCDCD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267</w:t>
            </w:r>
          </w:p>
        </w:tc>
        <w:tc>
          <w:tcPr>
            <w:tcW w:w="1541" w:type="dxa"/>
            <w:vAlign w:val="center"/>
          </w:tcPr>
          <w:p w14:paraId="131F139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9787303272167</w:t>
            </w:r>
          </w:p>
        </w:tc>
        <w:tc>
          <w:tcPr>
            <w:tcW w:w="3567" w:type="dxa"/>
            <w:vAlign w:val="center"/>
          </w:tcPr>
          <w:p w14:paraId="6C38548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数学（拓展模块一）上册</w:t>
            </w:r>
          </w:p>
        </w:tc>
        <w:tc>
          <w:tcPr>
            <w:tcW w:w="2137" w:type="dxa"/>
            <w:vAlign w:val="center"/>
          </w:tcPr>
          <w:p w14:paraId="56EE46E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079F65B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曹一鸣</w:t>
            </w:r>
          </w:p>
        </w:tc>
      </w:tr>
      <w:tr w14:paraId="40FA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962A43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268</w:t>
            </w:r>
          </w:p>
        </w:tc>
        <w:tc>
          <w:tcPr>
            <w:tcW w:w="1541" w:type="dxa"/>
            <w:vAlign w:val="center"/>
          </w:tcPr>
          <w:p w14:paraId="26EAB66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9787303260348</w:t>
            </w:r>
          </w:p>
        </w:tc>
        <w:tc>
          <w:tcPr>
            <w:tcW w:w="3567" w:type="dxa"/>
            <w:vAlign w:val="center"/>
          </w:tcPr>
          <w:p w14:paraId="2DA3E23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教师用书  数学（拓展模块一）上册</w:t>
            </w:r>
          </w:p>
        </w:tc>
        <w:tc>
          <w:tcPr>
            <w:tcW w:w="2137" w:type="dxa"/>
            <w:vAlign w:val="center"/>
          </w:tcPr>
          <w:p w14:paraId="5B80EBC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4A39437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曹一鸣</w:t>
            </w:r>
          </w:p>
        </w:tc>
      </w:tr>
      <w:tr w14:paraId="110D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DD421B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269</w:t>
            </w:r>
          </w:p>
        </w:tc>
        <w:tc>
          <w:tcPr>
            <w:tcW w:w="1541" w:type="dxa"/>
            <w:vAlign w:val="center"/>
          </w:tcPr>
          <w:p w14:paraId="4B13D45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9787303280537</w:t>
            </w:r>
          </w:p>
        </w:tc>
        <w:tc>
          <w:tcPr>
            <w:tcW w:w="3567" w:type="dxa"/>
            <w:vAlign w:val="center"/>
          </w:tcPr>
          <w:p w14:paraId="309BD6A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数学（拓展模块一）上册 学习指导与能力训练</w:t>
            </w:r>
          </w:p>
        </w:tc>
        <w:tc>
          <w:tcPr>
            <w:tcW w:w="2137" w:type="dxa"/>
            <w:vAlign w:val="center"/>
          </w:tcPr>
          <w:p w14:paraId="6E98202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3A7C0E9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曹一鸣</w:t>
            </w:r>
          </w:p>
        </w:tc>
      </w:tr>
      <w:tr w14:paraId="4BA2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D35E83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270</w:t>
            </w:r>
          </w:p>
        </w:tc>
        <w:tc>
          <w:tcPr>
            <w:tcW w:w="1541" w:type="dxa"/>
            <w:vAlign w:val="center"/>
          </w:tcPr>
          <w:p w14:paraId="07AA36F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9787521327557</w:t>
            </w:r>
          </w:p>
        </w:tc>
        <w:tc>
          <w:tcPr>
            <w:tcW w:w="3567" w:type="dxa"/>
            <w:vAlign w:val="center"/>
          </w:tcPr>
          <w:p w14:paraId="18338F6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教师用书  英语（基础模块1）</w:t>
            </w:r>
          </w:p>
        </w:tc>
        <w:tc>
          <w:tcPr>
            <w:tcW w:w="2137" w:type="dxa"/>
            <w:vAlign w:val="center"/>
          </w:tcPr>
          <w:p w14:paraId="70149BC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外语教学与研究出版社</w:t>
            </w:r>
          </w:p>
        </w:tc>
        <w:tc>
          <w:tcPr>
            <w:tcW w:w="1497" w:type="dxa"/>
            <w:vAlign w:val="center"/>
          </w:tcPr>
          <w:p w14:paraId="438D02E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闫国华</w:t>
            </w:r>
          </w:p>
        </w:tc>
      </w:tr>
      <w:tr w14:paraId="2C47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6072C1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271</w:t>
            </w:r>
          </w:p>
        </w:tc>
        <w:tc>
          <w:tcPr>
            <w:tcW w:w="1541" w:type="dxa"/>
            <w:vAlign w:val="center"/>
          </w:tcPr>
          <w:p w14:paraId="17531B3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9787568945257</w:t>
            </w:r>
          </w:p>
        </w:tc>
        <w:tc>
          <w:tcPr>
            <w:tcW w:w="3567" w:type="dxa"/>
            <w:vAlign w:val="center"/>
          </w:tcPr>
          <w:p w14:paraId="49FA5E4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对口升学考试电子商务专业冲刺模拟试卷</w:t>
            </w:r>
          </w:p>
        </w:tc>
        <w:tc>
          <w:tcPr>
            <w:tcW w:w="2137" w:type="dxa"/>
            <w:vAlign w:val="center"/>
          </w:tcPr>
          <w:p w14:paraId="7E59B41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178C3BD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陈良华</w:t>
            </w:r>
          </w:p>
        </w:tc>
      </w:tr>
      <w:tr w14:paraId="4535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0A748E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272</w:t>
            </w:r>
          </w:p>
        </w:tc>
        <w:tc>
          <w:tcPr>
            <w:tcW w:w="1541" w:type="dxa"/>
            <w:vAlign w:val="center"/>
          </w:tcPr>
          <w:p w14:paraId="32662C2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9787114117503</w:t>
            </w:r>
          </w:p>
        </w:tc>
        <w:tc>
          <w:tcPr>
            <w:tcW w:w="3567" w:type="dxa"/>
            <w:vAlign w:val="center"/>
          </w:tcPr>
          <w:p w14:paraId="77FCAC4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 xml:space="preserve">汽车安全驾驶技术 </w:t>
            </w:r>
          </w:p>
        </w:tc>
        <w:tc>
          <w:tcPr>
            <w:tcW w:w="2137" w:type="dxa"/>
            <w:vAlign w:val="center"/>
          </w:tcPr>
          <w:p w14:paraId="79C77E8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人民交通出版社</w:t>
            </w:r>
          </w:p>
        </w:tc>
        <w:tc>
          <w:tcPr>
            <w:tcW w:w="1497" w:type="dxa"/>
            <w:vAlign w:val="center"/>
          </w:tcPr>
          <w:p w14:paraId="2ECE6A7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范立</w:t>
            </w:r>
          </w:p>
        </w:tc>
      </w:tr>
      <w:tr w14:paraId="7FEA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43AA43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273</w:t>
            </w:r>
          </w:p>
        </w:tc>
        <w:tc>
          <w:tcPr>
            <w:tcW w:w="1541" w:type="dxa"/>
            <w:vAlign w:val="center"/>
          </w:tcPr>
          <w:p w14:paraId="6E7F299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9787111635772</w:t>
            </w:r>
          </w:p>
        </w:tc>
        <w:tc>
          <w:tcPr>
            <w:tcW w:w="3567" w:type="dxa"/>
            <w:vAlign w:val="center"/>
          </w:tcPr>
          <w:p w14:paraId="2538CF3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汽车美容与装饰</w:t>
            </w:r>
          </w:p>
        </w:tc>
        <w:tc>
          <w:tcPr>
            <w:tcW w:w="2137" w:type="dxa"/>
            <w:vAlign w:val="center"/>
          </w:tcPr>
          <w:p w14:paraId="328D897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机械工业出版社</w:t>
            </w:r>
          </w:p>
        </w:tc>
        <w:tc>
          <w:tcPr>
            <w:tcW w:w="1497" w:type="dxa"/>
            <w:vAlign w:val="center"/>
          </w:tcPr>
          <w:p w14:paraId="2D5659B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赵俊山</w:t>
            </w:r>
          </w:p>
        </w:tc>
      </w:tr>
      <w:tr w14:paraId="6258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F79F60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274</w:t>
            </w:r>
          </w:p>
        </w:tc>
        <w:tc>
          <w:tcPr>
            <w:tcW w:w="1541" w:type="dxa"/>
            <w:vAlign w:val="center"/>
          </w:tcPr>
          <w:p w14:paraId="719C057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9787111571278</w:t>
            </w:r>
          </w:p>
        </w:tc>
        <w:tc>
          <w:tcPr>
            <w:tcW w:w="3567" w:type="dxa"/>
            <w:vAlign w:val="center"/>
          </w:tcPr>
          <w:p w14:paraId="6E269F2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汽车发动机电控系统检修</w:t>
            </w:r>
          </w:p>
        </w:tc>
        <w:tc>
          <w:tcPr>
            <w:tcW w:w="2137" w:type="dxa"/>
            <w:vAlign w:val="center"/>
          </w:tcPr>
          <w:p w14:paraId="22F54AC8">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机械工业出版社</w:t>
            </w:r>
          </w:p>
        </w:tc>
        <w:tc>
          <w:tcPr>
            <w:tcW w:w="1497" w:type="dxa"/>
            <w:vAlign w:val="center"/>
          </w:tcPr>
          <w:p w14:paraId="681BAAF9">
            <w:pPr>
              <w:widowControl/>
              <w:jc w:val="center"/>
              <w:textAlignment w:val="center"/>
              <w:rPr>
                <w:rFonts w:ascii="宋体" w:hAnsi="宋体" w:cs="Tahoma"/>
                <w:spacing w:val="-6"/>
                <w:kern w:val="0"/>
                <w:sz w:val="18"/>
                <w:szCs w:val="18"/>
              </w:rPr>
            </w:pPr>
            <w:r>
              <w:rPr>
                <w:rFonts w:hint="eastAsia" w:ascii="宋体" w:hAnsi="宋体" w:cs="宋体"/>
                <w:color w:val="000000"/>
                <w:kern w:val="0"/>
                <w:sz w:val="18"/>
                <w:szCs w:val="18"/>
              </w:rPr>
              <w:t>刘冬生</w:t>
            </w:r>
          </w:p>
        </w:tc>
      </w:tr>
      <w:tr w14:paraId="65E1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FA7D87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275</w:t>
            </w:r>
          </w:p>
        </w:tc>
        <w:tc>
          <w:tcPr>
            <w:tcW w:w="1541" w:type="dxa"/>
            <w:vAlign w:val="center"/>
          </w:tcPr>
          <w:p w14:paraId="6C07AA8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9787568277518</w:t>
            </w:r>
          </w:p>
        </w:tc>
        <w:tc>
          <w:tcPr>
            <w:tcW w:w="3567" w:type="dxa"/>
            <w:vAlign w:val="center"/>
          </w:tcPr>
          <w:p w14:paraId="4333E68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汽车保险与理赔（第2版）</w:t>
            </w:r>
          </w:p>
        </w:tc>
        <w:tc>
          <w:tcPr>
            <w:tcW w:w="2137" w:type="dxa"/>
            <w:vAlign w:val="center"/>
          </w:tcPr>
          <w:p w14:paraId="7B2D96A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02D778F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申荣卫、</w:t>
            </w:r>
          </w:p>
          <w:p w14:paraId="62FA806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杨璐铨</w:t>
            </w:r>
          </w:p>
        </w:tc>
      </w:tr>
      <w:tr w14:paraId="5005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8C1D71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276</w:t>
            </w:r>
          </w:p>
        </w:tc>
        <w:tc>
          <w:tcPr>
            <w:tcW w:w="1541" w:type="dxa"/>
            <w:vAlign w:val="center"/>
          </w:tcPr>
          <w:p w14:paraId="5B2F762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9787114171482</w:t>
            </w:r>
          </w:p>
        </w:tc>
        <w:tc>
          <w:tcPr>
            <w:tcW w:w="3567" w:type="dxa"/>
            <w:vAlign w:val="center"/>
          </w:tcPr>
          <w:p w14:paraId="45D552C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汽车服务企业管理</w:t>
            </w:r>
          </w:p>
        </w:tc>
        <w:tc>
          <w:tcPr>
            <w:tcW w:w="2137" w:type="dxa"/>
            <w:vAlign w:val="center"/>
          </w:tcPr>
          <w:p w14:paraId="13795D2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人民交通出版社</w:t>
            </w:r>
          </w:p>
        </w:tc>
        <w:tc>
          <w:tcPr>
            <w:tcW w:w="1497" w:type="dxa"/>
            <w:vAlign w:val="center"/>
          </w:tcPr>
          <w:p w14:paraId="30EE09D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应建明</w:t>
            </w:r>
          </w:p>
        </w:tc>
      </w:tr>
      <w:tr w14:paraId="2744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147400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277</w:t>
            </w:r>
          </w:p>
        </w:tc>
        <w:tc>
          <w:tcPr>
            <w:tcW w:w="1541" w:type="dxa"/>
            <w:vAlign w:val="center"/>
          </w:tcPr>
          <w:p w14:paraId="24A6AB9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9787568290760</w:t>
            </w:r>
          </w:p>
        </w:tc>
        <w:tc>
          <w:tcPr>
            <w:tcW w:w="3567" w:type="dxa"/>
            <w:vAlign w:val="center"/>
          </w:tcPr>
          <w:p w14:paraId="69C43E8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新能源汽车整车控制系统检测维修</w:t>
            </w:r>
          </w:p>
        </w:tc>
        <w:tc>
          <w:tcPr>
            <w:tcW w:w="2137" w:type="dxa"/>
            <w:vAlign w:val="center"/>
          </w:tcPr>
          <w:p w14:paraId="0ED2D08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2F720F3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徐景慧 胥泽民 彭鹏</w:t>
            </w:r>
          </w:p>
        </w:tc>
      </w:tr>
      <w:tr w14:paraId="0CDA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49F1F1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278</w:t>
            </w:r>
          </w:p>
        </w:tc>
        <w:tc>
          <w:tcPr>
            <w:tcW w:w="1541" w:type="dxa"/>
            <w:vAlign w:val="center"/>
          </w:tcPr>
          <w:p w14:paraId="220D333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9787568287647</w:t>
            </w:r>
          </w:p>
        </w:tc>
        <w:tc>
          <w:tcPr>
            <w:tcW w:w="3567" w:type="dxa"/>
            <w:vAlign w:val="center"/>
          </w:tcPr>
          <w:p w14:paraId="201911D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新能源汽车维护与保养</w:t>
            </w:r>
          </w:p>
        </w:tc>
        <w:tc>
          <w:tcPr>
            <w:tcW w:w="2137" w:type="dxa"/>
            <w:vAlign w:val="center"/>
          </w:tcPr>
          <w:p w14:paraId="6728B20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25DADED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杨小刚</w:t>
            </w:r>
          </w:p>
        </w:tc>
      </w:tr>
      <w:tr w14:paraId="1B12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82B113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279</w:t>
            </w:r>
          </w:p>
        </w:tc>
        <w:tc>
          <w:tcPr>
            <w:tcW w:w="1541" w:type="dxa"/>
            <w:vAlign w:val="center"/>
          </w:tcPr>
          <w:p w14:paraId="3785825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9787576305524</w:t>
            </w:r>
          </w:p>
        </w:tc>
        <w:tc>
          <w:tcPr>
            <w:tcW w:w="3567" w:type="dxa"/>
            <w:vAlign w:val="center"/>
          </w:tcPr>
          <w:p w14:paraId="7E6E23D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新能源汽车充电桩安装与维护</w:t>
            </w:r>
          </w:p>
        </w:tc>
        <w:tc>
          <w:tcPr>
            <w:tcW w:w="2137" w:type="dxa"/>
            <w:vAlign w:val="center"/>
          </w:tcPr>
          <w:p w14:paraId="0C965B7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33F66E6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姚建平</w:t>
            </w:r>
          </w:p>
        </w:tc>
      </w:tr>
      <w:tr w14:paraId="0587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6AB4B8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280</w:t>
            </w:r>
          </w:p>
        </w:tc>
        <w:tc>
          <w:tcPr>
            <w:tcW w:w="1541" w:type="dxa"/>
            <w:vAlign w:val="center"/>
          </w:tcPr>
          <w:p w14:paraId="3E649A8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9787568277570</w:t>
            </w:r>
          </w:p>
        </w:tc>
        <w:tc>
          <w:tcPr>
            <w:tcW w:w="3567" w:type="dxa"/>
            <w:vAlign w:val="center"/>
          </w:tcPr>
          <w:p w14:paraId="0EC4150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汽车维护（第2版）</w:t>
            </w:r>
          </w:p>
        </w:tc>
        <w:tc>
          <w:tcPr>
            <w:tcW w:w="2137" w:type="dxa"/>
            <w:vAlign w:val="center"/>
          </w:tcPr>
          <w:p w14:paraId="199E8E6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57EC597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肖景远</w:t>
            </w:r>
          </w:p>
        </w:tc>
      </w:tr>
      <w:tr w14:paraId="71EA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795964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281</w:t>
            </w:r>
          </w:p>
        </w:tc>
        <w:tc>
          <w:tcPr>
            <w:tcW w:w="1541" w:type="dxa"/>
            <w:vAlign w:val="center"/>
          </w:tcPr>
          <w:p w14:paraId="3ACEC45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9787509567821</w:t>
            </w:r>
          </w:p>
        </w:tc>
        <w:tc>
          <w:tcPr>
            <w:tcW w:w="3567" w:type="dxa"/>
            <w:vAlign w:val="center"/>
          </w:tcPr>
          <w:p w14:paraId="7F469FE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汽车转向悬架与制动安全系统技术</w:t>
            </w:r>
          </w:p>
        </w:tc>
        <w:tc>
          <w:tcPr>
            <w:tcW w:w="2137" w:type="dxa"/>
            <w:vAlign w:val="center"/>
          </w:tcPr>
          <w:p w14:paraId="2FDEC15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中国财政经济出版社</w:t>
            </w:r>
          </w:p>
        </w:tc>
        <w:tc>
          <w:tcPr>
            <w:tcW w:w="1497" w:type="dxa"/>
            <w:vAlign w:val="center"/>
          </w:tcPr>
          <w:p w14:paraId="66392DE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白红霞、罗林</w:t>
            </w:r>
          </w:p>
        </w:tc>
      </w:tr>
      <w:tr w14:paraId="7650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62E217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282</w:t>
            </w:r>
          </w:p>
        </w:tc>
        <w:tc>
          <w:tcPr>
            <w:tcW w:w="1541" w:type="dxa"/>
            <w:vAlign w:val="center"/>
          </w:tcPr>
          <w:p w14:paraId="3A4022A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9787040478822</w:t>
            </w:r>
          </w:p>
        </w:tc>
        <w:tc>
          <w:tcPr>
            <w:tcW w:w="3567" w:type="dxa"/>
            <w:vAlign w:val="center"/>
          </w:tcPr>
          <w:p w14:paraId="604251C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汽车车身电气设备检修</w:t>
            </w:r>
          </w:p>
        </w:tc>
        <w:tc>
          <w:tcPr>
            <w:tcW w:w="2137" w:type="dxa"/>
            <w:vAlign w:val="center"/>
          </w:tcPr>
          <w:p w14:paraId="7E6E7FB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50C2E06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陈高路</w:t>
            </w:r>
          </w:p>
        </w:tc>
      </w:tr>
      <w:tr w14:paraId="1154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2C6FF4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283</w:t>
            </w:r>
          </w:p>
        </w:tc>
        <w:tc>
          <w:tcPr>
            <w:tcW w:w="1541" w:type="dxa"/>
            <w:vAlign w:val="center"/>
          </w:tcPr>
          <w:p w14:paraId="20A8741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9787115487247</w:t>
            </w:r>
          </w:p>
        </w:tc>
        <w:tc>
          <w:tcPr>
            <w:tcW w:w="3567" w:type="dxa"/>
            <w:vAlign w:val="center"/>
          </w:tcPr>
          <w:p w14:paraId="7AA76B1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汽车钣金工艺基础（AR 版）</w:t>
            </w:r>
          </w:p>
        </w:tc>
        <w:tc>
          <w:tcPr>
            <w:tcW w:w="2137" w:type="dxa"/>
            <w:vAlign w:val="center"/>
          </w:tcPr>
          <w:p w14:paraId="40E7694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人民邮电出版社</w:t>
            </w:r>
          </w:p>
        </w:tc>
        <w:tc>
          <w:tcPr>
            <w:tcW w:w="1497" w:type="dxa"/>
            <w:vAlign w:val="center"/>
          </w:tcPr>
          <w:p w14:paraId="6483732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何扬</w:t>
            </w:r>
          </w:p>
        </w:tc>
      </w:tr>
      <w:tr w14:paraId="6088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B201CC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284</w:t>
            </w:r>
          </w:p>
        </w:tc>
        <w:tc>
          <w:tcPr>
            <w:tcW w:w="1541" w:type="dxa"/>
            <w:vAlign w:val="center"/>
          </w:tcPr>
          <w:p w14:paraId="3716A89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9787568267809</w:t>
            </w:r>
          </w:p>
        </w:tc>
        <w:tc>
          <w:tcPr>
            <w:tcW w:w="3567" w:type="dxa"/>
            <w:vAlign w:val="center"/>
          </w:tcPr>
          <w:p w14:paraId="332B8C7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汽车电路识图</w:t>
            </w:r>
          </w:p>
        </w:tc>
        <w:tc>
          <w:tcPr>
            <w:tcW w:w="2137" w:type="dxa"/>
            <w:vAlign w:val="center"/>
          </w:tcPr>
          <w:p w14:paraId="667C3CD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661CA5A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陈银鼎</w:t>
            </w:r>
          </w:p>
        </w:tc>
      </w:tr>
      <w:tr w14:paraId="21AA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066640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285</w:t>
            </w:r>
          </w:p>
        </w:tc>
        <w:tc>
          <w:tcPr>
            <w:tcW w:w="1541" w:type="dxa"/>
            <w:vAlign w:val="center"/>
          </w:tcPr>
          <w:p w14:paraId="2055E64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9787576019117</w:t>
            </w:r>
          </w:p>
        </w:tc>
        <w:tc>
          <w:tcPr>
            <w:tcW w:w="3567" w:type="dxa"/>
            <w:vAlign w:val="center"/>
          </w:tcPr>
          <w:p w14:paraId="0244B2B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混合动力汽车构造与检修</w:t>
            </w:r>
          </w:p>
        </w:tc>
        <w:tc>
          <w:tcPr>
            <w:tcW w:w="2137" w:type="dxa"/>
            <w:vAlign w:val="center"/>
          </w:tcPr>
          <w:p w14:paraId="4900B27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华东师范大学出版社</w:t>
            </w:r>
          </w:p>
        </w:tc>
        <w:tc>
          <w:tcPr>
            <w:tcW w:w="1497" w:type="dxa"/>
            <w:vAlign w:val="center"/>
          </w:tcPr>
          <w:p w14:paraId="1197EA6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崔文一、林金地</w:t>
            </w:r>
          </w:p>
        </w:tc>
      </w:tr>
      <w:tr w14:paraId="4A2F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85BD72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286</w:t>
            </w:r>
          </w:p>
        </w:tc>
        <w:tc>
          <w:tcPr>
            <w:tcW w:w="1541" w:type="dxa"/>
            <w:vAlign w:val="center"/>
          </w:tcPr>
          <w:p w14:paraId="4B86B9C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9787040530087</w:t>
            </w:r>
          </w:p>
        </w:tc>
        <w:tc>
          <w:tcPr>
            <w:tcW w:w="3567" w:type="dxa"/>
            <w:vAlign w:val="center"/>
          </w:tcPr>
          <w:p w14:paraId="1B3547C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汽车电工电子基础（第2版）</w:t>
            </w:r>
          </w:p>
        </w:tc>
        <w:tc>
          <w:tcPr>
            <w:tcW w:w="2137" w:type="dxa"/>
            <w:vAlign w:val="center"/>
          </w:tcPr>
          <w:p w14:paraId="37E0EB4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71E20C1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刘建平、</w:t>
            </w:r>
          </w:p>
          <w:p w14:paraId="00E8EF8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饶思红</w:t>
            </w:r>
          </w:p>
        </w:tc>
      </w:tr>
      <w:tr w14:paraId="6DE6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E82B80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287</w:t>
            </w:r>
          </w:p>
        </w:tc>
        <w:tc>
          <w:tcPr>
            <w:tcW w:w="1541" w:type="dxa"/>
            <w:vAlign w:val="center"/>
          </w:tcPr>
          <w:p w14:paraId="448990D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9787568278386</w:t>
            </w:r>
          </w:p>
        </w:tc>
        <w:tc>
          <w:tcPr>
            <w:tcW w:w="3567" w:type="dxa"/>
            <w:vAlign w:val="center"/>
          </w:tcPr>
          <w:p w14:paraId="265F66A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汽车文化</w:t>
            </w:r>
          </w:p>
        </w:tc>
        <w:tc>
          <w:tcPr>
            <w:tcW w:w="2137" w:type="dxa"/>
            <w:vAlign w:val="center"/>
          </w:tcPr>
          <w:p w14:paraId="3346796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55E875C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段福生、</w:t>
            </w:r>
          </w:p>
          <w:p w14:paraId="62853B0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丁云鹏</w:t>
            </w:r>
          </w:p>
        </w:tc>
      </w:tr>
      <w:tr w14:paraId="6103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F6ACC8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288</w:t>
            </w:r>
          </w:p>
        </w:tc>
        <w:tc>
          <w:tcPr>
            <w:tcW w:w="1541" w:type="dxa"/>
            <w:vAlign w:val="center"/>
          </w:tcPr>
          <w:p w14:paraId="6675CDE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9787111596899</w:t>
            </w:r>
          </w:p>
        </w:tc>
        <w:tc>
          <w:tcPr>
            <w:tcW w:w="3567" w:type="dxa"/>
            <w:vAlign w:val="center"/>
          </w:tcPr>
          <w:p w14:paraId="3ABE0F2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新能源汽车高压安全防护</w:t>
            </w:r>
          </w:p>
        </w:tc>
        <w:tc>
          <w:tcPr>
            <w:tcW w:w="2137" w:type="dxa"/>
            <w:vAlign w:val="center"/>
          </w:tcPr>
          <w:p w14:paraId="12966FF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机械工业出版社</w:t>
            </w:r>
          </w:p>
        </w:tc>
        <w:tc>
          <w:tcPr>
            <w:tcW w:w="1497" w:type="dxa"/>
            <w:vAlign w:val="center"/>
          </w:tcPr>
          <w:p w14:paraId="02C8D04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韩炯刚、石光成</w:t>
            </w:r>
          </w:p>
        </w:tc>
      </w:tr>
      <w:tr w14:paraId="7F47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14DDA9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289</w:t>
            </w:r>
          </w:p>
        </w:tc>
        <w:tc>
          <w:tcPr>
            <w:tcW w:w="1541" w:type="dxa"/>
            <w:vAlign w:val="center"/>
          </w:tcPr>
          <w:p w14:paraId="27C63E2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9787568277525</w:t>
            </w:r>
          </w:p>
        </w:tc>
        <w:tc>
          <w:tcPr>
            <w:tcW w:w="3567" w:type="dxa"/>
            <w:vAlign w:val="center"/>
          </w:tcPr>
          <w:p w14:paraId="4EBB63B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汽车发动机构造与拆装</w:t>
            </w:r>
          </w:p>
        </w:tc>
        <w:tc>
          <w:tcPr>
            <w:tcW w:w="2137" w:type="dxa"/>
            <w:vAlign w:val="center"/>
          </w:tcPr>
          <w:p w14:paraId="6170E82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0759B90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孔超、董顺志</w:t>
            </w:r>
          </w:p>
        </w:tc>
      </w:tr>
      <w:tr w14:paraId="7791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6E924F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290</w:t>
            </w:r>
          </w:p>
        </w:tc>
        <w:tc>
          <w:tcPr>
            <w:tcW w:w="1541" w:type="dxa"/>
            <w:vAlign w:val="center"/>
          </w:tcPr>
          <w:p w14:paraId="4484F94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9787562498889</w:t>
            </w:r>
          </w:p>
        </w:tc>
        <w:tc>
          <w:tcPr>
            <w:tcW w:w="3567" w:type="dxa"/>
            <w:vAlign w:val="center"/>
          </w:tcPr>
          <w:p w14:paraId="51EA2DF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汽车维修基本技能</w:t>
            </w:r>
          </w:p>
        </w:tc>
        <w:tc>
          <w:tcPr>
            <w:tcW w:w="2137" w:type="dxa"/>
            <w:vAlign w:val="center"/>
          </w:tcPr>
          <w:p w14:paraId="5BF1A2C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6F79F7F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王孝洪、罗林</w:t>
            </w:r>
          </w:p>
        </w:tc>
      </w:tr>
      <w:tr w14:paraId="483B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36FF3D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291</w:t>
            </w:r>
          </w:p>
        </w:tc>
        <w:tc>
          <w:tcPr>
            <w:tcW w:w="1541" w:type="dxa"/>
            <w:vAlign w:val="center"/>
          </w:tcPr>
          <w:p w14:paraId="0FDB7A7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9787302543930</w:t>
            </w:r>
          </w:p>
        </w:tc>
        <w:tc>
          <w:tcPr>
            <w:tcW w:w="3567" w:type="dxa"/>
            <w:vAlign w:val="center"/>
          </w:tcPr>
          <w:p w14:paraId="02CD353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汽车电器基础</w:t>
            </w:r>
          </w:p>
        </w:tc>
        <w:tc>
          <w:tcPr>
            <w:tcW w:w="2137" w:type="dxa"/>
            <w:vAlign w:val="center"/>
          </w:tcPr>
          <w:p w14:paraId="731F848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清华大学出版社</w:t>
            </w:r>
          </w:p>
        </w:tc>
        <w:tc>
          <w:tcPr>
            <w:tcW w:w="1497" w:type="dxa"/>
            <w:vAlign w:val="center"/>
          </w:tcPr>
          <w:p w14:paraId="7C19A02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袁苗达</w:t>
            </w:r>
          </w:p>
        </w:tc>
      </w:tr>
      <w:tr w14:paraId="6089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D8C708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292</w:t>
            </w:r>
          </w:p>
        </w:tc>
        <w:tc>
          <w:tcPr>
            <w:tcW w:w="1541" w:type="dxa"/>
            <w:vAlign w:val="center"/>
          </w:tcPr>
          <w:p w14:paraId="16EC527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9787111332893</w:t>
            </w:r>
          </w:p>
        </w:tc>
        <w:tc>
          <w:tcPr>
            <w:tcW w:w="3567" w:type="dxa"/>
            <w:vAlign w:val="center"/>
          </w:tcPr>
          <w:p w14:paraId="4EFDE2F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实施汽车维护作业</w:t>
            </w:r>
          </w:p>
        </w:tc>
        <w:tc>
          <w:tcPr>
            <w:tcW w:w="2137" w:type="dxa"/>
            <w:vAlign w:val="center"/>
          </w:tcPr>
          <w:p w14:paraId="7C2188B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机械工业出版社</w:t>
            </w:r>
          </w:p>
        </w:tc>
        <w:tc>
          <w:tcPr>
            <w:tcW w:w="1497" w:type="dxa"/>
            <w:vAlign w:val="center"/>
          </w:tcPr>
          <w:p w14:paraId="7AC427C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赵计平</w:t>
            </w:r>
          </w:p>
        </w:tc>
      </w:tr>
      <w:tr w14:paraId="77AA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64BBFB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293</w:t>
            </w:r>
          </w:p>
        </w:tc>
        <w:tc>
          <w:tcPr>
            <w:tcW w:w="1541" w:type="dxa"/>
            <w:vAlign w:val="center"/>
          </w:tcPr>
          <w:p w14:paraId="694AF90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9787302543466</w:t>
            </w:r>
          </w:p>
        </w:tc>
        <w:tc>
          <w:tcPr>
            <w:tcW w:w="3567" w:type="dxa"/>
            <w:vAlign w:val="center"/>
          </w:tcPr>
          <w:p w14:paraId="1C5409D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汽车发动机维修</w:t>
            </w:r>
          </w:p>
        </w:tc>
        <w:tc>
          <w:tcPr>
            <w:tcW w:w="2137" w:type="dxa"/>
            <w:vAlign w:val="center"/>
          </w:tcPr>
          <w:p w14:paraId="5E5994F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清华大学出版社</w:t>
            </w:r>
          </w:p>
        </w:tc>
        <w:tc>
          <w:tcPr>
            <w:tcW w:w="1497" w:type="dxa"/>
            <w:vAlign w:val="center"/>
          </w:tcPr>
          <w:p w14:paraId="2A509BF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黄朝慧</w:t>
            </w:r>
          </w:p>
        </w:tc>
      </w:tr>
      <w:tr w14:paraId="0D49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5EB0A8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294</w:t>
            </w:r>
          </w:p>
        </w:tc>
        <w:tc>
          <w:tcPr>
            <w:tcW w:w="1541" w:type="dxa"/>
            <w:vAlign w:val="center"/>
          </w:tcPr>
          <w:p w14:paraId="40DFA35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9787114147920</w:t>
            </w:r>
          </w:p>
        </w:tc>
        <w:tc>
          <w:tcPr>
            <w:tcW w:w="3567" w:type="dxa"/>
            <w:vAlign w:val="center"/>
          </w:tcPr>
          <w:p w14:paraId="0440BE1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汽车底盘故障诊断与修复</w:t>
            </w:r>
          </w:p>
        </w:tc>
        <w:tc>
          <w:tcPr>
            <w:tcW w:w="2137" w:type="dxa"/>
            <w:vAlign w:val="center"/>
          </w:tcPr>
          <w:p w14:paraId="38E5CB2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人民交通出版社</w:t>
            </w:r>
          </w:p>
        </w:tc>
        <w:tc>
          <w:tcPr>
            <w:tcW w:w="1497" w:type="dxa"/>
            <w:vAlign w:val="center"/>
          </w:tcPr>
          <w:p w14:paraId="3E61E15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侯红宾、</w:t>
            </w:r>
          </w:p>
          <w:p w14:paraId="0BD3F2E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缑庆伟</w:t>
            </w:r>
          </w:p>
        </w:tc>
      </w:tr>
      <w:tr w14:paraId="3FA0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A65AA4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295</w:t>
            </w:r>
          </w:p>
        </w:tc>
        <w:tc>
          <w:tcPr>
            <w:tcW w:w="1541" w:type="dxa"/>
            <w:vAlign w:val="center"/>
          </w:tcPr>
          <w:p w14:paraId="0F3CC98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9787568051934</w:t>
            </w:r>
          </w:p>
        </w:tc>
        <w:tc>
          <w:tcPr>
            <w:tcW w:w="3567" w:type="dxa"/>
            <w:vAlign w:val="center"/>
          </w:tcPr>
          <w:p w14:paraId="72463B5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汽车文化</w:t>
            </w:r>
          </w:p>
        </w:tc>
        <w:tc>
          <w:tcPr>
            <w:tcW w:w="2137" w:type="dxa"/>
            <w:vAlign w:val="center"/>
          </w:tcPr>
          <w:p w14:paraId="62F755C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华中科技大学出版社</w:t>
            </w:r>
          </w:p>
        </w:tc>
        <w:tc>
          <w:tcPr>
            <w:tcW w:w="1497" w:type="dxa"/>
            <w:vAlign w:val="center"/>
          </w:tcPr>
          <w:p w14:paraId="05978D1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金明</w:t>
            </w:r>
          </w:p>
        </w:tc>
      </w:tr>
      <w:tr w14:paraId="356D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DC5BFA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296</w:t>
            </w:r>
          </w:p>
        </w:tc>
        <w:tc>
          <w:tcPr>
            <w:tcW w:w="1541" w:type="dxa"/>
            <w:vAlign w:val="center"/>
          </w:tcPr>
          <w:p w14:paraId="025796C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9787111661818</w:t>
            </w:r>
          </w:p>
        </w:tc>
        <w:tc>
          <w:tcPr>
            <w:tcW w:w="3567" w:type="dxa"/>
            <w:vAlign w:val="center"/>
          </w:tcPr>
          <w:p w14:paraId="5D1FA40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 xml:space="preserve">汽车维修常用工具及设备使用 </w:t>
            </w:r>
          </w:p>
        </w:tc>
        <w:tc>
          <w:tcPr>
            <w:tcW w:w="2137" w:type="dxa"/>
            <w:vAlign w:val="center"/>
          </w:tcPr>
          <w:p w14:paraId="2EFFD22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机械工业出版社</w:t>
            </w:r>
          </w:p>
        </w:tc>
        <w:tc>
          <w:tcPr>
            <w:tcW w:w="1497" w:type="dxa"/>
            <w:vAlign w:val="center"/>
          </w:tcPr>
          <w:p w14:paraId="666C365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王怀建</w:t>
            </w:r>
          </w:p>
        </w:tc>
      </w:tr>
      <w:tr w14:paraId="606F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283BF7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297</w:t>
            </w:r>
          </w:p>
        </w:tc>
        <w:tc>
          <w:tcPr>
            <w:tcW w:w="1541" w:type="dxa"/>
            <w:vAlign w:val="center"/>
          </w:tcPr>
          <w:p w14:paraId="2802B43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9787302543992</w:t>
            </w:r>
          </w:p>
        </w:tc>
        <w:tc>
          <w:tcPr>
            <w:tcW w:w="3567" w:type="dxa"/>
            <w:vAlign w:val="center"/>
          </w:tcPr>
          <w:p w14:paraId="7BE5794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汽车系统及零部件识别</w:t>
            </w:r>
          </w:p>
        </w:tc>
        <w:tc>
          <w:tcPr>
            <w:tcW w:w="2137" w:type="dxa"/>
            <w:vAlign w:val="center"/>
          </w:tcPr>
          <w:p w14:paraId="5C31DB2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清华大学出版社</w:t>
            </w:r>
          </w:p>
        </w:tc>
        <w:tc>
          <w:tcPr>
            <w:tcW w:w="1497" w:type="dxa"/>
            <w:vAlign w:val="center"/>
          </w:tcPr>
          <w:p w14:paraId="4D3C091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梁代春</w:t>
            </w:r>
          </w:p>
        </w:tc>
      </w:tr>
      <w:tr w14:paraId="4231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99FB6A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298</w:t>
            </w:r>
          </w:p>
        </w:tc>
        <w:tc>
          <w:tcPr>
            <w:tcW w:w="1541" w:type="dxa"/>
            <w:vAlign w:val="center"/>
          </w:tcPr>
          <w:p w14:paraId="7D48129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9787040582420</w:t>
            </w:r>
          </w:p>
        </w:tc>
        <w:tc>
          <w:tcPr>
            <w:tcW w:w="3567" w:type="dxa"/>
            <w:vAlign w:val="center"/>
          </w:tcPr>
          <w:p w14:paraId="75359B6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汽车发动机构造与维修</w:t>
            </w:r>
          </w:p>
        </w:tc>
        <w:tc>
          <w:tcPr>
            <w:tcW w:w="2137" w:type="dxa"/>
            <w:vAlign w:val="center"/>
          </w:tcPr>
          <w:p w14:paraId="546D886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7597EDF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孔宪锋</w:t>
            </w:r>
          </w:p>
        </w:tc>
      </w:tr>
      <w:tr w14:paraId="6C06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1254A4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299</w:t>
            </w:r>
          </w:p>
        </w:tc>
        <w:tc>
          <w:tcPr>
            <w:tcW w:w="1541" w:type="dxa"/>
            <w:vAlign w:val="center"/>
          </w:tcPr>
          <w:p w14:paraId="065A5FE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9787040585094</w:t>
            </w:r>
          </w:p>
        </w:tc>
        <w:tc>
          <w:tcPr>
            <w:tcW w:w="3567" w:type="dxa"/>
            <w:vAlign w:val="center"/>
          </w:tcPr>
          <w:p w14:paraId="34B42BD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汽车底盘构造与维修</w:t>
            </w:r>
          </w:p>
        </w:tc>
        <w:tc>
          <w:tcPr>
            <w:tcW w:w="2137" w:type="dxa"/>
            <w:vAlign w:val="center"/>
          </w:tcPr>
          <w:p w14:paraId="3A48AF4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2C1B8BF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杜瑞丰、</w:t>
            </w:r>
          </w:p>
          <w:p w14:paraId="0ADFA83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李忠凯</w:t>
            </w:r>
          </w:p>
        </w:tc>
      </w:tr>
      <w:tr w14:paraId="0083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10" w:type="dxa"/>
            <w:vAlign w:val="center"/>
          </w:tcPr>
          <w:p w14:paraId="675819B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541" w:type="dxa"/>
            <w:vAlign w:val="center"/>
          </w:tcPr>
          <w:p w14:paraId="3E0A659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9787040583762</w:t>
            </w:r>
          </w:p>
        </w:tc>
        <w:tc>
          <w:tcPr>
            <w:tcW w:w="3567" w:type="dxa"/>
            <w:vAlign w:val="center"/>
          </w:tcPr>
          <w:p w14:paraId="3BF08A5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汽车电气设备构造与维修</w:t>
            </w:r>
          </w:p>
        </w:tc>
        <w:tc>
          <w:tcPr>
            <w:tcW w:w="2137" w:type="dxa"/>
            <w:vAlign w:val="center"/>
          </w:tcPr>
          <w:p w14:paraId="77D27A5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2CA8753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于明进、</w:t>
            </w:r>
          </w:p>
          <w:p w14:paraId="15F4935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于光明</w:t>
            </w:r>
          </w:p>
        </w:tc>
      </w:tr>
      <w:tr w14:paraId="38A2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6AFF4A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301</w:t>
            </w:r>
          </w:p>
        </w:tc>
        <w:tc>
          <w:tcPr>
            <w:tcW w:w="1541" w:type="dxa"/>
            <w:vAlign w:val="center"/>
          </w:tcPr>
          <w:p w14:paraId="00855C7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9787564718886</w:t>
            </w:r>
          </w:p>
        </w:tc>
        <w:tc>
          <w:tcPr>
            <w:tcW w:w="3567" w:type="dxa"/>
            <w:vAlign w:val="center"/>
          </w:tcPr>
          <w:p w14:paraId="5449F97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汽车类专业同步练习（全三册）</w:t>
            </w:r>
          </w:p>
        </w:tc>
        <w:tc>
          <w:tcPr>
            <w:tcW w:w="2137" w:type="dxa"/>
            <w:vAlign w:val="center"/>
          </w:tcPr>
          <w:p w14:paraId="64CC079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电子科技大学出版社</w:t>
            </w:r>
          </w:p>
        </w:tc>
        <w:tc>
          <w:tcPr>
            <w:tcW w:w="1497" w:type="dxa"/>
            <w:vAlign w:val="center"/>
          </w:tcPr>
          <w:p w14:paraId="271532B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陈建军</w:t>
            </w:r>
          </w:p>
        </w:tc>
      </w:tr>
      <w:tr w14:paraId="70BC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773052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302</w:t>
            </w:r>
          </w:p>
        </w:tc>
        <w:tc>
          <w:tcPr>
            <w:tcW w:w="1541" w:type="dxa"/>
            <w:vAlign w:val="center"/>
          </w:tcPr>
          <w:p w14:paraId="1549F25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9787568912686</w:t>
            </w:r>
          </w:p>
        </w:tc>
        <w:tc>
          <w:tcPr>
            <w:tcW w:w="3567" w:type="dxa"/>
            <w:vAlign w:val="center"/>
          </w:tcPr>
          <w:p w14:paraId="5738E07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对口升学考试汽车专业冲刺模拟试卷（第七版）</w:t>
            </w:r>
          </w:p>
        </w:tc>
        <w:tc>
          <w:tcPr>
            <w:tcW w:w="2137" w:type="dxa"/>
            <w:vAlign w:val="center"/>
          </w:tcPr>
          <w:p w14:paraId="053F748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166DB82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谭晟</w:t>
            </w:r>
          </w:p>
        </w:tc>
      </w:tr>
      <w:tr w14:paraId="058A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ADC7D2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303</w:t>
            </w:r>
          </w:p>
        </w:tc>
        <w:tc>
          <w:tcPr>
            <w:tcW w:w="1541" w:type="dxa"/>
            <w:vAlign w:val="center"/>
          </w:tcPr>
          <w:p w14:paraId="31CCC3B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9787568928960</w:t>
            </w:r>
          </w:p>
        </w:tc>
        <w:tc>
          <w:tcPr>
            <w:tcW w:w="3567" w:type="dxa"/>
            <w:vAlign w:val="center"/>
          </w:tcPr>
          <w:p w14:paraId="6418758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对口升学考试汽车专业技能考试指导（第三版）</w:t>
            </w:r>
          </w:p>
        </w:tc>
        <w:tc>
          <w:tcPr>
            <w:tcW w:w="2137" w:type="dxa"/>
            <w:vAlign w:val="center"/>
          </w:tcPr>
          <w:p w14:paraId="6AB2CA6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52EEFCB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谭晟</w:t>
            </w:r>
          </w:p>
        </w:tc>
      </w:tr>
      <w:tr w14:paraId="0FB9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8A8A73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304</w:t>
            </w:r>
          </w:p>
        </w:tc>
        <w:tc>
          <w:tcPr>
            <w:tcW w:w="1541" w:type="dxa"/>
            <w:vAlign w:val="center"/>
          </w:tcPr>
          <w:p w14:paraId="1E6BD8E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9787577002026</w:t>
            </w:r>
          </w:p>
        </w:tc>
        <w:tc>
          <w:tcPr>
            <w:tcW w:w="3567" w:type="dxa"/>
            <w:vAlign w:val="center"/>
          </w:tcPr>
          <w:p w14:paraId="281CEC7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对口高职汽车类专业最后冲刺模拟卷</w:t>
            </w:r>
          </w:p>
        </w:tc>
        <w:tc>
          <w:tcPr>
            <w:tcW w:w="2137" w:type="dxa"/>
            <w:vAlign w:val="center"/>
          </w:tcPr>
          <w:p w14:paraId="55702E7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电子科技大学出版社</w:t>
            </w:r>
          </w:p>
        </w:tc>
        <w:tc>
          <w:tcPr>
            <w:tcW w:w="1497" w:type="dxa"/>
            <w:vAlign w:val="center"/>
          </w:tcPr>
          <w:p w14:paraId="1091CF7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张杰、万先军、李全伦</w:t>
            </w:r>
          </w:p>
        </w:tc>
      </w:tr>
      <w:tr w14:paraId="7DF2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557F15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305</w:t>
            </w:r>
          </w:p>
        </w:tc>
        <w:tc>
          <w:tcPr>
            <w:tcW w:w="1541" w:type="dxa"/>
            <w:vAlign w:val="center"/>
          </w:tcPr>
          <w:p w14:paraId="6EE28E1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9787568939881</w:t>
            </w:r>
          </w:p>
        </w:tc>
        <w:tc>
          <w:tcPr>
            <w:tcW w:w="3567" w:type="dxa"/>
            <w:vAlign w:val="center"/>
          </w:tcPr>
          <w:p w14:paraId="2F8494D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汽车发动机构造与维修同步练习（第二版）</w:t>
            </w:r>
          </w:p>
        </w:tc>
        <w:tc>
          <w:tcPr>
            <w:tcW w:w="2137" w:type="dxa"/>
            <w:vAlign w:val="center"/>
          </w:tcPr>
          <w:p w14:paraId="1B54574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4D2BD7B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谭晟、谭义宝</w:t>
            </w:r>
          </w:p>
        </w:tc>
      </w:tr>
      <w:tr w14:paraId="2462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CE18EC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306</w:t>
            </w:r>
          </w:p>
        </w:tc>
        <w:tc>
          <w:tcPr>
            <w:tcW w:w="1541" w:type="dxa"/>
            <w:vAlign w:val="center"/>
          </w:tcPr>
          <w:p w14:paraId="648B2D2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9787568939898</w:t>
            </w:r>
          </w:p>
        </w:tc>
        <w:tc>
          <w:tcPr>
            <w:tcW w:w="3567" w:type="dxa"/>
            <w:vAlign w:val="center"/>
          </w:tcPr>
          <w:p w14:paraId="17A1D98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汽车底盘构造与维修同步练习（第二版）</w:t>
            </w:r>
          </w:p>
        </w:tc>
        <w:tc>
          <w:tcPr>
            <w:tcW w:w="2137" w:type="dxa"/>
            <w:vAlign w:val="center"/>
          </w:tcPr>
          <w:p w14:paraId="7071BE0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6CA9FCA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谭晟、陈美丽</w:t>
            </w:r>
          </w:p>
        </w:tc>
      </w:tr>
      <w:tr w14:paraId="2AC0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45C749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307</w:t>
            </w:r>
          </w:p>
        </w:tc>
        <w:tc>
          <w:tcPr>
            <w:tcW w:w="1541" w:type="dxa"/>
            <w:vAlign w:val="center"/>
          </w:tcPr>
          <w:p w14:paraId="1B0DC0E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9787568939904</w:t>
            </w:r>
          </w:p>
        </w:tc>
        <w:tc>
          <w:tcPr>
            <w:tcW w:w="3567" w:type="dxa"/>
            <w:vAlign w:val="center"/>
          </w:tcPr>
          <w:p w14:paraId="09415E6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汽车电气设备构造与维修同步练习（第二版）</w:t>
            </w:r>
          </w:p>
        </w:tc>
        <w:tc>
          <w:tcPr>
            <w:tcW w:w="2137" w:type="dxa"/>
            <w:vAlign w:val="center"/>
          </w:tcPr>
          <w:p w14:paraId="16983BE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65538D5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谭晟、宋雨彤</w:t>
            </w:r>
          </w:p>
        </w:tc>
      </w:tr>
      <w:tr w14:paraId="33BC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A8CEE7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308</w:t>
            </w:r>
          </w:p>
        </w:tc>
        <w:tc>
          <w:tcPr>
            <w:tcW w:w="1541" w:type="dxa"/>
            <w:vAlign w:val="center"/>
          </w:tcPr>
          <w:p w14:paraId="075853A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9787040549812</w:t>
            </w:r>
          </w:p>
        </w:tc>
        <w:tc>
          <w:tcPr>
            <w:tcW w:w="3567" w:type="dxa"/>
            <w:vAlign w:val="center"/>
          </w:tcPr>
          <w:p w14:paraId="6C02C12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机械制图习题集（第5版）</w:t>
            </w:r>
          </w:p>
        </w:tc>
        <w:tc>
          <w:tcPr>
            <w:tcW w:w="2137" w:type="dxa"/>
            <w:vAlign w:val="center"/>
          </w:tcPr>
          <w:p w14:paraId="6575723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2689E38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王幼龙、孙簃</w:t>
            </w:r>
          </w:p>
        </w:tc>
      </w:tr>
      <w:tr w14:paraId="540B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D10E22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309</w:t>
            </w:r>
          </w:p>
        </w:tc>
        <w:tc>
          <w:tcPr>
            <w:tcW w:w="1541" w:type="dxa"/>
            <w:vAlign w:val="center"/>
          </w:tcPr>
          <w:p w14:paraId="1443A80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9787111340119</w:t>
            </w:r>
          </w:p>
        </w:tc>
        <w:tc>
          <w:tcPr>
            <w:tcW w:w="3567" w:type="dxa"/>
            <w:vAlign w:val="center"/>
          </w:tcPr>
          <w:p w14:paraId="0C3D909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机械制图</w:t>
            </w:r>
          </w:p>
        </w:tc>
        <w:tc>
          <w:tcPr>
            <w:tcW w:w="2137" w:type="dxa"/>
            <w:vAlign w:val="center"/>
          </w:tcPr>
          <w:p w14:paraId="22279B2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机械工业出版社</w:t>
            </w:r>
          </w:p>
        </w:tc>
        <w:tc>
          <w:tcPr>
            <w:tcW w:w="1497" w:type="dxa"/>
            <w:vAlign w:val="center"/>
          </w:tcPr>
          <w:p w14:paraId="16C1FED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胡建生</w:t>
            </w:r>
          </w:p>
        </w:tc>
      </w:tr>
      <w:tr w14:paraId="1A53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EFED04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310</w:t>
            </w:r>
          </w:p>
        </w:tc>
        <w:tc>
          <w:tcPr>
            <w:tcW w:w="1541" w:type="dxa"/>
            <w:vAlign w:val="center"/>
          </w:tcPr>
          <w:p w14:paraId="58DEA59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9787111340126</w:t>
            </w:r>
          </w:p>
        </w:tc>
        <w:tc>
          <w:tcPr>
            <w:tcW w:w="3567" w:type="dxa"/>
            <w:vAlign w:val="center"/>
          </w:tcPr>
          <w:p w14:paraId="36C3B77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机械制图习题集</w:t>
            </w:r>
          </w:p>
        </w:tc>
        <w:tc>
          <w:tcPr>
            <w:tcW w:w="2137" w:type="dxa"/>
            <w:vAlign w:val="center"/>
          </w:tcPr>
          <w:p w14:paraId="41B2F56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机械工业出版社</w:t>
            </w:r>
          </w:p>
        </w:tc>
        <w:tc>
          <w:tcPr>
            <w:tcW w:w="1497" w:type="dxa"/>
            <w:vAlign w:val="center"/>
          </w:tcPr>
          <w:p w14:paraId="0F9D631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胡建生</w:t>
            </w:r>
          </w:p>
        </w:tc>
      </w:tr>
      <w:tr w14:paraId="23BF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A28C60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311</w:t>
            </w:r>
          </w:p>
        </w:tc>
        <w:tc>
          <w:tcPr>
            <w:tcW w:w="1541" w:type="dxa"/>
            <w:vAlign w:val="center"/>
          </w:tcPr>
          <w:p w14:paraId="21CF982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9787040513332</w:t>
            </w:r>
          </w:p>
        </w:tc>
        <w:tc>
          <w:tcPr>
            <w:tcW w:w="3567" w:type="dxa"/>
            <w:vAlign w:val="center"/>
          </w:tcPr>
          <w:p w14:paraId="47A56A3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机械基础（多学时）第2版</w:t>
            </w:r>
          </w:p>
        </w:tc>
        <w:tc>
          <w:tcPr>
            <w:tcW w:w="2137" w:type="dxa"/>
            <w:vAlign w:val="center"/>
          </w:tcPr>
          <w:p w14:paraId="0AD36DA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3C3439C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栾学钢</w:t>
            </w:r>
          </w:p>
        </w:tc>
      </w:tr>
      <w:tr w14:paraId="05E7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5F08B2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312</w:t>
            </w:r>
          </w:p>
        </w:tc>
        <w:tc>
          <w:tcPr>
            <w:tcW w:w="1541" w:type="dxa"/>
            <w:vAlign w:val="center"/>
          </w:tcPr>
          <w:p w14:paraId="1C2930D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9787040556193</w:t>
            </w:r>
          </w:p>
        </w:tc>
        <w:tc>
          <w:tcPr>
            <w:tcW w:w="3567" w:type="dxa"/>
            <w:vAlign w:val="center"/>
          </w:tcPr>
          <w:p w14:paraId="72E549A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机械基础练习册</w:t>
            </w:r>
          </w:p>
        </w:tc>
        <w:tc>
          <w:tcPr>
            <w:tcW w:w="2137" w:type="dxa"/>
            <w:vAlign w:val="center"/>
          </w:tcPr>
          <w:p w14:paraId="6AD0C9E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6FB49B9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栾学钢</w:t>
            </w:r>
          </w:p>
        </w:tc>
      </w:tr>
      <w:tr w14:paraId="6249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8E5F2E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313</w:t>
            </w:r>
          </w:p>
        </w:tc>
        <w:tc>
          <w:tcPr>
            <w:tcW w:w="1541" w:type="dxa"/>
            <w:vAlign w:val="center"/>
          </w:tcPr>
          <w:p w14:paraId="29F8E8D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9787040544367</w:t>
            </w:r>
          </w:p>
        </w:tc>
        <w:tc>
          <w:tcPr>
            <w:tcW w:w="3567" w:type="dxa"/>
            <w:vAlign w:val="center"/>
          </w:tcPr>
          <w:p w14:paraId="349F784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极限配合与技术测量（第4版）</w:t>
            </w:r>
          </w:p>
        </w:tc>
        <w:tc>
          <w:tcPr>
            <w:tcW w:w="2137" w:type="dxa"/>
            <w:vAlign w:val="center"/>
          </w:tcPr>
          <w:p w14:paraId="7975065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3580FDF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沈学勤、范梅梅</w:t>
            </w:r>
          </w:p>
        </w:tc>
      </w:tr>
      <w:tr w14:paraId="587F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55B0B1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314</w:t>
            </w:r>
          </w:p>
        </w:tc>
        <w:tc>
          <w:tcPr>
            <w:tcW w:w="1541" w:type="dxa"/>
            <w:vAlign w:val="center"/>
          </w:tcPr>
          <w:p w14:paraId="0C87B6C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9787040484922</w:t>
            </w:r>
          </w:p>
        </w:tc>
        <w:tc>
          <w:tcPr>
            <w:tcW w:w="3567" w:type="dxa"/>
            <w:vAlign w:val="center"/>
          </w:tcPr>
          <w:p w14:paraId="0AADF78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走进数控（第2版)</w:t>
            </w:r>
          </w:p>
        </w:tc>
        <w:tc>
          <w:tcPr>
            <w:tcW w:w="2137" w:type="dxa"/>
            <w:vAlign w:val="center"/>
          </w:tcPr>
          <w:p w14:paraId="56B40F4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5AFF4FF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崔陵,  娄海滨</w:t>
            </w:r>
          </w:p>
        </w:tc>
      </w:tr>
      <w:tr w14:paraId="78AE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E0F26E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315</w:t>
            </w:r>
          </w:p>
        </w:tc>
        <w:tc>
          <w:tcPr>
            <w:tcW w:w="1541" w:type="dxa"/>
            <w:vAlign w:val="center"/>
          </w:tcPr>
          <w:p w14:paraId="103361E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9787040403176</w:t>
            </w:r>
          </w:p>
        </w:tc>
        <w:tc>
          <w:tcPr>
            <w:tcW w:w="3567" w:type="dxa"/>
            <w:vAlign w:val="center"/>
          </w:tcPr>
          <w:p w14:paraId="5DD598F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钳工工艺与技能训练（第3版）</w:t>
            </w:r>
          </w:p>
        </w:tc>
        <w:tc>
          <w:tcPr>
            <w:tcW w:w="2137" w:type="dxa"/>
            <w:vAlign w:val="center"/>
          </w:tcPr>
          <w:p w14:paraId="1CFE1CA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266183E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徐冬元</w:t>
            </w:r>
          </w:p>
        </w:tc>
      </w:tr>
      <w:tr w14:paraId="6950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BECA3B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316</w:t>
            </w:r>
          </w:p>
        </w:tc>
        <w:tc>
          <w:tcPr>
            <w:tcW w:w="1541" w:type="dxa"/>
            <w:vAlign w:val="center"/>
          </w:tcPr>
          <w:p w14:paraId="1B23106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9787040403169</w:t>
            </w:r>
          </w:p>
        </w:tc>
        <w:tc>
          <w:tcPr>
            <w:tcW w:w="3567" w:type="dxa"/>
            <w:vAlign w:val="center"/>
          </w:tcPr>
          <w:p w14:paraId="2DD0EF2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车工工艺与技能训练</w:t>
            </w:r>
          </w:p>
        </w:tc>
        <w:tc>
          <w:tcPr>
            <w:tcW w:w="2137" w:type="dxa"/>
            <w:vAlign w:val="center"/>
          </w:tcPr>
          <w:p w14:paraId="1B867BD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6C99AAB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蒋增福</w:t>
            </w:r>
          </w:p>
        </w:tc>
      </w:tr>
      <w:tr w14:paraId="5BA1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56FC15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317</w:t>
            </w:r>
          </w:p>
        </w:tc>
        <w:tc>
          <w:tcPr>
            <w:tcW w:w="1541" w:type="dxa"/>
            <w:vAlign w:val="center"/>
          </w:tcPr>
          <w:p w14:paraId="5B15E19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9787111452713</w:t>
            </w:r>
          </w:p>
        </w:tc>
        <w:tc>
          <w:tcPr>
            <w:tcW w:w="3567" w:type="dxa"/>
            <w:vAlign w:val="center"/>
          </w:tcPr>
          <w:p w14:paraId="21A47A3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机械产品三维模建模图册</w:t>
            </w:r>
          </w:p>
        </w:tc>
        <w:tc>
          <w:tcPr>
            <w:tcW w:w="2137" w:type="dxa"/>
            <w:vAlign w:val="center"/>
          </w:tcPr>
          <w:p w14:paraId="23D0C46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机械工业出版社</w:t>
            </w:r>
          </w:p>
        </w:tc>
        <w:tc>
          <w:tcPr>
            <w:tcW w:w="1497" w:type="dxa"/>
            <w:vAlign w:val="center"/>
          </w:tcPr>
          <w:p w14:paraId="62D0F78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邓径莲</w:t>
            </w:r>
          </w:p>
        </w:tc>
      </w:tr>
      <w:tr w14:paraId="697D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F01A93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318</w:t>
            </w:r>
          </w:p>
        </w:tc>
        <w:tc>
          <w:tcPr>
            <w:tcW w:w="1541" w:type="dxa"/>
            <w:vAlign w:val="center"/>
          </w:tcPr>
          <w:p w14:paraId="5E6B31A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9787122403339</w:t>
            </w:r>
          </w:p>
        </w:tc>
        <w:tc>
          <w:tcPr>
            <w:tcW w:w="3567" w:type="dxa"/>
            <w:vAlign w:val="center"/>
          </w:tcPr>
          <w:p w14:paraId="596388F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数控车铣加工技术应用</w:t>
            </w:r>
          </w:p>
        </w:tc>
        <w:tc>
          <w:tcPr>
            <w:tcW w:w="2137" w:type="dxa"/>
            <w:vAlign w:val="center"/>
          </w:tcPr>
          <w:p w14:paraId="5DBCAB0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化学工业出版社</w:t>
            </w:r>
          </w:p>
        </w:tc>
        <w:tc>
          <w:tcPr>
            <w:tcW w:w="1497" w:type="dxa"/>
            <w:vAlign w:val="center"/>
          </w:tcPr>
          <w:p w14:paraId="2812AB7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何方孟</w:t>
            </w:r>
          </w:p>
        </w:tc>
      </w:tr>
      <w:tr w14:paraId="075C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8FF556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319</w:t>
            </w:r>
          </w:p>
        </w:tc>
        <w:tc>
          <w:tcPr>
            <w:tcW w:w="1541" w:type="dxa"/>
            <w:vAlign w:val="center"/>
          </w:tcPr>
          <w:p w14:paraId="3C7E175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9787111746515</w:t>
            </w:r>
          </w:p>
        </w:tc>
        <w:tc>
          <w:tcPr>
            <w:tcW w:w="3567" w:type="dxa"/>
            <w:vAlign w:val="center"/>
          </w:tcPr>
          <w:p w14:paraId="73CE917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C语言程序设计（第4版）</w:t>
            </w:r>
          </w:p>
        </w:tc>
        <w:tc>
          <w:tcPr>
            <w:tcW w:w="2137" w:type="dxa"/>
            <w:vAlign w:val="center"/>
          </w:tcPr>
          <w:p w14:paraId="70C7185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机械工业出版社</w:t>
            </w:r>
          </w:p>
        </w:tc>
        <w:tc>
          <w:tcPr>
            <w:tcW w:w="1497" w:type="dxa"/>
            <w:vAlign w:val="center"/>
          </w:tcPr>
          <w:p w14:paraId="427D023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索明何 邵瑛</w:t>
            </w:r>
          </w:p>
        </w:tc>
      </w:tr>
      <w:tr w14:paraId="2458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98EAA8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320</w:t>
            </w:r>
          </w:p>
        </w:tc>
        <w:tc>
          <w:tcPr>
            <w:tcW w:w="1541" w:type="dxa"/>
            <w:vAlign w:val="center"/>
          </w:tcPr>
          <w:p w14:paraId="3DF8C7D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9787040513035</w:t>
            </w:r>
          </w:p>
        </w:tc>
        <w:tc>
          <w:tcPr>
            <w:tcW w:w="3567" w:type="dxa"/>
            <w:vAlign w:val="center"/>
          </w:tcPr>
          <w:p w14:paraId="17BE2BA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电机与电气控制技术（第五版）</w:t>
            </w:r>
          </w:p>
        </w:tc>
        <w:tc>
          <w:tcPr>
            <w:tcW w:w="2137" w:type="dxa"/>
            <w:vAlign w:val="center"/>
          </w:tcPr>
          <w:p w14:paraId="7BC34F8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47ACB18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赵承荻 王玺珍 袁媛</w:t>
            </w:r>
          </w:p>
        </w:tc>
      </w:tr>
      <w:tr w14:paraId="0A59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108997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321</w:t>
            </w:r>
          </w:p>
        </w:tc>
        <w:tc>
          <w:tcPr>
            <w:tcW w:w="1541" w:type="dxa"/>
            <w:vAlign w:val="center"/>
          </w:tcPr>
          <w:p w14:paraId="3CFB379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9787568906708</w:t>
            </w:r>
          </w:p>
        </w:tc>
        <w:tc>
          <w:tcPr>
            <w:tcW w:w="3567" w:type="dxa"/>
            <w:vAlign w:val="center"/>
          </w:tcPr>
          <w:p w14:paraId="2199FA7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PLC应用技术（三菱机型）</w:t>
            </w:r>
          </w:p>
        </w:tc>
        <w:tc>
          <w:tcPr>
            <w:tcW w:w="2137" w:type="dxa"/>
            <w:vAlign w:val="center"/>
          </w:tcPr>
          <w:p w14:paraId="22B2281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42BA5F9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刘兵   王娅</w:t>
            </w:r>
          </w:p>
        </w:tc>
      </w:tr>
      <w:tr w14:paraId="7688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FD0207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322</w:t>
            </w:r>
          </w:p>
        </w:tc>
        <w:tc>
          <w:tcPr>
            <w:tcW w:w="1541" w:type="dxa"/>
            <w:vAlign w:val="center"/>
          </w:tcPr>
          <w:p w14:paraId="48BAD5E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9787568245203</w:t>
            </w:r>
          </w:p>
        </w:tc>
        <w:tc>
          <w:tcPr>
            <w:tcW w:w="3567" w:type="dxa"/>
            <w:vAlign w:val="center"/>
          </w:tcPr>
          <w:p w14:paraId="2B565FB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幼儿艺术教育活动设计与指导</w:t>
            </w:r>
          </w:p>
        </w:tc>
        <w:tc>
          <w:tcPr>
            <w:tcW w:w="2137" w:type="dxa"/>
            <w:vAlign w:val="center"/>
          </w:tcPr>
          <w:p w14:paraId="3CB6658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5ABFB07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卢航燕</w:t>
            </w:r>
          </w:p>
        </w:tc>
      </w:tr>
      <w:tr w14:paraId="6A20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EBF7C5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323</w:t>
            </w:r>
          </w:p>
        </w:tc>
        <w:tc>
          <w:tcPr>
            <w:tcW w:w="1541" w:type="dxa"/>
            <w:vAlign w:val="center"/>
          </w:tcPr>
          <w:p w14:paraId="0C13530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9787040568554</w:t>
            </w:r>
          </w:p>
        </w:tc>
        <w:tc>
          <w:tcPr>
            <w:tcW w:w="3567" w:type="dxa"/>
            <w:vAlign w:val="center"/>
          </w:tcPr>
          <w:p w14:paraId="11E3C4E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幼儿园保育（第二版）</w:t>
            </w:r>
          </w:p>
        </w:tc>
        <w:tc>
          <w:tcPr>
            <w:tcW w:w="2137" w:type="dxa"/>
            <w:vAlign w:val="center"/>
          </w:tcPr>
          <w:p w14:paraId="4F258F0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5B53194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陈华</w:t>
            </w:r>
          </w:p>
        </w:tc>
      </w:tr>
      <w:tr w14:paraId="7BE4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7C413A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324</w:t>
            </w:r>
          </w:p>
        </w:tc>
        <w:tc>
          <w:tcPr>
            <w:tcW w:w="1541" w:type="dxa"/>
            <w:vAlign w:val="center"/>
          </w:tcPr>
          <w:p w14:paraId="56B415B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9787040597813</w:t>
            </w:r>
          </w:p>
        </w:tc>
        <w:tc>
          <w:tcPr>
            <w:tcW w:w="3567" w:type="dxa"/>
            <w:vAlign w:val="center"/>
          </w:tcPr>
          <w:p w14:paraId="0A7432E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幼儿园游戏（第二版）</w:t>
            </w:r>
          </w:p>
        </w:tc>
        <w:tc>
          <w:tcPr>
            <w:tcW w:w="2137" w:type="dxa"/>
            <w:vAlign w:val="center"/>
          </w:tcPr>
          <w:p w14:paraId="6DDDE69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34C2AF2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刘畅</w:t>
            </w:r>
          </w:p>
        </w:tc>
      </w:tr>
      <w:tr w14:paraId="4DFE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D61008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325</w:t>
            </w:r>
          </w:p>
        </w:tc>
        <w:tc>
          <w:tcPr>
            <w:tcW w:w="1541" w:type="dxa"/>
            <w:vAlign w:val="center"/>
          </w:tcPr>
          <w:p w14:paraId="1146793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9787561489390</w:t>
            </w:r>
          </w:p>
        </w:tc>
        <w:tc>
          <w:tcPr>
            <w:tcW w:w="3567" w:type="dxa"/>
            <w:vAlign w:val="center"/>
          </w:tcPr>
          <w:p w14:paraId="49334A3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民航商务运输</w:t>
            </w:r>
          </w:p>
        </w:tc>
        <w:tc>
          <w:tcPr>
            <w:tcW w:w="2137" w:type="dxa"/>
            <w:vAlign w:val="center"/>
          </w:tcPr>
          <w:p w14:paraId="13AEA1A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四川大学出版社</w:t>
            </w:r>
          </w:p>
        </w:tc>
        <w:tc>
          <w:tcPr>
            <w:tcW w:w="1497" w:type="dxa"/>
            <w:vAlign w:val="center"/>
          </w:tcPr>
          <w:p w14:paraId="370C4C9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辜英智</w:t>
            </w:r>
          </w:p>
        </w:tc>
      </w:tr>
      <w:tr w14:paraId="7CE5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2C1A29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326</w:t>
            </w:r>
          </w:p>
        </w:tc>
        <w:tc>
          <w:tcPr>
            <w:tcW w:w="1541" w:type="dxa"/>
            <w:vAlign w:val="center"/>
          </w:tcPr>
          <w:p w14:paraId="365238E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9787303212033</w:t>
            </w:r>
          </w:p>
        </w:tc>
        <w:tc>
          <w:tcPr>
            <w:tcW w:w="3567" w:type="dxa"/>
            <w:vAlign w:val="center"/>
          </w:tcPr>
          <w:p w14:paraId="088AA33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会计综合模拟实训</w:t>
            </w:r>
          </w:p>
        </w:tc>
        <w:tc>
          <w:tcPr>
            <w:tcW w:w="2137" w:type="dxa"/>
            <w:vAlign w:val="center"/>
          </w:tcPr>
          <w:p w14:paraId="7DB0640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6502DF0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赵勇健</w:t>
            </w:r>
          </w:p>
        </w:tc>
      </w:tr>
      <w:tr w14:paraId="2CC1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7A02F3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327</w:t>
            </w:r>
          </w:p>
        </w:tc>
        <w:tc>
          <w:tcPr>
            <w:tcW w:w="1541" w:type="dxa"/>
            <w:vAlign w:val="center"/>
          </w:tcPr>
          <w:p w14:paraId="74F0694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9787509561072</w:t>
            </w:r>
          </w:p>
        </w:tc>
        <w:tc>
          <w:tcPr>
            <w:tcW w:w="3567" w:type="dxa"/>
            <w:vAlign w:val="center"/>
          </w:tcPr>
          <w:p w14:paraId="30692A6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企业管理基础知识（第八版）</w:t>
            </w:r>
          </w:p>
        </w:tc>
        <w:tc>
          <w:tcPr>
            <w:tcW w:w="2137" w:type="dxa"/>
            <w:vAlign w:val="center"/>
          </w:tcPr>
          <w:p w14:paraId="488BE34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中国财政经济出版社</w:t>
            </w:r>
          </w:p>
        </w:tc>
        <w:tc>
          <w:tcPr>
            <w:tcW w:w="1497" w:type="dxa"/>
            <w:vAlign w:val="center"/>
          </w:tcPr>
          <w:p w14:paraId="27E4503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冯洪江</w:t>
            </w:r>
          </w:p>
        </w:tc>
      </w:tr>
      <w:tr w14:paraId="2BB3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E2D592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328</w:t>
            </w:r>
          </w:p>
        </w:tc>
        <w:tc>
          <w:tcPr>
            <w:tcW w:w="1541" w:type="dxa"/>
            <w:vAlign w:val="center"/>
          </w:tcPr>
          <w:p w14:paraId="33B679C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9787303192090</w:t>
            </w:r>
          </w:p>
        </w:tc>
        <w:tc>
          <w:tcPr>
            <w:tcW w:w="3567" w:type="dxa"/>
            <w:vAlign w:val="center"/>
          </w:tcPr>
          <w:p w14:paraId="6414201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老年人活动策划与组织</w:t>
            </w:r>
          </w:p>
        </w:tc>
        <w:tc>
          <w:tcPr>
            <w:tcW w:w="2137" w:type="dxa"/>
            <w:vAlign w:val="center"/>
          </w:tcPr>
          <w:p w14:paraId="7BC6141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0A7FE22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张沙骆</w:t>
            </w:r>
          </w:p>
        </w:tc>
      </w:tr>
      <w:tr w14:paraId="63AE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CF70DA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329</w:t>
            </w:r>
          </w:p>
        </w:tc>
        <w:tc>
          <w:tcPr>
            <w:tcW w:w="1541" w:type="dxa"/>
            <w:vAlign w:val="center"/>
          </w:tcPr>
          <w:p w14:paraId="581308D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9787565443046</w:t>
            </w:r>
          </w:p>
        </w:tc>
        <w:tc>
          <w:tcPr>
            <w:tcW w:w="3567" w:type="dxa"/>
            <w:vAlign w:val="center"/>
          </w:tcPr>
          <w:p w14:paraId="5B4A920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营销素养训练（第三版）</w:t>
            </w:r>
          </w:p>
        </w:tc>
        <w:tc>
          <w:tcPr>
            <w:tcW w:w="2137" w:type="dxa"/>
            <w:vAlign w:val="center"/>
          </w:tcPr>
          <w:p w14:paraId="38AF470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东北财经大学出版社</w:t>
            </w:r>
          </w:p>
        </w:tc>
        <w:tc>
          <w:tcPr>
            <w:tcW w:w="1497" w:type="dxa"/>
            <w:vAlign w:val="center"/>
          </w:tcPr>
          <w:p w14:paraId="39C5590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张素洁</w:t>
            </w:r>
          </w:p>
        </w:tc>
      </w:tr>
      <w:tr w14:paraId="1CC0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8494C4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1541" w:type="dxa"/>
            <w:vAlign w:val="center"/>
          </w:tcPr>
          <w:p w14:paraId="33EA9A1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9787563742998</w:t>
            </w:r>
          </w:p>
        </w:tc>
        <w:tc>
          <w:tcPr>
            <w:tcW w:w="3567" w:type="dxa"/>
            <w:vAlign w:val="center"/>
          </w:tcPr>
          <w:p w14:paraId="633A766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中国旅游客源地概况（第二版）</w:t>
            </w:r>
          </w:p>
        </w:tc>
        <w:tc>
          <w:tcPr>
            <w:tcW w:w="2137" w:type="dxa"/>
            <w:vAlign w:val="center"/>
          </w:tcPr>
          <w:p w14:paraId="12D096D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旅游教育</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出版社</w:t>
            </w:r>
          </w:p>
        </w:tc>
        <w:tc>
          <w:tcPr>
            <w:tcW w:w="1497" w:type="dxa"/>
            <w:vAlign w:val="center"/>
          </w:tcPr>
          <w:p w14:paraId="35618E8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卢丽蓉</w:t>
            </w:r>
          </w:p>
        </w:tc>
      </w:tr>
      <w:tr w14:paraId="40BC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4B2CAD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331</w:t>
            </w:r>
          </w:p>
        </w:tc>
        <w:tc>
          <w:tcPr>
            <w:tcW w:w="1541" w:type="dxa"/>
            <w:vAlign w:val="center"/>
          </w:tcPr>
          <w:p w14:paraId="6C711FC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9787303272976</w:t>
            </w:r>
          </w:p>
        </w:tc>
        <w:tc>
          <w:tcPr>
            <w:tcW w:w="3567" w:type="dxa"/>
            <w:vAlign w:val="center"/>
          </w:tcPr>
          <w:p w14:paraId="11E7237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口才训练</w:t>
            </w:r>
          </w:p>
        </w:tc>
        <w:tc>
          <w:tcPr>
            <w:tcW w:w="2137" w:type="dxa"/>
            <w:vAlign w:val="center"/>
          </w:tcPr>
          <w:p w14:paraId="306CDC4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253E182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李洪兵</w:t>
            </w:r>
          </w:p>
        </w:tc>
      </w:tr>
      <w:tr w14:paraId="6965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769109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332</w:t>
            </w:r>
          </w:p>
        </w:tc>
        <w:tc>
          <w:tcPr>
            <w:tcW w:w="1541" w:type="dxa"/>
            <w:vAlign w:val="center"/>
          </w:tcPr>
          <w:p w14:paraId="18808C9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9787563722259</w:t>
            </w:r>
          </w:p>
        </w:tc>
        <w:tc>
          <w:tcPr>
            <w:tcW w:w="3567" w:type="dxa"/>
            <w:vAlign w:val="center"/>
          </w:tcPr>
          <w:p w14:paraId="35A3C0D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会议服务</w:t>
            </w:r>
          </w:p>
        </w:tc>
        <w:tc>
          <w:tcPr>
            <w:tcW w:w="2137" w:type="dxa"/>
            <w:vAlign w:val="center"/>
          </w:tcPr>
          <w:p w14:paraId="207C1BC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旅游教育出版社</w:t>
            </w:r>
          </w:p>
        </w:tc>
        <w:tc>
          <w:tcPr>
            <w:tcW w:w="1497" w:type="dxa"/>
            <w:vAlign w:val="center"/>
          </w:tcPr>
          <w:p w14:paraId="7362FB6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汪珊珊</w:t>
            </w:r>
          </w:p>
        </w:tc>
      </w:tr>
      <w:tr w14:paraId="4F45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6EFDD5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333</w:t>
            </w:r>
          </w:p>
        </w:tc>
        <w:tc>
          <w:tcPr>
            <w:tcW w:w="1541" w:type="dxa"/>
            <w:vAlign w:val="center"/>
          </w:tcPr>
          <w:p w14:paraId="1CF45D6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9787040260991</w:t>
            </w:r>
          </w:p>
        </w:tc>
        <w:tc>
          <w:tcPr>
            <w:tcW w:w="3567" w:type="dxa"/>
            <w:vAlign w:val="center"/>
          </w:tcPr>
          <w:p w14:paraId="3333F20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美发与造型</w:t>
            </w:r>
          </w:p>
        </w:tc>
        <w:tc>
          <w:tcPr>
            <w:tcW w:w="2137" w:type="dxa"/>
            <w:vAlign w:val="center"/>
          </w:tcPr>
          <w:p w14:paraId="6DCCB40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1436642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黄源</w:t>
            </w:r>
          </w:p>
        </w:tc>
      </w:tr>
      <w:tr w14:paraId="389D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822A58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334</w:t>
            </w:r>
          </w:p>
        </w:tc>
        <w:tc>
          <w:tcPr>
            <w:tcW w:w="1541" w:type="dxa"/>
            <w:vAlign w:val="center"/>
          </w:tcPr>
          <w:p w14:paraId="6B50CB5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9787040568127</w:t>
            </w:r>
          </w:p>
        </w:tc>
        <w:tc>
          <w:tcPr>
            <w:tcW w:w="3567" w:type="dxa"/>
            <w:vAlign w:val="center"/>
          </w:tcPr>
          <w:p w14:paraId="25B6EA4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美容美发店创业实务（第二版）</w:t>
            </w:r>
          </w:p>
        </w:tc>
        <w:tc>
          <w:tcPr>
            <w:tcW w:w="2137" w:type="dxa"/>
            <w:vAlign w:val="center"/>
          </w:tcPr>
          <w:p w14:paraId="7B127FE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0A8D34E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刘晓军</w:t>
            </w:r>
          </w:p>
        </w:tc>
      </w:tr>
      <w:tr w14:paraId="316B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DF6233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335</w:t>
            </w:r>
          </w:p>
        </w:tc>
        <w:tc>
          <w:tcPr>
            <w:tcW w:w="1541" w:type="dxa"/>
            <w:vAlign w:val="center"/>
          </w:tcPr>
          <w:p w14:paraId="364BCD4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9787538898798</w:t>
            </w:r>
          </w:p>
        </w:tc>
        <w:tc>
          <w:tcPr>
            <w:tcW w:w="3567" w:type="dxa"/>
            <w:vAlign w:val="center"/>
          </w:tcPr>
          <w:p w14:paraId="24402A8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跟着老饕吃遍中式经典小吃</w:t>
            </w:r>
          </w:p>
        </w:tc>
        <w:tc>
          <w:tcPr>
            <w:tcW w:w="2137" w:type="dxa"/>
            <w:vAlign w:val="center"/>
          </w:tcPr>
          <w:p w14:paraId="07290AA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黑龙江科学技术出版社</w:t>
            </w:r>
          </w:p>
        </w:tc>
        <w:tc>
          <w:tcPr>
            <w:tcW w:w="1497" w:type="dxa"/>
            <w:vAlign w:val="center"/>
          </w:tcPr>
          <w:p w14:paraId="1AFF983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甘智荣</w:t>
            </w:r>
          </w:p>
        </w:tc>
      </w:tr>
      <w:tr w14:paraId="6FA5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6760B4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336</w:t>
            </w:r>
          </w:p>
        </w:tc>
        <w:tc>
          <w:tcPr>
            <w:tcW w:w="1541" w:type="dxa"/>
            <w:vAlign w:val="center"/>
          </w:tcPr>
          <w:p w14:paraId="0A07890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9787563745821</w:t>
            </w:r>
          </w:p>
        </w:tc>
        <w:tc>
          <w:tcPr>
            <w:tcW w:w="3567" w:type="dxa"/>
            <w:vAlign w:val="center"/>
          </w:tcPr>
          <w:p w14:paraId="479E89B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西餐制作（第3版）</w:t>
            </w:r>
          </w:p>
        </w:tc>
        <w:tc>
          <w:tcPr>
            <w:tcW w:w="2137" w:type="dxa"/>
            <w:vAlign w:val="center"/>
          </w:tcPr>
          <w:p w14:paraId="27FFEB8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旅游教育出版社</w:t>
            </w:r>
          </w:p>
        </w:tc>
        <w:tc>
          <w:tcPr>
            <w:tcW w:w="1497" w:type="dxa"/>
            <w:vAlign w:val="center"/>
          </w:tcPr>
          <w:p w14:paraId="4E676F7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顾健平</w:t>
            </w:r>
          </w:p>
        </w:tc>
      </w:tr>
      <w:tr w14:paraId="1A98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87763D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337</w:t>
            </w:r>
          </w:p>
        </w:tc>
        <w:tc>
          <w:tcPr>
            <w:tcW w:w="1541" w:type="dxa"/>
            <w:vAlign w:val="center"/>
          </w:tcPr>
          <w:p w14:paraId="12D31D6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9787516716540</w:t>
            </w:r>
          </w:p>
        </w:tc>
        <w:tc>
          <w:tcPr>
            <w:tcW w:w="3567" w:type="dxa"/>
            <w:vAlign w:val="center"/>
          </w:tcPr>
          <w:p w14:paraId="557C1F7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餐饮企业经营与管理</w:t>
            </w:r>
          </w:p>
        </w:tc>
        <w:tc>
          <w:tcPr>
            <w:tcW w:w="2137" w:type="dxa"/>
            <w:vAlign w:val="center"/>
          </w:tcPr>
          <w:p w14:paraId="5A54D7B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劳动版</w:t>
            </w:r>
          </w:p>
        </w:tc>
        <w:tc>
          <w:tcPr>
            <w:tcW w:w="1497" w:type="dxa"/>
            <w:vAlign w:val="center"/>
          </w:tcPr>
          <w:p w14:paraId="571FCE9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赵子余</w:t>
            </w:r>
          </w:p>
        </w:tc>
      </w:tr>
      <w:tr w14:paraId="3B79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E62F5D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338</w:t>
            </w:r>
          </w:p>
        </w:tc>
        <w:tc>
          <w:tcPr>
            <w:tcW w:w="1541" w:type="dxa"/>
            <w:vAlign w:val="center"/>
          </w:tcPr>
          <w:p w14:paraId="61BCC01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9787040564679</w:t>
            </w:r>
          </w:p>
        </w:tc>
        <w:tc>
          <w:tcPr>
            <w:tcW w:w="3567" w:type="dxa"/>
            <w:vAlign w:val="center"/>
          </w:tcPr>
          <w:p w14:paraId="52F1A2B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婴幼儿安全照护</w:t>
            </w:r>
          </w:p>
        </w:tc>
        <w:tc>
          <w:tcPr>
            <w:tcW w:w="2137" w:type="dxa"/>
            <w:vAlign w:val="center"/>
          </w:tcPr>
          <w:p w14:paraId="4472C6F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01A3A8C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闵捷</w:t>
            </w:r>
          </w:p>
        </w:tc>
      </w:tr>
      <w:tr w14:paraId="7AF5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2A9053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339</w:t>
            </w:r>
          </w:p>
        </w:tc>
        <w:tc>
          <w:tcPr>
            <w:tcW w:w="1541" w:type="dxa"/>
            <w:vAlign w:val="center"/>
          </w:tcPr>
          <w:p w14:paraId="2E76CC6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9787040566284</w:t>
            </w:r>
          </w:p>
        </w:tc>
        <w:tc>
          <w:tcPr>
            <w:tcW w:w="3567" w:type="dxa"/>
            <w:vAlign w:val="center"/>
          </w:tcPr>
          <w:p w14:paraId="6CD7EFF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婴幼儿生活保育</w:t>
            </w:r>
          </w:p>
        </w:tc>
        <w:tc>
          <w:tcPr>
            <w:tcW w:w="2137" w:type="dxa"/>
            <w:vAlign w:val="center"/>
          </w:tcPr>
          <w:p w14:paraId="7540DDD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5B92DDE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周昶</w:t>
            </w:r>
          </w:p>
        </w:tc>
      </w:tr>
      <w:tr w14:paraId="1912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18C1BB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340</w:t>
            </w:r>
          </w:p>
        </w:tc>
        <w:tc>
          <w:tcPr>
            <w:tcW w:w="1541" w:type="dxa"/>
            <w:vAlign w:val="center"/>
          </w:tcPr>
          <w:p w14:paraId="0CC494E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9787040574579</w:t>
            </w:r>
          </w:p>
        </w:tc>
        <w:tc>
          <w:tcPr>
            <w:tcW w:w="3567" w:type="dxa"/>
            <w:vAlign w:val="center"/>
          </w:tcPr>
          <w:p w14:paraId="572D2FB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幼儿园教育活动设计与指导（第二版）</w:t>
            </w:r>
          </w:p>
        </w:tc>
        <w:tc>
          <w:tcPr>
            <w:tcW w:w="2137" w:type="dxa"/>
            <w:vAlign w:val="center"/>
          </w:tcPr>
          <w:p w14:paraId="179799B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4A005E1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张琳</w:t>
            </w:r>
          </w:p>
        </w:tc>
      </w:tr>
      <w:tr w14:paraId="7FD3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C07DFA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341</w:t>
            </w:r>
          </w:p>
        </w:tc>
        <w:tc>
          <w:tcPr>
            <w:tcW w:w="1541" w:type="dxa"/>
            <w:vAlign w:val="center"/>
          </w:tcPr>
          <w:p w14:paraId="3CFD3AE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9787518053353</w:t>
            </w:r>
          </w:p>
        </w:tc>
        <w:tc>
          <w:tcPr>
            <w:tcW w:w="3567" w:type="dxa"/>
            <w:vAlign w:val="center"/>
          </w:tcPr>
          <w:p w14:paraId="454BB15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服装CAD板型制作与放码</w:t>
            </w:r>
          </w:p>
        </w:tc>
        <w:tc>
          <w:tcPr>
            <w:tcW w:w="2137" w:type="dxa"/>
            <w:vAlign w:val="center"/>
          </w:tcPr>
          <w:p w14:paraId="09B5092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中国纺织出版社</w:t>
            </w:r>
          </w:p>
        </w:tc>
        <w:tc>
          <w:tcPr>
            <w:tcW w:w="1497" w:type="dxa"/>
            <w:vAlign w:val="center"/>
          </w:tcPr>
          <w:p w14:paraId="7156770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国新杰</w:t>
            </w:r>
          </w:p>
        </w:tc>
      </w:tr>
      <w:tr w14:paraId="7B91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C51B9D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342</w:t>
            </w:r>
          </w:p>
        </w:tc>
        <w:tc>
          <w:tcPr>
            <w:tcW w:w="1541" w:type="dxa"/>
            <w:vAlign w:val="center"/>
          </w:tcPr>
          <w:p w14:paraId="6CA0C22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9787566912862</w:t>
            </w:r>
          </w:p>
        </w:tc>
        <w:tc>
          <w:tcPr>
            <w:tcW w:w="3567" w:type="dxa"/>
            <w:vAlign w:val="center"/>
          </w:tcPr>
          <w:p w14:paraId="17E0245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Photoshop服装设计</w:t>
            </w:r>
          </w:p>
        </w:tc>
        <w:tc>
          <w:tcPr>
            <w:tcW w:w="2137" w:type="dxa"/>
            <w:vAlign w:val="center"/>
          </w:tcPr>
          <w:p w14:paraId="7946C42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东华大学出版社</w:t>
            </w:r>
          </w:p>
        </w:tc>
        <w:tc>
          <w:tcPr>
            <w:tcW w:w="1497" w:type="dxa"/>
            <w:vAlign w:val="center"/>
          </w:tcPr>
          <w:p w14:paraId="23A3024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董金华</w:t>
            </w:r>
          </w:p>
        </w:tc>
      </w:tr>
      <w:tr w14:paraId="52F3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F59E9C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343</w:t>
            </w:r>
          </w:p>
        </w:tc>
        <w:tc>
          <w:tcPr>
            <w:tcW w:w="1541" w:type="dxa"/>
            <w:vAlign w:val="center"/>
          </w:tcPr>
          <w:p w14:paraId="33DB8C5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9787576307788</w:t>
            </w:r>
          </w:p>
        </w:tc>
        <w:tc>
          <w:tcPr>
            <w:tcW w:w="3567" w:type="dxa"/>
            <w:vAlign w:val="center"/>
          </w:tcPr>
          <w:p w14:paraId="02A046A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市场营销实务</w:t>
            </w:r>
          </w:p>
        </w:tc>
        <w:tc>
          <w:tcPr>
            <w:tcW w:w="2137" w:type="dxa"/>
            <w:vAlign w:val="center"/>
          </w:tcPr>
          <w:p w14:paraId="745C0E0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6003609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毛艳丽</w:t>
            </w:r>
          </w:p>
        </w:tc>
      </w:tr>
      <w:tr w14:paraId="639D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3DD30D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344</w:t>
            </w:r>
          </w:p>
        </w:tc>
        <w:tc>
          <w:tcPr>
            <w:tcW w:w="1541" w:type="dxa"/>
            <w:vAlign w:val="center"/>
          </w:tcPr>
          <w:p w14:paraId="531690D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9787561488966</w:t>
            </w:r>
          </w:p>
        </w:tc>
        <w:tc>
          <w:tcPr>
            <w:tcW w:w="3567" w:type="dxa"/>
            <w:vAlign w:val="center"/>
          </w:tcPr>
          <w:p w14:paraId="651C135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民航服务与沟通</w:t>
            </w:r>
          </w:p>
        </w:tc>
        <w:tc>
          <w:tcPr>
            <w:tcW w:w="2137" w:type="dxa"/>
            <w:vAlign w:val="center"/>
          </w:tcPr>
          <w:p w14:paraId="6E268B7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四川大学出版社</w:t>
            </w:r>
          </w:p>
        </w:tc>
        <w:tc>
          <w:tcPr>
            <w:tcW w:w="1497" w:type="dxa"/>
            <w:vAlign w:val="center"/>
          </w:tcPr>
          <w:p w14:paraId="64E4204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辜英智</w:t>
            </w:r>
          </w:p>
        </w:tc>
      </w:tr>
      <w:tr w14:paraId="56AD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CFD9E7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345</w:t>
            </w:r>
          </w:p>
        </w:tc>
        <w:tc>
          <w:tcPr>
            <w:tcW w:w="1541" w:type="dxa"/>
            <w:vAlign w:val="center"/>
          </w:tcPr>
          <w:p w14:paraId="40BFBB6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9787512808294</w:t>
            </w:r>
          </w:p>
        </w:tc>
        <w:tc>
          <w:tcPr>
            <w:tcW w:w="3567" w:type="dxa"/>
            <w:vAlign w:val="center"/>
          </w:tcPr>
          <w:p w14:paraId="30BFD2F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民航旅客地面服务（初级）</w:t>
            </w:r>
          </w:p>
        </w:tc>
        <w:tc>
          <w:tcPr>
            <w:tcW w:w="2137" w:type="dxa"/>
            <w:vAlign w:val="center"/>
          </w:tcPr>
          <w:p w14:paraId="47C1507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中国民航出版社有限公司</w:t>
            </w:r>
          </w:p>
        </w:tc>
        <w:tc>
          <w:tcPr>
            <w:tcW w:w="1497" w:type="dxa"/>
            <w:vAlign w:val="center"/>
          </w:tcPr>
          <w:p w14:paraId="206D576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中国航空运输协会</w:t>
            </w:r>
          </w:p>
        </w:tc>
      </w:tr>
      <w:tr w14:paraId="400E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DF6472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346</w:t>
            </w:r>
          </w:p>
        </w:tc>
        <w:tc>
          <w:tcPr>
            <w:tcW w:w="1541" w:type="dxa"/>
            <w:vAlign w:val="center"/>
          </w:tcPr>
          <w:p w14:paraId="3B01027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9787030620651</w:t>
            </w:r>
          </w:p>
        </w:tc>
        <w:tc>
          <w:tcPr>
            <w:tcW w:w="3567" w:type="dxa"/>
            <w:vAlign w:val="center"/>
          </w:tcPr>
          <w:p w14:paraId="3568B83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民航安全检查实训</w:t>
            </w:r>
          </w:p>
        </w:tc>
        <w:tc>
          <w:tcPr>
            <w:tcW w:w="2137" w:type="dxa"/>
            <w:vAlign w:val="center"/>
          </w:tcPr>
          <w:p w14:paraId="736B601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科学出版社</w:t>
            </w:r>
          </w:p>
        </w:tc>
        <w:tc>
          <w:tcPr>
            <w:tcW w:w="1497" w:type="dxa"/>
            <w:vAlign w:val="center"/>
          </w:tcPr>
          <w:p w14:paraId="250B393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骆永华</w:t>
            </w:r>
          </w:p>
        </w:tc>
      </w:tr>
      <w:tr w14:paraId="1889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4762AF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347</w:t>
            </w:r>
          </w:p>
        </w:tc>
        <w:tc>
          <w:tcPr>
            <w:tcW w:w="1541" w:type="dxa"/>
            <w:vAlign w:val="center"/>
          </w:tcPr>
          <w:p w14:paraId="15C7F2F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9787810135795</w:t>
            </w:r>
          </w:p>
        </w:tc>
        <w:tc>
          <w:tcPr>
            <w:tcW w:w="3567" w:type="dxa"/>
            <w:vAlign w:val="center"/>
          </w:tcPr>
          <w:p w14:paraId="3D3B2BD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民航旅客服务心理学（第二版）</w:t>
            </w:r>
          </w:p>
        </w:tc>
        <w:tc>
          <w:tcPr>
            <w:tcW w:w="2137" w:type="dxa"/>
            <w:vAlign w:val="center"/>
          </w:tcPr>
          <w:p w14:paraId="5E28422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03E2DC0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顾胜勤</w:t>
            </w:r>
          </w:p>
        </w:tc>
      </w:tr>
      <w:tr w14:paraId="5931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DAED2C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348</w:t>
            </w:r>
          </w:p>
        </w:tc>
        <w:tc>
          <w:tcPr>
            <w:tcW w:w="1541" w:type="dxa"/>
            <w:vAlign w:val="center"/>
          </w:tcPr>
          <w:p w14:paraId="272DDB0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9787300314297</w:t>
            </w:r>
          </w:p>
        </w:tc>
        <w:tc>
          <w:tcPr>
            <w:tcW w:w="3567" w:type="dxa"/>
            <w:vAlign w:val="center"/>
          </w:tcPr>
          <w:p w14:paraId="71CE809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民航服务礼仪实训（第三版）</w:t>
            </w:r>
          </w:p>
        </w:tc>
        <w:tc>
          <w:tcPr>
            <w:tcW w:w="2137" w:type="dxa"/>
            <w:vAlign w:val="center"/>
          </w:tcPr>
          <w:p w14:paraId="2EFC0DE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中国人民大学出版社</w:t>
            </w:r>
          </w:p>
        </w:tc>
        <w:tc>
          <w:tcPr>
            <w:tcW w:w="1497" w:type="dxa"/>
            <w:vAlign w:val="center"/>
          </w:tcPr>
          <w:p w14:paraId="76E1B92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侯苏容</w:t>
            </w:r>
          </w:p>
        </w:tc>
      </w:tr>
      <w:tr w14:paraId="4AF3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91E86D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349</w:t>
            </w:r>
          </w:p>
        </w:tc>
        <w:tc>
          <w:tcPr>
            <w:tcW w:w="1541" w:type="dxa"/>
            <w:vAlign w:val="center"/>
          </w:tcPr>
          <w:p w14:paraId="4DE7D07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9787040487237</w:t>
            </w:r>
          </w:p>
        </w:tc>
        <w:tc>
          <w:tcPr>
            <w:tcW w:w="3567" w:type="dxa"/>
            <w:vAlign w:val="center"/>
          </w:tcPr>
          <w:p w14:paraId="0E37B8C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出纳实务</w:t>
            </w:r>
          </w:p>
        </w:tc>
        <w:tc>
          <w:tcPr>
            <w:tcW w:w="2137" w:type="dxa"/>
            <w:vAlign w:val="center"/>
          </w:tcPr>
          <w:p w14:paraId="12FAD0D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73A0C9F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刘健</w:t>
            </w:r>
          </w:p>
        </w:tc>
      </w:tr>
      <w:tr w14:paraId="505B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6198F5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541" w:type="dxa"/>
            <w:vAlign w:val="center"/>
          </w:tcPr>
          <w:p w14:paraId="59F60D1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9787040493245</w:t>
            </w:r>
          </w:p>
        </w:tc>
        <w:tc>
          <w:tcPr>
            <w:tcW w:w="3567" w:type="dxa"/>
            <w:vAlign w:val="center"/>
          </w:tcPr>
          <w:p w14:paraId="59AC22D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纳税实务（第4版）</w:t>
            </w:r>
          </w:p>
        </w:tc>
        <w:tc>
          <w:tcPr>
            <w:tcW w:w="2137" w:type="dxa"/>
            <w:vAlign w:val="center"/>
          </w:tcPr>
          <w:p w14:paraId="5831303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1EEF7C5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乔梦虎</w:t>
            </w:r>
          </w:p>
        </w:tc>
      </w:tr>
      <w:tr w14:paraId="7E51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3D5E8F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351</w:t>
            </w:r>
          </w:p>
        </w:tc>
        <w:tc>
          <w:tcPr>
            <w:tcW w:w="1541" w:type="dxa"/>
            <w:vAlign w:val="center"/>
          </w:tcPr>
          <w:p w14:paraId="35AD24A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9787308158060</w:t>
            </w:r>
          </w:p>
        </w:tc>
        <w:tc>
          <w:tcPr>
            <w:tcW w:w="3567" w:type="dxa"/>
            <w:vAlign w:val="center"/>
          </w:tcPr>
          <w:p w14:paraId="6A1EF0E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常见老年慢性病的防治及护理</w:t>
            </w:r>
          </w:p>
        </w:tc>
        <w:tc>
          <w:tcPr>
            <w:tcW w:w="2137" w:type="dxa"/>
            <w:vAlign w:val="center"/>
          </w:tcPr>
          <w:p w14:paraId="279B91A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浙江大学出版社</w:t>
            </w:r>
          </w:p>
        </w:tc>
        <w:tc>
          <w:tcPr>
            <w:tcW w:w="1497" w:type="dxa"/>
            <w:vAlign w:val="center"/>
          </w:tcPr>
          <w:p w14:paraId="43B8F48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徐军</w:t>
            </w:r>
          </w:p>
        </w:tc>
      </w:tr>
      <w:tr w14:paraId="4117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8E6AD3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352</w:t>
            </w:r>
          </w:p>
        </w:tc>
        <w:tc>
          <w:tcPr>
            <w:tcW w:w="1541" w:type="dxa"/>
            <w:vAlign w:val="center"/>
          </w:tcPr>
          <w:p w14:paraId="007269F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9787030508928</w:t>
            </w:r>
          </w:p>
        </w:tc>
        <w:tc>
          <w:tcPr>
            <w:tcW w:w="3567" w:type="dxa"/>
            <w:vAlign w:val="center"/>
          </w:tcPr>
          <w:p w14:paraId="7E3D6C5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老年护理（第2版）</w:t>
            </w:r>
          </w:p>
        </w:tc>
        <w:tc>
          <w:tcPr>
            <w:tcW w:w="2137" w:type="dxa"/>
            <w:vAlign w:val="center"/>
          </w:tcPr>
          <w:p w14:paraId="5C413B2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科学出版社</w:t>
            </w:r>
          </w:p>
        </w:tc>
        <w:tc>
          <w:tcPr>
            <w:tcW w:w="1497" w:type="dxa"/>
            <w:vAlign w:val="center"/>
          </w:tcPr>
          <w:p w14:paraId="5423B9F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史俊萍</w:t>
            </w:r>
          </w:p>
        </w:tc>
      </w:tr>
      <w:tr w14:paraId="4A31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3B44B4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353</w:t>
            </w:r>
          </w:p>
        </w:tc>
        <w:tc>
          <w:tcPr>
            <w:tcW w:w="1541" w:type="dxa"/>
            <w:vAlign w:val="center"/>
          </w:tcPr>
          <w:p w14:paraId="4071877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9787516718827</w:t>
            </w:r>
          </w:p>
        </w:tc>
        <w:tc>
          <w:tcPr>
            <w:tcW w:w="3567" w:type="dxa"/>
            <w:vAlign w:val="center"/>
          </w:tcPr>
          <w:p w14:paraId="6F733FD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老年体育活动指导师实务培训</w:t>
            </w:r>
          </w:p>
        </w:tc>
        <w:tc>
          <w:tcPr>
            <w:tcW w:w="2137" w:type="dxa"/>
            <w:vAlign w:val="center"/>
          </w:tcPr>
          <w:p w14:paraId="136496C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中国劳动社会保障出版社</w:t>
            </w:r>
          </w:p>
        </w:tc>
        <w:tc>
          <w:tcPr>
            <w:tcW w:w="1497" w:type="dxa"/>
            <w:vAlign w:val="center"/>
          </w:tcPr>
          <w:p w14:paraId="07A8F5F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冯晓丽</w:t>
            </w:r>
          </w:p>
        </w:tc>
      </w:tr>
      <w:tr w14:paraId="01F7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7380A1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354</w:t>
            </w:r>
          </w:p>
        </w:tc>
        <w:tc>
          <w:tcPr>
            <w:tcW w:w="1541" w:type="dxa"/>
            <w:vAlign w:val="center"/>
          </w:tcPr>
          <w:p w14:paraId="5715C32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9787565444005</w:t>
            </w:r>
          </w:p>
        </w:tc>
        <w:tc>
          <w:tcPr>
            <w:tcW w:w="3567" w:type="dxa"/>
            <w:vAlign w:val="center"/>
          </w:tcPr>
          <w:p w14:paraId="72506BC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旅游景区服务与管理</w:t>
            </w:r>
          </w:p>
        </w:tc>
        <w:tc>
          <w:tcPr>
            <w:tcW w:w="2137" w:type="dxa"/>
            <w:vAlign w:val="center"/>
          </w:tcPr>
          <w:p w14:paraId="6C576A0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东北财经大学</w:t>
            </w:r>
          </w:p>
        </w:tc>
        <w:tc>
          <w:tcPr>
            <w:tcW w:w="1497" w:type="dxa"/>
            <w:vAlign w:val="center"/>
          </w:tcPr>
          <w:p w14:paraId="50378DE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王瑜</w:t>
            </w:r>
          </w:p>
        </w:tc>
      </w:tr>
      <w:tr w14:paraId="5DF7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AA024B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355</w:t>
            </w:r>
          </w:p>
        </w:tc>
        <w:tc>
          <w:tcPr>
            <w:tcW w:w="1541" w:type="dxa"/>
            <w:vAlign w:val="center"/>
          </w:tcPr>
          <w:p w14:paraId="41BEBD7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9787040429503</w:t>
            </w:r>
          </w:p>
        </w:tc>
        <w:tc>
          <w:tcPr>
            <w:tcW w:w="3567" w:type="dxa"/>
            <w:vAlign w:val="center"/>
          </w:tcPr>
          <w:p w14:paraId="228D26E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模拟导游</w:t>
            </w:r>
          </w:p>
        </w:tc>
        <w:tc>
          <w:tcPr>
            <w:tcW w:w="2137" w:type="dxa"/>
            <w:vAlign w:val="center"/>
          </w:tcPr>
          <w:p w14:paraId="334898A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0F38C1C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宫庆伟</w:t>
            </w:r>
          </w:p>
        </w:tc>
      </w:tr>
      <w:tr w14:paraId="5F0A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AF6F80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356</w:t>
            </w:r>
          </w:p>
        </w:tc>
        <w:tc>
          <w:tcPr>
            <w:tcW w:w="1541" w:type="dxa"/>
            <w:vAlign w:val="center"/>
          </w:tcPr>
          <w:p w14:paraId="2599CB4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9787040531312</w:t>
            </w:r>
          </w:p>
        </w:tc>
        <w:tc>
          <w:tcPr>
            <w:tcW w:w="3567" w:type="dxa"/>
            <w:vAlign w:val="center"/>
          </w:tcPr>
          <w:p w14:paraId="5B79B61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旅游情景英语（第二版）</w:t>
            </w:r>
          </w:p>
        </w:tc>
        <w:tc>
          <w:tcPr>
            <w:tcW w:w="2137" w:type="dxa"/>
            <w:vAlign w:val="center"/>
          </w:tcPr>
          <w:p w14:paraId="193AB41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76A9C2F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梁君</w:t>
            </w:r>
          </w:p>
        </w:tc>
      </w:tr>
      <w:tr w14:paraId="586A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E5AE18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357</w:t>
            </w:r>
          </w:p>
        </w:tc>
        <w:tc>
          <w:tcPr>
            <w:tcW w:w="1541" w:type="dxa"/>
            <w:vAlign w:val="center"/>
          </w:tcPr>
          <w:p w14:paraId="552774A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9787503246579</w:t>
            </w:r>
          </w:p>
        </w:tc>
        <w:tc>
          <w:tcPr>
            <w:tcW w:w="3567" w:type="dxa"/>
            <w:vAlign w:val="center"/>
          </w:tcPr>
          <w:p w14:paraId="6311E13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智慧旅游:从旅游信息化到旅游智慧化</w:t>
            </w:r>
          </w:p>
        </w:tc>
        <w:tc>
          <w:tcPr>
            <w:tcW w:w="2137" w:type="dxa"/>
            <w:vAlign w:val="center"/>
          </w:tcPr>
          <w:p w14:paraId="225DC6C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中国旅游出版社</w:t>
            </w:r>
          </w:p>
        </w:tc>
        <w:tc>
          <w:tcPr>
            <w:tcW w:w="1497" w:type="dxa"/>
            <w:vAlign w:val="center"/>
          </w:tcPr>
          <w:p w14:paraId="5A1C379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李云鹏</w:t>
            </w:r>
          </w:p>
        </w:tc>
      </w:tr>
      <w:tr w14:paraId="2372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568E27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358</w:t>
            </w:r>
          </w:p>
        </w:tc>
        <w:tc>
          <w:tcPr>
            <w:tcW w:w="1541" w:type="dxa"/>
            <w:vAlign w:val="center"/>
          </w:tcPr>
          <w:p w14:paraId="4D44527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9787568278355</w:t>
            </w:r>
          </w:p>
        </w:tc>
        <w:tc>
          <w:tcPr>
            <w:tcW w:w="3567" w:type="dxa"/>
            <w:vAlign w:val="center"/>
          </w:tcPr>
          <w:p w14:paraId="64DF801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烫发技术（第2版）</w:t>
            </w:r>
          </w:p>
        </w:tc>
        <w:tc>
          <w:tcPr>
            <w:tcW w:w="2137" w:type="dxa"/>
            <w:vAlign w:val="center"/>
          </w:tcPr>
          <w:p w14:paraId="4966A3B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36F19B1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王金良</w:t>
            </w:r>
          </w:p>
        </w:tc>
      </w:tr>
      <w:tr w14:paraId="5CC1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0EF254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359</w:t>
            </w:r>
          </w:p>
        </w:tc>
        <w:tc>
          <w:tcPr>
            <w:tcW w:w="1541" w:type="dxa"/>
            <w:vAlign w:val="center"/>
          </w:tcPr>
          <w:p w14:paraId="4C757E0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9787568279840</w:t>
            </w:r>
          </w:p>
        </w:tc>
        <w:tc>
          <w:tcPr>
            <w:tcW w:w="3567" w:type="dxa"/>
            <w:vAlign w:val="center"/>
          </w:tcPr>
          <w:p w14:paraId="58241CB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染发技术（第二版）</w:t>
            </w:r>
          </w:p>
        </w:tc>
        <w:tc>
          <w:tcPr>
            <w:tcW w:w="2137" w:type="dxa"/>
            <w:vAlign w:val="center"/>
          </w:tcPr>
          <w:p w14:paraId="2AA990E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2D261A1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梁栋</w:t>
            </w:r>
          </w:p>
        </w:tc>
      </w:tr>
      <w:tr w14:paraId="7307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7A7509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360</w:t>
            </w:r>
          </w:p>
        </w:tc>
        <w:tc>
          <w:tcPr>
            <w:tcW w:w="1541" w:type="dxa"/>
            <w:vAlign w:val="center"/>
          </w:tcPr>
          <w:p w14:paraId="660958F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9787040398373</w:t>
            </w:r>
          </w:p>
        </w:tc>
        <w:tc>
          <w:tcPr>
            <w:tcW w:w="3567" w:type="dxa"/>
            <w:vAlign w:val="center"/>
          </w:tcPr>
          <w:p w14:paraId="3D60340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中医养生</w:t>
            </w:r>
          </w:p>
        </w:tc>
        <w:tc>
          <w:tcPr>
            <w:tcW w:w="2137" w:type="dxa"/>
            <w:vAlign w:val="center"/>
          </w:tcPr>
          <w:p w14:paraId="7E940A9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78335B4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朱文慧</w:t>
            </w:r>
          </w:p>
        </w:tc>
      </w:tr>
      <w:tr w14:paraId="14C2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567B97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361</w:t>
            </w:r>
          </w:p>
        </w:tc>
        <w:tc>
          <w:tcPr>
            <w:tcW w:w="1541" w:type="dxa"/>
            <w:vAlign w:val="center"/>
          </w:tcPr>
          <w:p w14:paraId="49088CB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9787568279871</w:t>
            </w:r>
          </w:p>
        </w:tc>
        <w:tc>
          <w:tcPr>
            <w:tcW w:w="3567" w:type="dxa"/>
            <w:vAlign w:val="center"/>
          </w:tcPr>
          <w:p w14:paraId="64C1C77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美甲技术（第二版）</w:t>
            </w:r>
          </w:p>
        </w:tc>
        <w:tc>
          <w:tcPr>
            <w:tcW w:w="2137" w:type="dxa"/>
            <w:vAlign w:val="center"/>
          </w:tcPr>
          <w:p w14:paraId="77B1B64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2E02B58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王金玲</w:t>
            </w:r>
          </w:p>
        </w:tc>
      </w:tr>
      <w:tr w14:paraId="1F7B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68D2BE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362</w:t>
            </w:r>
          </w:p>
        </w:tc>
        <w:tc>
          <w:tcPr>
            <w:tcW w:w="1541" w:type="dxa"/>
            <w:vAlign w:val="center"/>
          </w:tcPr>
          <w:p w14:paraId="7FFEF55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9787568906395</w:t>
            </w:r>
          </w:p>
        </w:tc>
        <w:tc>
          <w:tcPr>
            <w:tcW w:w="3567" w:type="dxa"/>
            <w:vAlign w:val="center"/>
          </w:tcPr>
          <w:p w14:paraId="46F659A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烹饪艺术与冷拼制作（第2版）</w:t>
            </w:r>
          </w:p>
        </w:tc>
        <w:tc>
          <w:tcPr>
            <w:tcW w:w="2137" w:type="dxa"/>
            <w:vAlign w:val="center"/>
          </w:tcPr>
          <w:p w14:paraId="5AE65D9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11D8E84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赵福振</w:t>
            </w:r>
          </w:p>
        </w:tc>
      </w:tr>
      <w:tr w14:paraId="5DAB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923D2D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363</w:t>
            </w:r>
          </w:p>
        </w:tc>
        <w:tc>
          <w:tcPr>
            <w:tcW w:w="1541" w:type="dxa"/>
            <w:vAlign w:val="center"/>
          </w:tcPr>
          <w:p w14:paraId="65CFE85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9787576300536</w:t>
            </w:r>
          </w:p>
        </w:tc>
        <w:tc>
          <w:tcPr>
            <w:tcW w:w="3567" w:type="dxa"/>
            <w:vAlign w:val="center"/>
          </w:tcPr>
          <w:p w14:paraId="231B151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西式面点工艺</w:t>
            </w:r>
          </w:p>
        </w:tc>
        <w:tc>
          <w:tcPr>
            <w:tcW w:w="2137" w:type="dxa"/>
            <w:vAlign w:val="center"/>
          </w:tcPr>
          <w:p w14:paraId="1D2A584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66B5AD0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朱长征</w:t>
            </w:r>
          </w:p>
        </w:tc>
      </w:tr>
      <w:tr w14:paraId="3828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EC6E64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364</w:t>
            </w:r>
          </w:p>
        </w:tc>
        <w:tc>
          <w:tcPr>
            <w:tcW w:w="1541" w:type="dxa"/>
            <w:vAlign w:val="center"/>
          </w:tcPr>
          <w:p w14:paraId="414B968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9787040472660</w:t>
            </w:r>
          </w:p>
        </w:tc>
        <w:tc>
          <w:tcPr>
            <w:tcW w:w="3567" w:type="dxa"/>
            <w:vAlign w:val="center"/>
          </w:tcPr>
          <w:p w14:paraId="62B549E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菜品设计与制作</w:t>
            </w:r>
          </w:p>
        </w:tc>
        <w:tc>
          <w:tcPr>
            <w:tcW w:w="2137" w:type="dxa"/>
            <w:vAlign w:val="center"/>
          </w:tcPr>
          <w:p w14:paraId="2A7A8D6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648A958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邵万宽</w:t>
            </w:r>
          </w:p>
        </w:tc>
      </w:tr>
      <w:tr w14:paraId="308E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FF3CC3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365</w:t>
            </w:r>
          </w:p>
        </w:tc>
        <w:tc>
          <w:tcPr>
            <w:tcW w:w="1541" w:type="dxa"/>
            <w:vAlign w:val="center"/>
          </w:tcPr>
          <w:p w14:paraId="73F7F21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9787111595618</w:t>
            </w:r>
          </w:p>
        </w:tc>
        <w:tc>
          <w:tcPr>
            <w:tcW w:w="3567" w:type="dxa"/>
            <w:vAlign w:val="center"/>
          </w:tcPr>
          <w:p w14:paraId="72B70D9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园林植物病虫害</w:t>
            </w:r>
          </w:p>
        </w:tc>
        <w:tc>
          <w:tcPr>
            <w:tcW w:w="2137" w:type="dxa"/>
            <w:vAlign w:val="center"/>
          </w:tcPr>
          <w:p w14:paraId="75D3C5F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机械工业出版社</w:t>
            </w:r>
          </w:p>
        </w:tc>
        <w:tc>
          <w:tcPr>
            <w:tcW w:w="1497" w:type="dxa"/>
            <w:vAlign w:val="center"/>
          </w:tcPr>
          <w:p w14:paraId="7295B0F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吴庆丽</w:t>
            </w:r>
          </w:p>
        </w:tc>
      </w:tr>
      <w:tr w14:paraId="6369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5D23BB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366</w:t>
            </w:r>
          </w:p>
        </w:tc>
        <w:tc>
          <w:tcPr>
            <w:tcW w:w="1541" w:type="dxa"/>
            <w:vAlign w:val="center"/>
          </w:tcPr>
          <w:p w14:paraId="3D62BF4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9787109170414</w:t>
            </w:r>
          </w:p>
        </w:tc>
        <w:tc>
          <w:tcPr>
            <w:tcW w:w="3567" w:type="dxa"/>
            <w:vAlign w:val="center"/>
          </w:tcPr>
          <w:p w14:paraId="2C29EB0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农作物种子生产与经营</w:t>
            </w:r>
          </w:p>
        </w:tc>
        <w:tc>
          <w:tcPr>
            <w:tcW w:w="2137" w:type="dxa"/>
            <w:vAlign w:val="center"/>
          </w:tcPr>
          <w:p w14:paraId="04EA2A1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中国农业出版社</w:t>
            </w:r>
          </w:p>
        </w:tc>
        <w:tc>
          <w:tcPr>
            <w:tcW w:w="1497" w:type="dxa"/>
            <w:vAlign w:val="center"/>
          </w:tcPr>
          <w:p w14:paraId="6958B27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杜红</w:t>
            </w:r>
          </w:p>
        </w:tc>
      </w:tr>
      <w:tr w14:paraId="5D0A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5716DF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367</w:t>
            </w:r>
          </w:p>
        </w:tc>
        <w:tc>
          <w:tcPr>
            <w:tcW w:w="1541" w:type="dxa"/>
            <w:vAlign w:val="center"/>
          </w:tcPr>
          <w:p w14:paraId="1E42958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9787040570434</w:t>
            </w:r>
          </w:p>
        </w:tc>
        <w:tc>
          <w:tcPr>
            <w:tcW w:w="3567" w:type="dxa"/>
            <w:vAlign w:val="center"/>
          </w:tcPr>
          <w:p w14:paraId="1F533E9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花卉生产与经营</w:t>
            </w:r>
          </w:p>
        </w:tc>
        <w:tc>
          <w:tcPr>
            <w:tcW w:w="2137" w:type="dxa"/>
            <w:vAlign w:val="center"/>
          </w:tcPr>
          <w:p w14:paraId="4DCA568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3D71DAC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智利红</w:t>
            </w:r>
          </w:p>
        </w:tc>
      </w:tr>
      <w:tr w14:paraId="6000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FCFB77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368</w:t>
            </w:r>
          </w:p>
        </w:tc>
        <w:tc>
          <w:tcPr>
            <w:tcW w:w="1541" w:type="dxa"/>
            <w:vAlign w:val="center"/>
          </w:tcPr>
          <w:p w14:paraId="01029D8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9787040541748</w:t>
            </w:r>
          </w:p>
        </w:tc>
        <w:tc>
          <w:tcPr>
            <w:tcW w:w="3567" w:type="dxa"/>
            <w:vAlign w:val="center"/>
          </w:tcPr>
          <w:p w14:paraId="10EB135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植物生产与环境（第四版）</w:t>
            </w:r>
          </w:p>
        </w:tc>
        <w:tc>
          <w:tcPr>
            <w:tcW w:w="2137" w:type="dxa"/>
            <w:vAlign w:val="center"/>
          </w:tcPr>
          <w:p w14:paraId="221C595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4920413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宋志伟</w:t>
            </w:r>
          </w:p>
        </w:tc>
      </w:tr>
      <w:tr w14:paraId="3B59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2344B0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369</w:t>
            </w:r>
          </w:p>
        </w:tc>
        <w:tc>
          <w:tcPr>
            <w:tcW w:w="1541" w:type="dxa"/>
            <w:vAlign w:val="center"/>
          </w:tcPr>
          <w:p w14:paraId="4A76C7B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9787040485288</w:t>
            </w:r>
          </w:p>
        </w:tc>
        <w:tc>
          <w:tcPr>
            <w:tcW w:w="3567" w:type="dxa"/>
            <w:vAlign w:val="center"/>
          </w:tcPr>
          <w:p w14:paraId="61852B1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林木种苗生产技术</w:t>
            </w:r>
          </w:p>
        </w:tc>
        <w:tc>
          <w:tcPr>
            <w:tcW w:w="2137" w:type="dxa"/>
            <w:vAlign w:val="center"/>
          </w:tcPr>
          <w:p w14:paraId="600F872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16F37BB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黄云鹏</w:t>
            </w:r>
          </w:p>
        </w:tc>
      </w:tr>
      <w:tr w14:paraId="1821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7F8A61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370</w:t>
            </w:r>
          </w:p>
        </w:tc>
        <w:tc>
          <w:tcPr>
            <w:tcW w:w="1541" w:type="dxa"/>
            <w:vAlign w:val="center"/>
          </w:tcPr>
          <w:p w14:paraId="1EEF3AB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9787040518696</w:t>
            </w:r>
          </w:p>
        </w:tc>
        <w:tc>
          <w:tcPr>
            <w:tcW w:w="3567" w:type="dxa"/>
            <w:vAlign w:val="center"/>
          </w:tcPr>
          <w:p w14:paraId="48B6737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植物保护技术（第三版）</w:t>
            </w:r>
          </w:p>
        </w:tc>
        <w:tc>
          <w:tcPr>
            <w:tcW w:w="2137" w:type="dxa"/>
            <w:vAlign w:val="center"/>
          </w:tcPr>
          <w:p w14:paraId="7120C14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65646C8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冯艳梅</w:t>
            </w:r>
          </w:p>
        </w:tc>
      </w:tr>
      <w:tr w14:paraId="729E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B574B1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371</w:t>
            </w:r>
          </w:p>
        </w:tc>
        <w:tc>
          <w:tcPr>
            <w:tcW w:w="1541" w:type="dxa"/>
            <w:vAlign w:val="center"/>
          </w:tcPr>
          <w:p w14:paraId="02F1482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9787576310405</w:t>
            </w:r>
          </w:p>
        </w:tc>
        <w:tc>
          <w:tcPr>
            <w:tcW w:w="3567" w:type="dxa"/>
            <w:vAlign w:val="center"/>
          </w:tcPr>
          <w:p w14:paraId="675F475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舞蹈基础(第二版）</w:t>
            </w:r>
          </w:p>
        </w:tc>
        <w:tc>
          <w:tcPr>
            <w:tcW w:w="2137" w:type="dxa"/>
            <w:vAlign w:val="center"/>
          </w:tcPr>
          <w:p w14:paraId="7E73EDD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67C7477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韩云</w:t>
            </w:r>
          </w:p>
        </w:tc>
      </w:tr>
      <w:tr w14:paraId="22DA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92DFFB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372</w:t>
            </w:r>
          </w:p>
        </w:tc>
        <w:tc>
          <w:tcPr>
            <w:tcW w:w="1541" w:type="dxa"/>
            <w:vAlign w:val="center"/>
          </w:tcPr>
          <w:p w14:paraId="0564D9A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9787040490558</w:t>
            </w:r>
          </w:p>
        </w:tc>
        <w:tc>
          <w:tcPr>
            <w:tcW w:w="3567" w:type="dxa"/>
            <w:vAlign w:val="center"/>
          </w:tcPr>
          <w:p w14:paraId="48F98E9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键盘乐器演奏基础（第二版）</w:t>
            </w:r>
          </w:p>
        </w:tc>
        <w:tc>
          <w:tcPr>
            <w:tcW w:w="2137" w:type="dxa"/>
            <w:vAlign w:val="center"/>
          </w:tcPr>
          <w:p w14:paraId="1EC4631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0BA5F08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王秀敏</w:t>
            </w:r>
          </w:p>
        </w:tc>
      </w:tr>
      <w:tr w14:paraId="0C69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C14BA1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373</w:t>
            </w:r>
          </w:p>
        </w:tc>
        <w:tc>
          <w:tcPr>
            <w:tcW w:w="1541" w:type="dxa"/>
            <w:vAlign w:val="center"/>
          </w:tcPr>
          <w:p w14:paraId="0A972D0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9787568278881</w:t>
            </w:r>
          </w:p>
        </w:tc>
        <w:tc>
          <w:tcPr>
            <w:tcW w:w="3567" w:type="dxa"/>
            <w:vAlign w:val="center"/>
          </w:tcPr>
          <w:p w14:paraId="6B859CFD">
            <w:pPr>
              <w:widowControl/>
              <w:jc w:val="center"/>
              <w:textAlignment w:val="center"/>
              <w:rPr>
                <w:rFonts w:ascii="宋体" w:hAnsi="宋体" w:cs="Tahoma"/>
                <w:kern w:val="0"/>
                <w:sz w:val="20"/>
                <w:szCs w:val="20"/>
              </w:rPr>
            </w:pPr>
            <w:r>
              <w:rPr>
                <w:rFonts w:hint="eastAsia" w:ascii="宋体" w:hAnsi="宋体" w:cs="宋体"/>
                <w:color w:val="000000"/>
                <w:kern w:val="0"/>
                <w:sz w:val="18"/>
                <w:szCs w:val="18"/>
              </w:rPr>
              <w:t>钢琴弹唱（第2版）</w:t>
            </w:r>
          </w:p>
        </w:tc>
        <w:tc>
          <w:tcPr>
            <w:tcW w:w="2137" w:type="dxa"/>
            <w:vAlign w:val="center"/>
          </w:tcPr>
          <w:p w14:paraId="718B0F9C">
            <w:pPr>
              <w:widowControl/>
              <w:jc w:val="center"/>
              <w:textAlignment w:val="center"/>
              <w:rPr>
                <w:rFonts w:ascii="宋体" w:hAnsi="宋体" w:cs="Tahoma"/>
                <w:kern w:val="0"/>
                <w:sz w:val="20"/>
                <w:szCs w:val="20"/>
              </w:rPr>
            </w:pPr>
            <w:r>
              <w:rPr>
                <w:rFonts w:hint="eastAsia" w:ascii="宋体" w:hAnsi="宋体" w:cs="宋体"/>
                <w:color w:val="000000"/>
                <w:kern w:val="0"/>
                <w:sz w:val="18"/>
                <w:szCs w:val="18"/>
              </w:rPr>
              <w:t>北京理工大学出版社</w:t>
            </w:r>
          </w:p>
        </w:tc>
        <w:tc>
          <w:tcPr>
            <w:tcW w:w="1497" w:type="dxa"/>
            <w:vAlign w:val="center"/>
          </w:tcPr>
          <w:p w14:paraId="440CCBB9">
            <w:pPr>
              <w:widowControl/>
              <w:jc w:val="center"/>
              <w:textAlignment w:val="center"/>
              <w:rPr>
                <w:rFonts w:ascii="宋体" w:hAnsi="宋体" w:cs="Tahoma"/>
                <w:kern w:val="0"/>
                <w:sz w:val="20"/>
                <w:szCs w:val="20"/>
              </w:rPr>
            </w:pPr>
            <w:r>
              <w:rPr>
                <w:rFonts w:hint="eastAsia" w:ascii="宋体" w:hAnsi="宋体" w:cs="宋体"/>
                <w:color w:val="000000"/>
                <w:kern w:val="0"/>
                <w:sz w:val="18"/>
                <w:szCs w:val="18"/>
              </w:rPr>
              <w:t>张春</w:t>
            </w:r>
          </w:p>
        </w:tc>
      </w:tr>
      <w:tr w14:paraId="0042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99A3BD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374</w:t>
            </w:r>
          </w:p>
        </w:tc>
        <w:tc>
          <w:tcPr>
            <w:tcW w:w="1541" w:type="dxa"/>
            <w:vAlign w:val="center"/>
          </w:tcPr>
          <w:p w14:paraId="02CBBCA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9787568165037</w:t>
            </w:r>
          </w:p>
        </w:tc>
        <w:tc>
          <w:tcPr>
            <w:tcW w:w="3567" w:type="dxa"/>
            <w:vAlign w:val="center"/>
          </w:tcPr>
          <w:p w14:paraId="1CC8345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实用书法教程</w:t>
            </w:r>
          </w:p>
        </w:tc>
        <w:tc>
          <w:tcPr>
            <w:tcW w:w="2137" w:type="dxa"/>
            <w:vAlign w:val="center"/>
          </w:tcPr>
          <w:p w14:paraId="2F4C66A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华东师范大学出版社</w:t>
            </w:r>
          </w:p>
        </w:tc>
        <w:tc>
          <w:tcPr>
            <w:tcW w:w="1497" w:type="dxa"/>
            <w:vAlign w:val="center"/>
          </w:tcPr>
          <w:p w14:paraId="1A0EBD6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刘守昌</w:t>
            </w:r>
          </w:p>
        </w:tc>
      </w:tr>
      <w:tr w14:paraId="4220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6915A5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375</w:t>
            </w:r>
          </w:p>
        </w:tc>
        <w:tc>
          <w:tcPr>
            <w:tcW w:w="1541" w:type="dxa"/>
            <w:vAlign w:val="center"/>
          </w:tcPr>
          <w:p w14:paraId="6348D5A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9787566908667</w:t>
            </w:r>
          </w:p>
        </w:tc>
        <w:tc>
          <w:tcPr>
            <w:tcW w:w="3567" w:type="dxa"/>
            <w:vAlign w:val="center"/>
          </w:tcPr>
          <w:p w14:paraId="535871E4">
            <w:pPr>
              <w:widowControl/>
              <w:jc w:val="center"/>
              <w:textAlignment w:val="center"/>
              <w:rPr>
                <w:rFonts w:ascii="宋体" w:hAnsi="宋体" w:cs="Tahoma"/>
                <w:kern w:val="0"/>
                <w:sz w:val="20"/>
                <w:szCs w:val="20"/>
              </w:rPr>
            </w:pPr>
            <w:r>
              <w:rPr>
                <w:rFonts w:hint="eastAsia" w:ascii="宋体" w:hAnsi="宋体" w:cs="宋体"/>
                <w:color w:val="000000"/>
                <w:kern w:val="0"/>
                <w:sz w:val="18"/>
                <w:szCs w:val="18"/>
              </w:rPr>
              <w:t>服装结构设计（第二版）</w:t>
            </w:r>
          </w:p>
        </w:tc>
        <w:tc>
          <w:tcPr>
            <w:tcW w:w="2137" w:type="dxa"/>
            <w:vAlign w:val="center"/>
          </w:tcPr>
          <w:p w14:paraId="43B71C72">
            <w:pPr>
              <w:widowControl/>
              <w:jc w:val="center"/>
              <w:textAlignment w:val="center"/>
              <w:rPr>
                <w:rFonts w:ascii="宋体" w:hAnsi="宋体" w:cs="Tahoma"/>
                <w:kern w:val="0"/>
                <w:sz w:val="20"/>
                <w:szCs w:val="20"/>
              </w:rPr>
            </w:pPr>
            <w:r>
              <w:rPr>
                <w:rFonts w:hint="eastAsia" w:ascii="宋体" w:hAnsi="宋体" w:cs="宋体"/>
                <w:color w:val="000000"/>
                <w:kern w:val="0"/>
                <w:sz w:val="18"/>
                <w:szCs w:val="18"/>
              </w:rPr>
              <w:t>东华大学出版社</w:t>
            </w:r>
          </w:p>
        </w:tc>
        <w:tc>
          <w:tcPr>
            <w:tcW w:w="1497" w:type="dxa"/>
            <w:vAlign w:val="center"/>
          </w:tcPr>
          <w:p w14:paraId="15F8FB24">
            <w:pPr>
              <w:widowControl/>
              <w:jc w:val="center"/>
              <w:textAlignment w:val="center"/>
              <w:rPr>
                <w:rFonts w:ascii="宋体" w:hAnsi="宋体" w:cs="Tahoma"/>
                <w:kern w:val="0"/>
                <w:sz w:val="20"/>
                <w:szCs w:val="20"/>
              </w:rPr>
            </w:pPr>
            <w:r>
              <w:rPr>
                <w:rFonts w:hint="eastAsia" w:ascii="宋体" w:hAnsi="宋体" w:cs="宋体"/>
                <w:color w:val="000000"/>
                <w:kern w:val="0"/>
                <w:sz w:val="18"/>
                <w:szCs w:val="18"/>
              </w:rPr>
              <w:t>王燕珍</w:t>
            </w:r>
          </w:p>
        </w:tc>
      </w:tr>
      <w:tr w14:paraId="6DC5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523DE4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376</w:t>
            </w:r>
          </w:p>
        </w:tc>
        <w:tc>
          <w:tcPr>
            <w:tcW w:w="1541" w:type="dxa"/>
            <w:vAlign w:val="center"/>
          </w:tcPr>
          <w:p w14:paraId="1AE65A7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9787568072021</w:t>
            </w:r>
          </w:p>
        </w:tc>
        <w:tc>
          <w:tcPr>
            <w:tcW w:w="3567" w:type="dxa"/>
            <w:vAlign w:val="center"/>
          </w:tcPr>
          <w:p w14:paraId="21AD0C3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服装美术基础</w:t>
            </w:r>
          </w:p>
        </w:tc>
        <w:tc>
          <w:tcPr>
            <w:tcW w:w="2137" w:type="dxa"/>
            <w:vAlign w:val="center"/>
          </w:tcPr>
          <w:p w14:paraId="6E81112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华中科技大学出版社</w:t>
            </w:r>
          </w:p>
        </w:tc>
        <w:tc>
          <w:tcPr>
            <w:tcW w:w="1497" w:type="dxa"/>
            <w:vAlign w:val="center"/>
          </w:tcPr>
          <w:p w14:paraId="09280CF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石秀萍</w:t>
            </w:r>
          </w:p>
        </w:tc>
      </w:tr>
      <w:tr w14:paraId="1A09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86E71A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377</w:t>
            </w:r>
          </w:p>
        </w:tc>
        <w:tc>
          <w:tcPr>
            <w:tcW w:w="1541" w:type="dxa"/>
            <w:vAlign w:val="center"/>
          </w:tcPr>
          <w:p w14:paraId="32CFC56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9787518084487</w:t>
            </w:r>
          </w:p>
        </w:tc>
        <w:tc>
          <w:tcPr>
            <w:tcW w:w="3567" w:type="dxa"/>
            <w:vAlign w:val="center"/>
          </w:tcPr>
          <w:p w14:paraId="441C601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服装立体裁剪与制版实训</w:t>
            </w:r>
          </w:p>
        </w:tc>
        <w:tc>
          <w:tcPr>
            <w:tcW w:w="2137" w:type="dxa"/>
            <w:vAlign w:val="center"/>
          </w:tcPr>
          <w:p w14:paraId="5A0FCCB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560EBAB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魏静</w:t>
            </w:r>
          </w:p>
        </w:tc>
      </w:tr>
      <w:tr w14:paraId="1CC7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B03F82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378</w:t>
            </w:r>
          </w:p>
        </w:tc>
        <w:tc>
          <w:tcPr>
            <w:tcW w:w="1541" w:type="dxa"/>
            <w:vAlign w:val="center"/>
          </w:tcPr>
          <w:p w14:paraId="6FB535F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9787562495185</w:t>
            </w:r>
          </w:p>
        </w:tc>
        <w:tc>
          <w:tcPr>
            <w:tcW w:w="3567" w:type="dxa"/>
            <w:vAlign w:val="center"/>
          </w:tcPr>
          <w:p w14:paraId="186196F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服装设计基础</w:t>
            </w:r>
          </w:p>
        </w:tc>
        <w:tc>
          <w:tcPr>
            <w:tcW w:w="2137" w:type="dxa"/>
            <w:vAlign w:val="center"/>
          </w:tcPr>
          <w:p w14:paraId="08069B7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0C1BE37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王欣</w:t>
            </w:r>
          </w:p>
        </w:tc>
      </w:tr>
      <w:tr w14:paraId="1F7A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9FB8FE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379</w:t>
            </w:r>
          </w:p>
        </w:tc>
        <w:tc>
          <w:tcPr>
            <w:tcW w:w="1541" w:type="dxa"/>
            <w:vAlign w:val="center"/>
          </w:tcPr>
          <w:p w14:paraId="044D9A5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9787040449013</w:t>
            </w:r>
          </w:p>
        </w:tc>
        <w:tc>
          <w:tcPr>
            <w:tcW w:w="3567" w:type="dxa"/>
            <w:vAlign w:val="center"/>
          </w:tcPr>
          <w:p w14:paraId="1E033FC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服装制作工艺</w:t>
            </w:r>
          </w:p>
        </w:tc>
        <w:tc>
          <w:tcPr>
            <w:tcW w:w="2137" w:type="dxa"/>
            <w:vAlign w:val="center"/>
          </w:tcPr>
          <w:p w14:paraId="0B238C3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08DB458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孙丽</w:t>
            </w:r>
          </w:p>
        </w:tc>
      </w:tr>
      <w:tr w14:paraId="2830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63EB73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380</w:t>
            </w:r>
          </w:p>
        </w:tc>
        <w:tc>
          <w:tcPr>
            <w:tcW w:w="1541" w:type="dxa"/>
            <w:vAlign w:val="center"/>
          </w:tcPr>
          <w:p w14:paraId="705CFC7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9787040449006</w:t>
            </w:r>
          </w:p>
        </w:tc>
        <w:tc>
          <w:tcPr>
            <w:tcW w:w="3567" w:type="dxa"/>
            <w:vAlign w:val="center"/>
          </w:tcPr>
          <w:p w14:paraId="57300F1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服装结构制图</w:t>
            </w:r>
          </w:p>
        </w:tc>
        <w:tc>
          <w:tcPr>
            <w:tcW w:w="2137" w:type="dxa"/>
            <w:vAlign w:val="center"/>
          </w:tcPr>
          <w:p w14:paraId="4A823D0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7AE6A78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李文东</w:t>
            </w:r>
          </w:p>
        </w:tc>
      </w:tr>
      <w:tr w14:paraId="44BE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65E492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381</w:t>
            </w:r>
          </w:p>
        </w:tc>
        <w:tc>
          <w:tcPr>
            <w:tcW w:w="1541" w:type="dxa"/>
            <w:vAlign w:val="center"/>
          </w:tcPr>
          <w:p w14:paraId="33CD993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9787522903149</w:t>
            </w:r>
          </w:p>
        </w:tc>
        <w:tc>
          <w:tcPr>
            <w:tcW w:w="3567" w:type="dxa"/>
            <w:vAlign w:val="center"/>
          </w:tcPr>
          <w:p w14:paraId="31F4D84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服装陈列设计</w:t>
            </w:r>
          </w:p>
        </w:tc>
        <w:tc>
          <w:tcPr>
            <w:tcW w:w="2137" w:type="dxa"/>
            <w:vAlign w:val="center"/>
          </w:tcPr>
          <w:p w14:paraId="3792FDE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中国纺织出版社</w:t>
            </w:r>
          </w:p>
        </w:tc>
        <w:tc>
          <w:tcPr>
            <w:tcW w:w="1497" w:type="dxa"/>
            <w:vAlign w:val="center"/>
          </w:tcPr>
          <w:p w14:paraId="5801232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汪郑连</w:t>
            </w:r>
          </w:p>
        </w:tc>
      </w:tr>
      <w:tr w14:paraId="4C47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124824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382</w:t>
            </w:r>
          </w:p>
        </w:tc>
        <w:tc>
          <w:tcPr>
            <w:tcW w:w="1541" w:type="dxa"/>
            <w:vAlign w:val="center"/>
          </w:tcPr>
          <w:p w14:paraId="40219D4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9787040559767</w:t>
            </w:r>
          </w:p>
        </w:tc>
        <w:tc>
          <w:tcPr>
            <w:tcW w:w="3567" w:type="dxa"/>
            <w:vAlign w:val="center"/>
          </w:tcPr>
          <w:p w14:paraId="65A280D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形象设计</w:t>
            </w:r>
          </w:p>
        </w:tc>
        <w:tc>
          <w:tcPr>
            <w:tcW w:w="2137" w:type="dxa"/>
            <w:vAlign w:val="center"/>
          </w:tcPr>
          <w:p w14:paraId="728426E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07C4D83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左娅</w:t>
            </w:r>
          </w:p>
        </w:tc>
      </w:tr>
      <w:tr w14:paraId="2676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43B111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383</w:t>
            </w:r>
          </w:p>
        </w:tc>
        <w:tc>
          <w:tcPr>
            <w:tcW w:w="1541" w:type="dxa"/>
            <w:vAlign w:val="center"/>
          </w:tcPr>
          <w:p w14:paraId="48BD59D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9787576307375</w:t>
            </w:r>
          </w:p>
        </w:tc>
        <w:tc>
          <w:tcPr>
            <w:tcW w:w="3567" w:type="dxa"/>
            <w:vAlign w:val="center"/>
          </w:tcPr>
          <w:p w14:paraId="0B5FC4F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旅游职业礼仪与交往</w:t>
            </w:r>
          </w:p>
        </w:tc>
        <w:tc>
          <w:tcPr>
            <w:tcW w:w="2137" w:type="dxa"/>
            <w:vAlign w:val="center"/>
          </w:tcPr>
          <w:p w14:paraId="36F5002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北京理工大学出版社</w:t>
            </w:r>
          </w:p>
        </w:tc>
        <w:tc>
          <w:tcPr>
            <w:tcW w:w="1497" w:type="dxa"/>
            <w:vAlign w:val="center"/>
          </w:tcPr>
          <w:p w14:paraId="3F4A9FA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孙宇辉</w:t>
            </w:r>
          </w:p>
        </w:tc>
      </w:tr>
      <w:tr w14:paraId="7438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377BB5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384</w:t>
            </w:r>
          </w:p>
        </w:tc>
        <w:tc>
          <w:tcPr>
            <w:tcW w:w="1541" w:type="dxa"/>
            <w:vAlign w:val="center"/>
          </w:tcPr>
          <w:p w14:paraId="6F395FE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9787561489895</w:t>
            </w:r>
          </w:p>
        </w:tc>
        <w:tc>
          <w:tcPr>
            <w:tcW w:w="3567" w:type="dxa"/>
            <w:vAlign w:val="center"/>
          </w:tcPr>
          <w:p w14:paraId="0D225F0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民航基础概论</w:t>
            </w:r>
          </w:p>
        </w:tc>
        <w:tc>
          <w:tcPr>
            <w:tcW w:w="2137" w:type="dxa"/>
            <w:vAlign w:val="center"/>
          </w:tcPr>
          <w:p w14:paraId="07786C6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四川大学出版社</w:t>
            </w:r>
          </w:p>
        </w:tc>
        <w:tc>
          <w:tcPr>
            <w:tcW w:w="1497" w:type="dxa"/>
            <w:vAlign w:val="center"/>
          </w:tcPr>
          <w:p w14:paraId="63DCD18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辜英智</w:t>
            </w:r>
          </w:p>
        </w:tc>
      </w:tr>
      <w:tr w14:paraId="4B71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05B74F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385</w:t>
            </w:r>
          </w:p>
        </w:tc>
        <w:tc>
          <w:tcPr>
            <w:tcW w:w="1541" w:type="dxa"/>
            <w:vAlign w:val="center"/>
          </w:tcPr>
          <w:p w14:paraId="70E0914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9787561488959</w:t>
            </w:r>
          </w:p>
        </w:tc>
        <w:tc>
          <w:tcPr>
            <w:tcW w:w="3567" w:type="dxa"/>
            <w:vAlign w:val="center"/>
          </w:tcPr>
          <w:p w14:paraId="44024FA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民航服务礼仪</w:t>
            </w:r>
          </w:p>
        </w:tc>
        <w:tc>
          <w:tcPr>
            <w:tcW w:w="2137" w:type="dxa"/>
            <w:vAlign w:val="center"/>
          </w:tcPr>
          <w:p w14:paraId="08B537B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四川大学出版社</w:t>
            </w:r>
          </w:p>
        </w:tc>
        <w:tc>
          <w:tcPr>
            <w:tcW w:w="1497" w:type="dxa"/>
            <w:vAlign w:val="center"/>
          </w:tcPr>
          <w:p w14:paraId="0497C06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辜英智</w:t>
            </w:r>
          </w:p>
        </w:tc>
      </w:tr>
      <w:tr w14:paraId="271C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0A9311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386</w:t>
            </w:r>
          </w:p>
        </w:tc>
        <w:tc>
          <w:tcPr>
            <w:tcW w:w="1541" w:type="dxa"/>
            <w:vAlign w:val="center"/>
          </w:tcPr>
          <w:p w14:paraId="4B4A64F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9787040425963</w:t>
            </w:r>
          </w:p>
        </w:tc>
        <w:tc>
          <w:tcPr>
            <w:tcW w:w="3567" w:type="dxa"/>
            <w:vAlign w:val="center"/>
          </w:tcPr>
          <w:p w14:paraId="7BB91A9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导游基础知识</w:t>
            </w:r>
          </w:p>
        </w:tc>
        <w:tc>
          <w:tcPr>
            <w:tcW w:w="2137" w:type="dxa"/>
            <w:vAlign w:val="center"/>
          </w:tcPr>
          <w:p w14:paraId="0309D09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5A3F441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沈民权</w:t>
            </w:r>
          </w:p>
        </w:tc>
      </w:tr>
      <w:tr w14:paraId="493C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AB8770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387</w:t>
            </w:r>
          </w:p>
        </w:tc>
        <w:tc>
          <w:tcPr>
            <w:tcW w:w="1541" w:type="dxa"/>
            <w:vAlign w:val="center"/>
          </w:tcPr>
          <w:p w14:paraId="4D5AE58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9787040530728</w:t>
            </w:r>
          </w:p>
        </w:tc>
        <w:tc>
          <w:tcPr>
            <w:tcW w:w="3567" w:type="dxa"/>
            <w:vAlign w:val="center"/>
          </w:tcPr>
          <w:p w14:paraId="6A6A7F1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会计基本技能（第2版）</w:t>
            </w:r>
          </w:p>
        </w:tc>
        <w:tc>
          <w:tcPr>
            <w:tcW w:w="2137" w:type="dxa"/>
            <w:vAlign w:val="center"/>
          </w:tcPr>
          <w:p w14:paraId="431B7ED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46A5EA8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关红</w:t>
            </w:r>
          </w:p>
        </w:tc>
      </w:tr>
      <w:tr w14:paraId="30CA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8F28B7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388</w:t>
            </w:r>
          </w:p>
        </w:tc>
        <w:tc>
          <w:tcPr>
            <w:tcW w:w="1541" w:type="dxa"/>
            <w:vAlign w:val="center"/>
          </w:tcPr>
          <w:p w14:paraId="6E0859E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9787040585759</w:t>
            </w:r>
          </w:p>
        </w:tc>
        <w:tc>
          <w:tcPr>
            <w:tcW w:w="3567" w:type="dxa"/>
            <w:vAlign w:val="center"/>
          </w:tcPr>
          <w:p w14:paraId="56A8489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财经基础知识与技能（第四版）</w:t>
            </w:r>
          </w:p>
        </w:tc>
        <w:tc>
          <w:tcPr>
            <w:tcW w:w="2137" w:type="dxa"/>
            <w:vAlign w:val="center"/>
          </w:tcPr>
          <w:p w14:paraId="708323E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5A1406F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康勇</w:t>
            </w:r>
          </w:p>
        </w:tc>
      </w:tr>
      <w:tr w14:paraId="0C4C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5A8E5F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389</w:t>
            </w:r>
          </w:p>
        </w:tc>
        <w:tc>
          <w:tcPr>
            <w:tcW w:w="1541" w:type="dxa"/>
            <w:vAlign w:val="center"/>
          </w:tcPr>
          <w:p w14:paraId="4F06F7A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9787040578980</w:t>
            </w:r>
          </w:p>
        </w:tc>
        <w:tc>
          <w:tcPr>
            <w:tcW w:w="3567" w:type="dxa"/>
            <w:vAlign w:val="center"/>
          </w:tcPr>
          <w:p w14:paraId="51BB85F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人体解剖学基础（第三版）</w:t>
            </w:r>
          </w:p>
        </w:tc>
        <w:tc>
          <w:tcPr>
            <w:tcW w:w="2137" w:type="dxa"/>
            <w:vAlign w:val="center"/>
          </w:tcPr>
          <w:p w14:paraId="18A2B87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240DE85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于晓谟</w:t>
            </w:r>
          </w:p>
        </w:tc>
      </w:tr>
      <w:tr w14:paraId="1BDB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F175BE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390</w:t>
            </w:r>
          </w:p>
        </w:tc>
        <w:tc>
          <w:tcPr>
            <w:tcW w:w="1541" w:type="dxa"/>
            <w:vAlign w:val="center"/>
          </w:tcPr>
          <w:p w14:paraId="31002DB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9787303192007</w:t>
            </w:r>
          </w:p>
        </w:tc>
        <w:tc>
          <w:tcPr>
            <w:tcW w:w="3567" w:type="dxa"/>
            <w:vAlign w:val="center"/>
          </w:tcPr>
          <w:p w14:paraId="2DC54E6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老年服务伦理与礼仪</w:t>
            </w:r>
          </w:p>
        </w:tc>
        <w:tc>
          <w:tcPr>
            <w:tcW w:w="2137" w:type="dxa"/>
            <w:vAlign w:val="center"/>
          </w:tcPr>
          <w:p w14:paraId="103601B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252FF09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周淑英</w:t>
            </w:r>
          </w:p>
        </w:tc>
      </w:tr>
      <w:tr w14:paraId="67C3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59337C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391</w:t>
            </w:r>
          </w:p>
        </w:tc>
        <w:tc>
          <w:tcPr>
            <w:tcW w:w="1541" w:type="dxa"/>
            <w:vAlign w:val="center"/>
          </w:tcPr>
          <w:p w14:paraId="0CB9936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9787303192052</w:t>
            </w:r>
          </w:p>
        </w:tc>
        <w:tc>
          <w:tcPr>
            <w:tcW w:w="3567" w:type="dxa"/>
            <w:vAlign w:val="center"/>
          </w:tcPr>
          <w:p w14:paraId="0E5992E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老年人心理与行为</w:t>
            </w:r>
          </w:p>
        </w:tc>
        <w:tc>
          <w:tcPr>
            <w:tcW w:w="2137" w:type="dxa"/>
            <w:vAlign w:val="center"/>
          </w:tcPr>
          <w:p w14:paraId="50BF5B6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1C3B021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余运英</w:t>
            </w:r>
          </w:p>
        </w:tc>
      </w:tr>
      <w:tr w14:paraId="51C1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403865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392</w:t>
            </w:r>
          </w:p>
        </w:tc>
        <w:tc>
          <w:tcPr>
            <w:tcW w:w="1541" w:type="dxa"/>
            <w:vAlign w:val="center"/>
          </w:tcPr>
          <w:p w14:paraId="6499C9D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9787516725290</w:t>
            </w:r>
          </w:p>
        </w:tc>
        <w:tc>
          <w:tcPr>
            <w:tcW w:w="3567" w:type="dxa"/>
            <w:vAlign w:val="center"/>
          </w:tcPr>
          <w:p w14:paraId="2DECBC5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形体训练（第四版）</w:t>
            </w:r>
          </w:p>
        </w:tc>
        <w:tc>
          <w:tcPr>
            <w:tcW w:w="2137" w:type="dxa"/>
            <w:vAlign w:val="center"/>
          </w:tcPr>
          <w:p w14:paraId="1E34C01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中国劳动出版社</w:t>
            </w:r>
          </w:p>
        </w:tc>
        <w:tc>
          <w:tcPr>
            <w:tcW w:w="1497" w:type="dxa"/>
            <w:vAlign w:val="center"/>
          </w:tcPr>
          <w:p w14:paraId="212B3DB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人社部教材办公室</w:t>
            </w:r>
          </w:p>
        </w:tc>
      </w:tr>
      <w:tr w14:paraId="6270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3FBB73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393</w:t>
            </w:r>
          </w:p>
        </w:tc>
        <w:tc>
          <w:tcPr>
            <w:tcW w:w="1541" w:type="dxa"/>
            <w:vAlign w:val="center"/>
          </w:tcPr>
          <w:p w14:paraId="41B176E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9787040470925</w:t>
            </w:r>
          </w:p>
        </w:tc>
        <w:tc>
          <w:tcPr>
            <w:tcW w:w="3567" w:type="dxa"/>
            <w:vAlign w:val="center"/>
          </w:tcPr>
          <w:p w14:paraId="4ABAAB2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素描与色彩</w:t>
            </w:r>
          </w:p>
        </w:tc>
        <w:tc>
          <w:tcPr>
            <w:tcW w:w="2137" w:type="dxa"/>
            <w:vAlign w:val="center"/>
          </w:tcPr>
          <w:p w14:paraId="19BDDEF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356996A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房雨轩</w:t>
            </w:r>
          </w:p>
        </w:tc>
      </w:tr>
      <w:tr w14:paraId="15F1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19C4236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394</w:t>
            </w:r>
          </w:p>
        </w:tc>
        <w:tc>
          <w:tcPr>
            <w:tcW w:w="1541" w:type="dxa"/>
            <w:vAlign w:val="center"/>
          </w:tcPr>
          <w:p w14:paraId="3A192FB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9787040551570</w:t>
            </w:r>
          </w:p>
        </w:tc>
        <w:tc>
          <w:tcPr>
            <w:tcW w:w="3567" w:type="dxa"/>
            <w:vAlign w:val="center"/>
          </w:tcPr>
          <w:p w14:paraId="031AE53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化妆基础（第二版）</w:t>
            </w:r>
          </w:p>
        </w:tc>
        <w:tc>
          <w:tcPr>
            <w:tcW w:w="2137" w:type="dxa"/>
            <w:vAlign w:val="center"/>
          </w:tcPr>
          <w:p w14:paraId="3CF36B8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11EA00CB">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郭秋彤</w:t>
            </w:r>
          </w:p>
        </w:tc>
      </w:tr>
      <w:tr w14:paraId="6AB5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4B443D5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395</w:t>
            </w:r>
          </w:p>
        </w:tc>
        <w:tc>
          <w:tcPr>
            <w:tcW w:w="1541" w:type="dxa"/>
            <w:vAlign w:val="center"/>
          </w:tcPr>
          <w:p w14:paraId="76DB4EA5">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9787040462951</w:t>
            </w:r>
          </w:p>
        </w:tc>
        <w:tc>
          <w:tcPr>
            <w:tcW w:w="3567" w:type="dxa"/>
            <w:vAlign w:val="center"/>
          </w:tcPr>
          <w:p w14:paraId="687104B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美容基础</w:t>
            </w:r>
          </w:p>
        </w:tc>
        <w:tc>
          <w:tcPr>
            <w:tcW w:w="2137" w:type="dxa"/>
            <w:vAlign w:val="center"/>
          </w:tcPr>
          <w:p w14:paraId="67F9AAE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103C7D4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姜勇清</w:t>
            </w:r>
          </w:p>
        </w:tc>
      </w:tr>
      <w:tr w14:paraId="6292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32239A9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396</w:t>
            </w:r>
          </w:p>
        </w:tc>
        <w:tc>
          <w:tcPr>
            <w:tcW w:w="1541" w:type="dxa"/>
            <w:vAlign w:val="center"/>
          </w:tcPr>
          <w:p w14:paraId="4CA5057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9787040470413</w:t>
            </w:r>
          </w:p>
        </w:tc>
        <w:tc>
          <w:tcPr>
            <w:tcW w:w="3567" w:type="dxa"/>
            <w:vAlign w:val="center"/>
          </w:tcPr>
          <w:p w14:paraId="21766AE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洗护发技术</w:t>
            </w:r>
          </w:p>
        </w:tc>
        <w:tc>
          <w:tcPr>
            <w:tcW w:w="2137" w:type="dxa"/>
            <w:vAlign w:val="center"/>
          </w:tcPr>
          <w:p w14:paraId="46332B1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19BEBD0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周京红</w:t>
            </w:r>
          </w:p>
        </w:tc>
      </w:tr>
      <w:tr w14:paraId="4196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0EB3B8C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397</w:t>
            </w:r>
          </w:p>
        </w:tc>
        <w:tc>
          <w:tcPr>
            <w:tcW w:w="1541" w:type="dxa"/>
            <w:vAlign w:val="center"/>
          </w:tcPr>
          <w:p w14:paraId="694CDEB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9787040523331</w:t>
            </w:r>
          </w:p>
        </w:tc>
        <w:tc>
          <w:tcPr>
            <w:tcW w:w="3567" w:type="dxa"/>
            <w:vAlign w:val="center"/>
          </w:tcPr>
          <w:p w14:paraId="4B15D2C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烹饪概论（第四版）</w:t>
            </w:r>
          </w:p>
        </w:tc>
        <w:tc>
          <w:tcPr>
            <w:tcW w:w="2137" w:type="dxa"/>
            <w:vAlign w:val="center"/>
          </w:tcPr>
          <w:p w14:paraId="21379FA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15FD107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陈光新</w:t>
            </w:r>
          </w:p>
        </w:tc>
      </w:tr>
      <w:tr w14:paraId="1562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DFD6B6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398</w:t>
            </w:r>
          </w:p>
        </w:tc>
        <w:tc>
          <w:tcPr>
            <w:tcW w:w="1541" w:type="dxa"/>
            <w:vAlign w:val="center"/>
          </w:tcPr>
          <w:p w14:paraId="2D5D1CC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9787121427879</w:t>
            </w:r>
          </w:p>
        </w:tc>
        <w:tc>
          <w:tcPr>
            <w:tcW w:w="3567" w:type="dxa"/>
            <w:vAlign w:val="center"/>
          </w:tcPr>
          <w:p w14:paraId="28A64EE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中式面点技艺（第3版）</w:t>
            </w:r>
          </w:p>
        </w:tc>
        <w:tc>
          <w:tcPr>
            <w:tcW w:w="2137" w:type="dxa"/>
            <w:vAlign w:val="center"/>
          </w:tcPr>
          <w:p w14:paraId="3460BAEF">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电子工业出版社</w:t>
            </w:r>
          </w:p>
        </w:tc>
        <w:tc>
          <w:tcPr>
            <w:tcW w:w="1497" w:type="dxa"/>
            <w:vAlign w:val="center"/>
          </w:tcPr>
          <w:p w14:paraId="62D638F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尚斌</w:t>
            </w:r>
          </w:p>
        </w:tc>
      </w:tr>
      <w:tr w14:paraId="3181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3787C8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399</w:t>
            </w:r>
          </w:p>
        </w:tc>
        <w:tc>
          <w:tcPr>
            <w:tcW w:w="1541" w:type="dxa"/>
            <w:vAlign w:val="center"/>
          </w:tcPr>
          <w:p w14:paraId="1DB4776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9787040490725</w:t>
            </w:r>
          </w:p>
        </w:tc>
        <w:tc>
          <w:tcPr>
            <w:tcW w:w="3567" w:type="dxa"/>
            <w:vAlign w:val="center"/>
          </w:tcPr>
          <w:p w14:paraId="47C572D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烹饪原料与加工工艺</w:t>
            </w:r>
          </w:p>
        </w:tc>
        <w:tc>
          <w:tcPr>
            <w:tcW w:w="2137" w:type="dxa"/>
            <w:vAlign w:val="center"/>
          </w:tcPr>
          <w:p w14:paraId="6D954456">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22C5FA5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洪晓勇</w:t>
            </w:r>
          </w:p>
        </w:tc>
      </w:tr>
      <w:tr w14:paraId="6354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F3146A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1541" w:type="dxa"/>
            <w:vAlign w:val="center"/>
          </w:tcPr>
          <w:p w14:paraId="4FB4FF7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9787040569216</w:t>
            </w:r>
          </w:p>
        </w:tc>
        <w:tc>
          <w:tcPr>
            <w:tcW w:w="3567" w:type="dxa"/>
            <w:vAlign w:val="center"/>
          </w:tcPr>
          <w:p w14:paraId="341318D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烹饪基本功训练（第二版）</w:t>
            </w:r>
          </w:p>
        </w:tc>
        <w:tc>
          <w:tcPr>
            <w:tcW w:w="2137" w:type="dxa"/>
            <w:vAlign w:val="center"/>
          </w:tcPr>
          <w:p w14:paraId="69C45E4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5B725B9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王启武</w:t>
            </w:r>
          </w:p>
        </w:tc>
      </w:tr>
      <w:tr w14:paraId="7937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502749A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401</w:t>
            </w:r>
          </w:p>
        </w:tc>
        <w:tc>
          <w:tcPr>
            <w:tcW w:w="1541" w:type="dxa"/>
            <w:vAlign w:val="center"/>
          </w:tcPr>
          <w:p w14:paraId="3EDF3563">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9787040493252</w:t>
            </w:r>
          </w:p>
        </w:tc>
        <w:tc>
          <w:tcPr>
            <w:tcW w:w="3567" w:type="dxa"/>
            <w:vAlign w:val="center"/>
          </w:tcPr>
          <w:p w14:paraId="2148770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食品安全与操作规范</w:t>
            </w:r>
          </w:p>
        </w:tc>
        <w:tc>
          <w:tcPr>
            <w:tcW w:w="2137" w:type="dxa"/>
            <w:vAlign w:val="center"/>
          </w:tcPr>
          <w:p w14:paraId="579D6EA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1523ED3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张怀玉</w:t>
            </w:r>
          </w:p>
        </w:tc>
      </w:tr>
      <w:tr w14:paraId="6CFA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91CACD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402</w:t>
            </w:r>
          </w:p>
        </w:tc>
        <w:tc>
          <w:tcPr>
            <w:tcW w:w="1541" w:type="dxa"/>
            <w:vAlign w:val="center"/>
          </w:tcPr>
          <w:p w14:paraId="5558A8C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978704571110</w:t>
            </w:r>
          </w:p>
        </w:tc>
        <w:tc>
          <w:tcPr>
            <w:tcW w:w="3567" w:type="dxa"/>
            <w:vAlign w:val="center"/>
          </w:tcPr>
          <w:p w14:paraId="36270F9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园林植物</w:t>
            </w:r>
          </w:p>
        </w:tc>
        <w:tc>
          <w:tcPr>
            <w:tcW w:w="2137" w:type="dxa"/>
            <w:vAlign w:val="center"/>
          </w:tcPr>
          <w:p w14:paraId="400F832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649A439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方彦</w:t>
            </w:r>
          </w:p>
        </w:tc>
      </w:tr>
      <w:tr w14:paraId="7849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3A4325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403</w:t>
            </w:r>
          </w:p>
        </w:tc>
        <w:tc>
          <w:tcPr>
            <w:tcW w:w="1541" w:type="dxa"/>
            <w:vAlign w:val="center"/>
          </w:tcPr>
          <w:p w14:paraId="1526174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978704571103</w:t>
            </w:r>
          </w:p>
        </w:tc>
        <w:tc>
          <w:tcPr>
            <w:tcW w:w="3567" w:type="dxa"/>
            <w:vAlign w:val="center"/>
          </w:tcPr>
          <w:p w14:paraId="6A06F9D1">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园林工程</w:t>
            </w:r>
          </w:p>
        </w:tc>
        <w:tc>
          <w:tcPr>
            <w:tcW w:w="2137" w:type="dxa"/>
            <w:vAlign w:val="center"/>
          </w:tcPr>
          <w:p w14:paraId="371BF34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高等教育出版社</w:t>
            </w:r>
          </w:p>
        </w:tc>
        <w:tc>
          <w:tcPr>
            <w:tcW w:w="1497" w:type="dxa"/>
            <w:vAlign w:val="center"/>
          </w:tcPr>
          <w:p w14:paraId="4897C94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陈科东</w:t>
            </w:r>
          </w:p>
        </w:tc>
      </w:tr>
      <w:tr w14:paraId="72B3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63C59F4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404</w:t>
            </w:r>
          </w:p>
        </w:tc>
        <w:tc>
          <w:tcPr>
            <w:tcW w:w="1541" w:type="dxa"/>
            <w:vAlign w:val="center"/>
          </w:tcPr>
          <w:p w14:paraId="6201F897">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9787109243385</w:t>
            </w:r>
          </w:p>
        </w:tc>
        <w:tc>
          <w:tcPr>
            <w:tcW w:w="3567" w:type="dxa"/>
            <w:vAlign w:val="center"/>
          </w:tcPr>
          <w:p w14:paraId="51DC00C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蔬菜生产技术</w:t>
            </w:r>
          </w:p>
        </w:tc>
        <w:tc>
          <w:tcPr>
            <w:tcW w:w="2137" w:type="dxa"/>
            <w:vAlign w:val="center"/>
          </w:tcPr>
          <w:p w14:paraId="372F9F1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中国农业出版社</w:t>
            </w:r>
          </w:p>
        </w:tc>
        <w:tc>
          <w:tcPr>
            <w:tcW w:w="1497" w:type="dxa"/>
            <w:vAlign w:val="center"/>
          </w:tcPr>
          <w:p w14:paraId="4A092E68">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韩世栋</w:t>
            </w:r>
          </w:p>
        </w:tc>
      </w:tr>
      <w:tr w14:paraId="0DF6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2B1C4DC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405</w:t>
            </w:r>
          </w:p>
        </w:tc>
        <w:tc>
          <w:tcPr>
            <w:tcW w:w="1541" w:type="dxa"/>
            <w:vAlign w:val="center"/>
          </w:tcPr>
          <w:p w14:paraId="67A5E5A4">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9787516515754</w:t>
            </w:r>
          </w:p>
        </w:tc>
        <w:tc>
          <w:tcPr>
            <w:tcW w:w="3567" w:type="dxa"/>
            <w:vAlign w:val="center"/>
          </w:tcPr>
          <w:p w14:paraId="111059A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中职生创新创业教育实践</w:t>
            </w:r>
          </w:p>
        </w:tc>
        <w:tc>
          <w:tcPr>
            <w:tcW w:w="2137" w:type="dxa"/>
            <w:vAlign w:val="center"/>
          </w:tcPr>
          <w:p w14:paraId="0BFD0B1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航空工业出版社</w:t>
            </w:r>
          </w:p>
        </w:tc>
        <w:tc>
          <w:tcPr>
            <w:tcW w:w="1497" w:type="dxa"/>
            <w:vAlign w:val="center"/>
          </w:tcPr>
          <w:p w14:paraId="44A58E9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陈中山</w:t>
            </w:r>
          </w:p>
        </w:tc>
      </w:tr>
      <w:tr w14:paraId="56FE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0" w:type="dxa"/>
            <w:vAlign w:val="center"/>
          </w:tcPr>
          <w:p w14:paraId="2240DAA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406</w:t>
            </w:r>
          </w:p>
        </w:tc>
        <w:tc>
          <w:tcPr>
            <w:tcW w:w="1541" w:type="dxa"/>
            <w:vAlign w:val="center"/>
          </w:tcPr>
          <w:p w14:paraId="6F3DA4E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9787303294497</w:t>
            </w:r>
          </w:p>
        </w:tc>
        <w:tc>
          <w:tcPr>
            <w:tcW w:w="3567" w:type="dxa"/>
            <w:vAlign w:val="center"/>
          </w:tcPr>
          <w:p w14:paraId="2D0B7DBC">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教师用书  数学（拓展模块一）下册</w:t>
            </w:r>
          </w:p>
        </w:tc>
        <w:tc>
          <w:tcPr>
            <w:tcW w:w="2137" w:type="dxa"/>
            <w:vAlign w:val="center"/>
          </w:tcPr>
          <w:p w14:paraId="426576FA">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北京师范大学出版社</w:t>
            </w:r>
          </w:p>
        </w:tc>
        <w:tc>
          <w:tcPr>
            <w:tcW w:w="1497" w:type="dxa"/>
            <w:vAlign w:val="center"/>
          </w:tcPr>
          <w:p w14:paraId="6A145B40">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曹一鸣</w:t>
            </w:r>
          </w:p>
        </w:tc>
      </w:tr>
      <w:tr w14:paraId="2D2F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Align w:val="center"/>
          </w:tcPr>
          <w:p w14:paraId="7383C1B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407</w:t>
            </w:r>
          </w:p>
        </w:tc>
        <w:tc>
          <w:tcPr>
            <w:tcW w:w="1541" w:type="dxa"/>
            <w:vAlign w:val="center"/>
          </w:tcPr>
          <w:p w14:paraId="546C4B92">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9787568941730</w:t>
            </w:r>
          </w:p>
        </w:tc>
        <w:tc>
          <w:tcPr>
            <w:tcW w:w="3567" w:type="dxa"/>
            <w:vAlign w:val="center"/>
          </w:tcPr>
          <w:p w14:paraId="1E201D2D">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农林类专业理论测试复习指导</w:t>
            </w:r>
          </w:p>
        </w:tc>
        <w:tc>
          <w:tcPr>
            <w:tcW w:w="2137" w:type="dxa"/>
            <w:vAlign w:val="center"/>
          </w:tcPr>
          <w:p w14:paraId="45017A9E">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重庆大学出版社</w:t>
            </w:r>
          </w:p>
        </w:tc>
        <w:tc>
          <w:tcPr>
            <w:tcW w:w="1497" w:type="dxa"/>
            <w:vAlign w:val="center"/>
          </w:tcPr>
          <w:p w14:paraId="7A41DAA9">
            <w:pPr>
              <w:widowControl/>
              <w:jc w:val="center"/>
              <w:textAlignment w:val="center"/>
              <w:rPr>
                <w:rFonts w:ascii="宋体" w:hAnsi="宋体" w:cs="Tahoma"/>
                <w:kern w:val="0"/>
                <w:sz w:val="18"/>
                <w:szCs w:val="18"/>
              </w:rPr>
            </w:pPr>
            <w:r>
              <w:rPr>
                <w:rFonts w:hint="eastAsia" w:ascii="宋体" w:hAnsi="宋体" w:cs="宋体"/>
                <w:color w:val="000000"/>
                <w:kern w:val="0"/>
                <w:sz w:val="18"/>
                <w:szCs w:val="18"/>
              </w:rPr>
              <w:t>邹世平</w:t>
            </w:r>
          </w:p>
        </w:tc>
      </w:tr>
    </w:tbl>
    <w:p w14:paraId="7C7A1C8B"/>
    <w:p w14:paraId="1DB5DB7C">
      <w:pPr>
        <w:pStyle w:val="3"/>
        <w:numPr>
          <w:ilvl w:val="0"/>
          <w:numId w:val="1"/>
        </w:numPr>
        <w:spacing w:line="500" w:lineRule="exact"/>
        <w:rPr>
          <w:rFonts w:cs="宋体"/>
          <w:b/>
          <w:szCs w:val="28"/>
        </w:rPr>
      </w:pPr>
      <w:bookmarkStart w:id="51" w:name="_Toc211953207"/>
      <w:r>
        <w:rPr>
          <w:rFonts w:hint="eastAsia" w:cs="宋体"/>
          <w:b/>
          <w:szCs w:val="28"/>
        </w:rPr>
        <w:t>教（辅）材、图书质量标准</w:t>
      </w:r>
      <w:bookmarkEnd w:id="51"/>
    </w:p>
    <w:p w14:paraId="6F9BE8D6">
      <w:pPr>
        <w:snapToGrid w:val="0"/>
        <w:spacing w:line="400" w:lineRule="exact"/>
        <w:ind w:firstLine="480" w:firstLineChars="200"/>
        <w:rPr>
          <w:rFonts w:ascii="宋体" w:hAnsi="宋体" w:cs="宋体"/>
          <w:kern w:val="0"/>
          <w:sz w:val="24"/>
        </w:rPr>
      </w:pPr>
      <w:r>
        <w:rPr>
          <w:rFonts w:hint="eastAsia" w:ascii="宋体" w:hAnsi="宋体" w:cs="宋体"/>
          <w:kern w:val="0"/>
          <w:sz w:val="24"/>
        </w:rPr>
        <w:t>（一）印刷、装订质量应符合以下规定、标准要求：</w:t>
      </w:r>
    </w:p>
    <w:p w14:paraId="62D8DCBA">
      <w:pPr>
        <w:snapToGrid w:val="0"/>
        <w:spacing w:line="400" w:lineRule="exact"/>
        <w:ind w:firstLine="480" w:firstLineChars="200"/>
        <w:rPr>
          <w:rFonts w:ascii="宋体" w:hAnsi="宋体" w:cs="宋体"/>
          <w:kern w:val="0"/>
          <w:sz w:val="24"/>
        </w:rPr>
      </w:pPr>
      <w:r>
        <w:rPr>
          <w:rFonts w:hint="eastAsia" w:ascii="宋体" w:hAnsi="宋体" w:cs="宋体"/>
          <w:kern w:val="0"/>
          <w:sz w:val="24"/>
        </w:rPr>
        <w:t>《图书质量管理规定》（新闻出版总署第26号令）</w:t>
      </w:r>
    </w:p>
    <w:p w14:paraId="64F3021D">
      <w:pPr>
        <w:snapToGrid w:val="0"/>
        <w:spacing w:line="400" w:lineRule="exact"/>
        <w:ind w:firstLine="480" w:firstLineChars="200"/>
        <w:rPr>
          <w:rFonts w:ascii="宋体" w:hAnsi="宋体" w:cs="宋体"/>
          <w:kern w:val="0"/>
          <w:sz w:val="24"/>
        </w:rPr>
      </w:pPr>
      <w:r>
        <w:rPr>
          <w:rFonts w:hint="eastAsia" w:ascii="宋体" w:hAnsi="宋体" w:cs="宋体"/>
          <w:kern w:val="0"/>
          <w:sz w:val="24"/>
        </w:rPr>
        <w:t>GB/T788-1999图书和杂志开本及幅面尺寸；</w:t>
      </w:r>
    </w:p>
    <w:p w14:paraId="2985FBF3">
      <w:pPr>
        <w:snapToGrid w:val="0"/>
        <w:spacing w:line="400" w:lineRule="exact"/>
        <w:ind w:firstLine="480" w:firstLineChars="200"/>
        <w:rPr>
          <w:rFonts w:ascii="宋体" w:hAnsi="宋体" w:cs="宋体"/>
          <w:kern w:val="0"/>
          <w:sz w:val="24"/>
        </w:rPr>
      </w:pPr>
      <w:r>
        <w:rPr>
          <w:rFonts w:hint="eastAsia" w:ascii="宋体" w:hAnsi="宋体" w:cs="宋体"/>
          <w:kern w:val="0"/>
          <w:sz w:val="24"/>
        </w:rPr>
        <w:t>CY/T5-1999 平板印刷品质量要求及检验方法；</w:t>
      </w:r>
    </w:p>
    <w:p w14:paraId="6CC5F255">
      <w:pPr>
        <w:snapToGrid w:val="0"/>
        <w:spacing w:line="400" w:lineRule="exact"/>
        <w:ind w:firstLine="480" w:firstLineChars="200"/>
        <w:rPr>
          <w:rFonts w:ascii="宋体" w:hAnsi="宋体" w:cs="宋体"/>
          <w:kern w:val="0"/>
          <w:sz w:val="24"/>
        </w:rPr>
      </w:pPr>
      <w:r>
        <w:rPr>
          <w:rFonts w:hint="eastAsia" w:ascii="宋体" w:hAnsi="宋体" w:cs="宋体"/>
          <w:kern w:val="0"/>
          <w:sz w:val="24"/>
        </w:rPr>
        <w:t>CY/T27-1999 装订质量要求及检验方法精装；</w:t>
      </w:r>
    </w:p>
    <w:p w14:paraId="6A740EFF">
      <w:pPr>
        <w:snapToGrid w:val="0"/>
        <w:spacing w:line="400" w:lineRule="exact"/>
        <w:ind w:firstLine="480" w:firstLineChars="200"/>
        <w:rPr>
          <w:rFonts w:ascii="宋体" w:hAnsi="宋体" w:cs="宋体"/>
          <w:kern w:val="0"/>
          <w:sz w:val="24"/>
        </w:rPr>
      </w:pPr>
      <w:r>
        <w:rPr>
          <w:rFonts w:hint="eastAsia" w:ascii="宋体" w:hAnsi="宋体" w:cs="宋体"/>
          <w:kern w:val="0"/>
          <w:sz w:val="24"/>
        </w:rPr>
        <w:t>CY/T28-1999 装订质量要求及检验方法平装；</w:t>
      </w:r>
    </w:p>
    <w:p w14:paraId="0D5CDABE">
      <w:pPr>
        <w:snapToGrid w:val="0"/>
        <w:spacing w:line="400" w:lineRule="exact"/>
        <w:ind w:firstLine="480" w:firstLineChars="200"/>
        <w:rPr>
          <w:rFonts w:ascii="宋体" w:hAnsi="宋体" w:cs="宋体"/>
          <w:kern w:val="0"/>
          <w:sz w:val="24"/>
        </w:rPr>
      </w:pPr>
      <w:r>
        <w:rPr>
          <w:rFonts w:hint="eastAsia" w:ascii="宋体" w:hAnsi="宋体" w:cs="宋体"/>
          <w:kern w:val="0"/>
          <w:sz w:val="24"/>
        </w:rPr>
        <w:t>CY/T29-1999 装订质量要求及检验方法。</w:t>
      </w:r>
    </w:p>
    <w:p w14:paraId="2CAE2BD7">
      <w:pPr>
        <w:snapToGrid w:val="0"/>
        <w:spacing w:line="400" w:lineRule="exact"/>
        <w:ind w:firstLine="480" w:firstLineChars="200"/>
        <w:rPr>
          <w:rFonts w:ascii="宋体" w:hAnsi="宋体" w:cs="宋体"/>
          <w:kern w:val="0"/>
          <w:sz w:val="24"/>
        </w:rPr>
      </w:pPr>
      <w:r>
        <w:rPr>
          <w:rFonts w:hint="eastAsia" w:ascii="宋体" w:hAnsi="宋体" w:cs="宋体"/>
          <w:kern w:val="0"/>
          <w:sz w:val="24"/>
        </w:rPr>
        <w:t>封面印刷：套印准确，字、图、点、线印迹清楚，不花、不毛、不糊，实地版墨色均匀，无回胶印，背面不脏。</w:t>
      </w:r>
    </w:p>
    <w:p w14:paraId="60D06D35">
      <w:pPr>
        <w:snapToGrid w:val="0"/>
        <w:spacing w:line="400" w:lineRule="exact"/>
        <w:ind w:firstLine="480" w:firstLineChars="200"/>
        <w:rPr>
          <w:rFonts w:ascii="宋体" w:hAnsi="宋体" w:cs="宋体"/>
          <w:kern w:val="0"/>
          <w:sz w:val="24"/>
        </w:rPr>
      </w:pPr>
      <w:r>
        <w:rPr>
          <w:rFonts w:hint="eastAsia" w:ascii="宋体" w:hAnsi="宋体" w:cs="宋体"/>
          <w:kern w:val="0"/>
          <w:sz w:val="24"/>
        </w:rPr>
        <w:t>插图印刷：①套印准确，层次分明，轮廓实。电分制版无浮雕印。②网点清晰饱满，小点不秃，大点光洁不糊，质感好。③墨色均匀厚实，色彩鲜有光泽，肤色正，接版准确，色调深浅一致。</w:t>
      </w:r>
    </w:p>
    <w:p w14:paraId="04CC1821">
      <w:pPr>
        <w:snapToGrid w:val="0"/>
        <w:spacing w:line="400" w:lineRule="exact"/>
        <w:ind w:firstLine="480" w:firstLineChars="200"/>
        <w:rPr>
          <w:rFonts w:ascii="宋体" w:hAnsi="宋体" w:cs="宋体"/>
          <w:kern w:val="0"/>
          <w:sz w:val="24"/>
        </w:rPr>
      </w:pPr>
      <w:r>
        <w:rPr>
          <w:rFonts w:hint="eastAsia" w:ascii="宋体" w:hAnsi="宋体" w:cs="宋体"/>
          <w:kern w:val="0"/>
          <w:sz w:val="24"/>
        </w:rPr>
        <w:t>正文印刷：①压力：压力适度，全书前后轻重一致。②墨色：全书前后墨色一致，浓淡适度。③套印：版面端正，正反套印准确。④文字：文字、标点清晰，笔锋挺秀，无缺笔断划，标题黑实不花，小字不糊不瞎。⑤其它：书面无脏污、破损、无钉花、野墨。</w:t>
      </w:r>
    </w:p>
    <w:p w14:paraId="70AC6CB8">
      <w:pPr>
        <w:snapToGrid w:val="0"/>
        <w:spacing w:line="400" w:lineRule="exact"/>
        <w:ind w:firstLine="480" w:firstLineChars="200"/>
        <w:rPr>
          <w:rFonts w:ascii="宋体" w:hAnsi="宋体" w:cs="宋体"/>
          <w:kern w:val="0"/>
          <w:sz w:val="24"/>
        </w:rPr>
      </w:pPr>
      <w:r>
        <w:rPr>
          <w:rFonts w:hint="eastAsia" w:ascii="宋体" w:hAnsi="宋体" w:cs="宋体"/>
          <w:kern w:val="0"/>
          <w:sz w:val="24"/>
        </w:rPr>
        <w:t>装订：①开本尺寸符合设计要求，套书规格一致，成品裁切方正，无明显刀花，无连接页、折角、破头。②书背平整，无空背、起泡，明显皱折，书脊字居中，封面齐色，边框要色正。(八字折等)。③全书页码折正，书面平服，无皱折(八字折等)。④骑马钉、平钉的钉脚不翘。</w:t>
      </w:r>
    </w:p>
    <w:p w14:paraId="7359BCD6">
      <w:pPr>
        <w:pStyle w:val="3"/>
        <w:numPr>
          <w:ilvl w:val="0"/>
          <w:numId w:val="1"/>
        </w:numPr>
        <w:spacing w:line="500" w:lineRule="exact"/>
        <w:rPr>
          <w:rFonts w:cs="宋体"/>
          <w:b/>
          <w:szCs w:val="28"/>
        </w:rPr>
      </w:pPr>
      <w:bookmarkStart w:id="52" w:name="_Toc211953208"/>
      <w:r>
        <w:rPr>
          <w:rFonts w:hint="eastAsia" w:cs="宋体"/>
          <w:b/>
          <w:szCs w:val="28"/>
        </w:rPr>
        <w:t>其他技术要求</w:t>
      </w:r>
      <w:bookmarkEnd w:id="52"/>
    </w:p>
    <w:p w14:paraId="4D7202CA">
      <w:pPr>
        <w:snapToGrid w:val="0"/>
        <w:spacing w:line="400" w:lineRule="exact"/>
        <w:ind w:firstLine="480" w:firstLineChars="200"/>
        <w:rPr>
          <w:rFonts w:ascii="宋体" w:hAnsi="宋体" w:cs="宋体"/>
          <w:kern w:val="0"/>
          <w:sz w:val="24"/>
        </w:rPr>
      </w:pPr>
      <w:r>
        <w:rPr>
          <w:rFonts w:hint="eastAsia" w:ascii="宋体" w:hAnsi="宋体" w:cs="宋体"/>
          <w:kern w:val="0"/>
          <w:sz w:val="24"/>
        </w:rPr>
        <w:t>※1.投标人基本要求：</w:t>
      </w:r>
    </w:p>
    <w:p w14:paraId="32BF7902">
      <w:pPr>
        <w:snapToGrid w:val="0"/>
        <w:spacing w:line="400" w:lineRule="exact"/>
        <w:ind w:firstLine="480" w:firstLineChars="200"/>
        <w:rPr>
          <w:rFonts w:ascii="宋体" w:hAnsi="宋体" w:cs="宋体"/>
          <w:kern w:val="0"/>
          <w:sz w:val="24"/>
        </w:rPr>
      </w:pPr>
      <w:r>
        <w:rPr>
          <w:rFonts w:hint="eastAsia" w:ascii="宋体" w:hAnsi="宋体" w:cs="宋体"/>
          <w:kern w:val="0"/>
          <w:sz w:val="24"/>
        </w:rPr>
        <w:t>（1）具有学校教材征订、采购、储运、调剂、退换及结算的能力。</w:t>
      </w:r>
    </w:p>
    <w:p w14:paraId="4917A8C3">
      <w:pPr>
        <w:snapToGrid w:val="0"/>
        <w:spacing w:line="400" w:lineRule="exact"/>
        <w:ind w:firstLine="480" w:firstLineChars="200"/>
        <w:rPr>
          <w:rFonts w:ascii="宋体" w:hAnsi="宋体" w:cs="宋体"/>
          <w:kern w:val="0"/>
          <w:sz w:val="24"/>
        </w:rPr>
      </w:pPr>
      <w:r>
        <w:rPr>
          <w:rFonts w:hint="eastAsia" w:ascii="宋体" w:hAnsi="宋体" w:cs="宋体"/>
          <w:kern w:val="0"/>
          <w:sz w:val="24"/>
        </w:rPr>
        <w:t>（2）具备快速分发到到学生的服务能力，派专人按照采购方要求分发教材。</w:t>
      </w:r>
    </w:p>
    <w:p w14:paraId="0B211B81">
      <w:pPr>
        <w:snapToGrid w:val="0"/>
        <w:spacing w:line="400" w:lineRule="exact"/>
        <w:ind w:firstLine="480" w:firstLineChars="200"/>
        <w:rPr>
          <w:rFonts w:ascii="宋体" w:hAnsi="宋体" w:cs="宋体"/>
          <w:kern w:val="0"/>
          <w:sz w:val="24"/>
        </w:rPr>
      </w:pPr>
      <w:r>
        <w:rPr>
          <w:rFonts w:hint="eastAsia" w:ascii="宋体" w:hAnsi="宋体" w:cs="宋体"/>
          <w:kern w:val="0"/>
          <w:sz w:val="24"/>
        </w:rPr>
        <w:t>※2.投标人提供的教材必须是采购方指定出版社的正式出版物（不能擅自更改采购方预订教材的版本、版次、编者等）。一旦发现提供的是盗版教材，由中标人承担法律责任和经济责任；</w:t>
      </w:r>
    </w:p>
    <w:p w14:paraId="362675F4">
      <w:pPr>
        <w:snapToGrid w:val="0"/>
        <w:spacing w:line="400" w:lineRule="exact"/>
        <w:ind w:firstLine="480" w:firstLineChars="200"/>
        <w:rPr>
          <w:rFonts w:ascii="宋体" w:hAnsi="宋体" w:cs="宋体"/>
          <w:kern w:val="0"/>
          <w:sz w:val="24"/>
        </w:rPr>
      </w:pPr>
      <w:r>
        <w:rPr>
          <w:rFonts w:hint="eastAsia" w:ascii="宋体" w:hAnsi="宋体" w:cs="宋体"/>
          <w:kern w:val="0"/>
          <w:sz w:val="24"/>
        </w:rPr>
        <w:t>※3.采购人所订教材的数量及品种，投标人在接到我校的教材订单后，10日（含国家节假日）内及时回告校方订书情况，保证行课前到书率为100%，并按我校要求的到货时间、品种、数量、无偿送至我校教材库，如开学后7天内未达到100%到书率则扣除履约金20000元，开学后15天内未达到100%到书率则扣除履约金50000元，开学后30天内未达到100%到书率将直接终止服务并视为违约（不可抗拒的特殊情况除外），并追究其相关法律和经济责任。对临时追加订购的教材2个工作日内回告我校，10个工作日内到书，并分发给学生。追加教材的折扣与中标折扣一致。如遇教材改版或不出版等原因，2个工作日内通知我校，便于我校调整计划。</w:t>
      </w:r>
    </w:p>
    <w:p w14:paraId="577A6782">
      <w:pPr>
        <w:snapToGrid w:val="0"/>
        <w:spacing w:line="400" w:lineRule="exact"/>
        <w:ind w:firstLine="480" w:firstLineChars="200"/>
        <w:rPr>
          <w:rFonts w:ascii="宋体" w:hAnsi="宋体" w:cs="宋体"/>
          <w:kern w:val="0"/>
          <w:sz w:val="24"/>
        </w:rPr>
      </w:pPr>
      <w:r>
        <w:rPr>
          <w:rFonts w:hint="eastAsia" w:ascii="宋体" w:hAnsi="宋体" w:cs="宋体"/>
          <w:kern w:val="0"/>
          <w:sz w:val="24"/>
        </w:rPr>
        <w:t>※4.投标人提供的教材若有缺页、倒装、白页等情况和入库时即污损的，应无条件退换，其造成的经济损失由中标人立承担；</w:t>
      </w:r>
    </w:p>
    <w:p w14:paraId="47DA6AA4">
      <w:pPr>
        <w:snapToGrid w:val="0"/>
        <w:spacing w:line="400" w:lineRule="exact"/>
        <w:ind w:firstLine="480" w:firstLineChars="200"/>
        <w:rPr>
          <w:rFonts w:ascii="宋体" w:hAnsi="宋体" w:cs="宋体"/>
          <w:kern w:val="0"/>
          <w:sz w:val="24"/>
        </w:rPr>
      </w:pPr>
      <w:r>
        <w:rPr>
          <w:rFonts w:hint="eastAsia" w:ascii="宋体" w:hAnsi="宋体" w:cs="宋体"/>
          <w:kern w:val="0"/>
          <w:sz w:val="24"/>
        </w:rPr>
        <w:t>※5.投标人应提供教材的纸质清单一式两份及电子文档，并打印送货清单（</w:t>
      </w:r>
      <w:bookmarkStart w:id="53" w:name="OLE_LINK69"/>
      <w:r>
        <w:rPr>
          <w:rFonts w:hint="eastAsia" w:ascii="宋体" w:hAnsi="宋体" w:cs="宋体"/>
          <w:kern w:val="0"/>
          <w:sz w:val="24"/>
        </w:rPr>
        <w:t>含教材的ISBN号、出版社、编者、单价、数量等基本信息</w:t>
      </w:r>
      <w:bookmarkEnd w:id="53"/>
      <w:r>
        <w:rPr>
          <w:rFonts w:hint="eastAsia" w:ascii="宋体" w:hAnsi="宋体" w:cs="宋体"/>
          <w:kern w:val="0"/>
          <w:sz w:val="24"/>
        </w:rPr>
        <w:t>）以方便验收。提供的每包教材上须标明教材名称、册数、单价、本包编号、码放位置等；</w:t>
      </w:r>
    </w:p>
    <w:p w14:paraId="723B936B">
      <w:pPr>
        <w:snapToGrid w:val="0"/>
        <w:spacing w:line="400" w:lineRule="exact"/>
        <w:ind w:firstLine="480" w:firstLineChars="200"/>
        <w:rPr>
          <w:rFonts w:ascii="宋体" w:hAnsi="宋体" w:cs="宋体"/>
          <w:kern w:val="0"/>
          <w:sz w:val="24"/>
        </w:rPr>
      </w:pPr>
      <w:r>
        <w:rPr>
          <w:rFonts w:hint="eastAsia" w:ascii="宋体" w:hAnsi="宋体" w:cs="宋体"/>
          <w:kern w:val="0"/>
          <w:sz w:val="24"/>
        </w:rPr>
        <w:t>※6.采购人采购的教材，投标人须按采购人要求的时间全部到货；送货应安排专车专人并送至采购方指定的地点；供应商应按照采购人要求负责所有教材的清点、分类、入库和按要求摆放整齐。投标人在为采购人送货过程中所产生的一切费用,由投标人承担；</w:t>
      </w:r>
    </w:p>
    <w:p w14:paraId="72A1C1C0">
      <w:pPr>
        <w:snapToGrid w:val="0"/>
        <w:spacing w:line="400" w:lineRule="exact"/>
        <w:ind w:firstLine="480" w:firstLineChars="200"/>
        <w:rPr>
          <w:rFonts w:ascii="宋体" w:hAnsi="宋体" w:cs="宋体"/>
          <w:kern w:val="0"/>
          <w:sz w:val="24"/>
        </w:rPr>
      </w:pPr>
      <w:r>
        <w:rPr>
          <w:rFonts w:hint="eastAsia" w:ascii="宋体" w:hAnsi="宋体" w:cs="宋体"/>
          <w:kern w:val="0"/>
          <w:sz w:val="24"/>
        </w:rPr>
        <w:t>※7.为保证采购人教材库房的零库存。投标人需配合我校如因招生计划与实际录取、报到人数的变动以及因转专业而造成的教材调整，负责对提供的教材进行调剂、退换，剩余教材在无人为因素损坏的情况下，应无条件退货。退书方式为投标人自行提取，退书过程中所发生的一切费用由投标人承担。</w:t>
      </w:r>
    </w:p>
    <w:p w14:paraId="23D5D4DA">
      <w:pPr>
        <w:snapToGrid w:val="0"/>
        <w:spacing w:line="400" w:lineRule="exact"/>
        <w:ind w:firstLine="480" w:firstLineChars="200"/>
        <w:rPr>
          <w:rFonts w:ascii="宋体" w:hAnsi="宋体" w:cs="宋体"/>
          <w:kern w:val="0"/>
          <w:sz w:val="24"/>
        </w:rPr>
      </w:pPr>
      <w:r>
        <w:rPr>
          <w:rFonts w:hint="eastAsia" w:ascii="宋体" w:hAnsi="宋体" w:cs="宋体"/>
          <w:kern w:val="0"/>
          <w:sz w:val="24"/>
        </w:rPr>
        <w:t>※8.其他要求及说明：</w:t>
      </w:r>
    </w:p>
    <w:p w14:paraId="2A326E05">
      <w:pPr>
        <w:snapToGrid w:val="0"/>
        <w:spacing w:line="400" w:lineRule="exact"/>
        <w:ind w:firstLine="480" w:firstLineChars="200"/>
        <w:rPr>
          <w:rFonts w:ascii="宋体" w:hAnsi="宋体" w:cs="宋体"/>
          <w:kern w:val="0"/>
          <w:sz w:val="24"/>
        </w:rPr>
      </w:pPr>
      <w:r>
        <w:rPr>
          <w:rFonts w:hint="eastAsia" w:ascii="宋体" w:hAnsi="宋体" w:cs="宋体"/>
          <w:kern w:val="0"/>
          <w:sz w:val="24"/>
        </w:rPr>
        <w:t>（1）由于职业学校生源、专业的不确定性，学校将根据每学期教学需要实际情况，教材的名称、册数、总数量和出版社可能会变动。每学期采购书目以学校提供的实际订单（包含教材的ISBN号、出版社、编者、单价、数量等）为准，每期剩余的教材由中标供应商无条件接受这部分教材的退还。</w:t>
      </w:r>
    </w:p>
    <w:p w14:paraId="5279B7C7">
      <w:pPr>
        <w:snapToGrid w:val="0"/>
        <w:spacing w:line="400" w:lineRule="exact"/>
        <w:ind w:firstLine="480" w:firstLineChars="200"/>
        <w:rPr>
          <w:rFonts w:ascii="宋体" w:hAnsi="宋体" w:cs="宋体"/>
          <w:kern w:val="0"/>
          <w:sz w:val="24"/>
        </w:rPr>
      </w:pPr>
      <w:r>
        <w:rPr>
          <w:rFonts w:hint="eastAsia" w:ascii="宋体" w:hAnsi="宋体" w:cs="宋体"/>
          <w:kern w:val="0"/>
          <w:sz w:val="24"/>
        </w:rPr>
        <w:t>（2）供货方提供的教材必须是采购方指定的合法出版物，不得擅自更改采购方所订教材品种。一旦发现提供盗版教材，由中标人负全部法律责任和经济责任。</w:t>
      </w:r>
    </w:p>
    <w:p w14:paraId="1288B262">
      <w:pPr>
        <w:snapToGrid w:val="0"/>
        <w:spacing w:line="400" w:lineRule="exact"/>
        <w:ind w:firstLine="480" w:firstLineChars="200"/>
        <w:rPr>
          <w:rFonts w:ascii="宋体" w:hAnsi="宋体" w:cs="宋体"/>
          <w:kern w:val="0"/>
          <w:sz w:val="24"/>
        </w:rPr>
      </w:pPr>
      <w:r>
        <w:rPr>
          <w:rFonts w:hint="eastAsia" w:ascii="宋体" w:hAnsi="宋体" w:cs="宋体"/>
          <w:kern w:val="0"/>
          <w:sz w:val="24"/>
        </w:rPr>
        <w:t>（3）征订教材包含但不限于拟购书目所列相应教材。</w:t>
      </w:r>
    </w:p>
    <w:p w14:paraId="2B96897F">
      <w:pPr>
        <w:pStyle w:val="2"/>
        <w:pageBreakBefore/>
        <w:spacing w:beforeLines="0" w:afterLines="0" w:line="360" w:lineRule="auto"/>
        <w:rPr>
          <w:rFonts w:ascii="宋体" w:hAnsi="宋体" w:eastAsia="宋体" w:cs="宋体"/>
          <w:b/>
        </w:rPr>
      </w:pPr>
      <w:bookmarkStart w:id="54" w:name="_Toc2921"/>
      <w:bookmarkStart w:id="55" w:name="_Toc14361"/>
      <w:bookmarkStart w:id="56" w:name="_Toc211953209"/>
      <w:r>
        <w:rPr>
          <w:rFonts w:hint="eastAsia" w:ascii="宋体" w:hAnsi="宋体" w:eastAsia="宋体" w:cs="宋体"/>
          <w:b/>
        </w:rPr>
        <w:t>第三篇  项目商务</w:t>
      </w:r>
      <w:bookmarkEnd w:id="54"/>
      <w:bookmarkEnd w:id="55"/>
      <w:r>
        <w:rPr>
          <w:rFonts w:hint="eastAsia" w:ascii="宋体" w:hAnsi="宋体" w:eastAsia="宋体" w:cs="宋体"/>
          <w:b/>
        </w:rPr>
        <w:t>需求</w:t>
      </w:r>
      <w:bookmarkEnd w:id="56"/>
    </w:p>
    <w:p w14:paraId="6E1027A7">
      <w:pPr>
        <w:pStyle w:val="3"/>
        <w:spacing w:line="400" w:lineRule="exact"/>
        <w:ind w:firstLine="422" w:firstLineChars="200"/>
        <w:rPr>
          <w:rFonts w:cs="宋体"/>
          <w:b/>
          <w:szCs w:val="28"/>
        </w:rPr>
      </w:pPr>
      <w:bookmarkStart w:id="57" w:name="_Toc267320049"/>
      <w:bookmarkStart w:id="58" w:name="_Toc13880"/>
      <w:bookmarkStart w:id="59" w:name="_Toc211953210"/>
      <w:bookmarkStart w:id="60" w:name="_Toc26733"/>
      <w:r>
        <w:rPr>
          <w:rFonts w:hint="eastAsia" w:cs="宋体"/>
          <w:b/>
          <w:szCs w:val="28"/>
        </w:rPr>
        <w:t>一、交货期、交货地点、数量及验收方式</w:t>
      </w:r>
      <w:bookmarkEnd w:id="57"/>
      <w:bookmarkEnd w:id="58"/>
      <w:bookmarkEnd w:id="59"/>
      <w:bookmarkEnd w:id="60"/>
    </w:p>
    <w:p w14:paraId="2A282CBB">
      <w:pPr>
        <w:snapToGrid w:val="0"/>
        <w:spacing w:line="400" w:lineRule="exact"/>
        <w:ind w:firstLine="480" w:firstLineChars="200"/>
        <w:rPr>
          <w:rFonts w:ascii="宋体" w:hAnsi="宋体" w:cs="宋体"/>
          <w:kern w:val="0"/>
          <w:sz w:val="24"/>
        </w:rPr>
      </w:pPr>
      <w:r>
        <w:rPr>
          <w:rFonts w:hint="eastAsia" w:ascii="宋体" w:hAnsi="宋体" w:cs="宋体"/>
          <w:kern w:val="0"/>
          <w:sz w:val="24"/>
        </w:rPr>
        <w:t>（一）服务期：两年，中标人应在接到采购人的教材征订计划后 7个日历日内交货并发放，确保采购人能正常使用。</w:t>
      </w:r>
    </w:p>
    <w:p w14:paraId="203C9CE4">
      <w:pPr>
        <w:snapToGrid w:val="0"/>
        <w:spacing w:line="400" w:lineRule="exact"/>
        <w:ind w:firstLine="480" w:firstLineChars="200"/>
        <w:rPr>
          <w:rFonts w:ascii="宋体" w:hAnsi="宋体" w:cs="宋体"/>
          <w:kern w:val="0"/>
          <w:sz w:val="24"/>
        </w:rPr>
      </w:pPr>
      <w:r>
        <w:rPr>
          <w:rFonts w:hint="eastAsia" w:ascii="宋体" w:hAnsi="宋体" w:cs="宋体"/>
          <w:kern w:val="0"/>
          <w:sz w:val="24"/>
        </w:rPr>
        <w:t>（二）交货地点：黔江区民族职业教育中心教材库。</w:t>
      </w:r>
    </w:p>
    <w:p w14:paraId="5434BC8B">
      <w:pPr>
        <w:snapToGrid w:val="0"/>
        <w:spacing w:line="400" w:lineRule="exact"/>
        <w:ind w:firstLine="480" w:firstLineChars="200"/>
        <w:rPr>
          <w:rFonts w:ascii="宋体" w:hAnsi="宋体" w:cs="宋体"/>
          <w:kern w:val="0"/>
          <w:sz w:val="24"/>
        </w:rPr>
      </w:pPr>
      <w:r>
        <w:rPr>
          <w:rFonts w:hint="eastAsia" w:ascii="宋体" w:hAnsi="宋体" w:cs="宋体"/>
          <w:kern w:val="0"/>
          <w:sz w:val="24"/>
        </w:rPr>
        <w:t>（三）交货数量</w:t>
      </w:r>
    </w:p>
    <w:p w14:paraId="254C28BC">
      <w:pPr>
        <w:snapToGrid w:val="0"/>
        <w:spacing w:line="400" w:lineRule="exact"/>
        <w:ind w:firstLine="480" w:firstLineChars="200"/>
        <w:rPr>
          <w:rFonts w:ascii="宋体" w:hAnsi="宋体" w:cs="宋体"/>
          <w:kern w:val="0"/>
          <w:sz w:val="24"/>
        </w:rPr>
      </w:pPr>
      <w:r>
        <w:rPr>
          <w:rFonts w:hint="eastAsia" w:ascii="宋体" w:hAnsi="宋体" w:cs="宋体"/>
          <w:kern w:val="0"/>
          <w:sz w:val="24"/>
        </w:rPr>
        <w:t xml:space="preserve">本次提供的订书清单只作本次投标参考。每学期的采购书目及数量以学校提供的实际订单为准，且基础课教材需按照国家最新标准及相关规定订购，由于职业学校生源、专业的不确定性，学校将根据每学期教学需要实际情况进行教材征订，教材的名称、册数、总数量和出版社可能会变动。每期多余教材由中标人无条件接受退还。  </w:t>
      </w:r>
    </w:p>
    <w:p w14:paraId="5DA3AC4D">
      <w:pPr>
        <w:snapToGrid w:val="0"/>
        <w:spacing w:line="400" w:lineRule="exact"/>
        <w:ind w:firstLine="480" w:firstLineChars="200"/>
        <w:rPr>
          <w:rFonts w:ascii="宋体" w:hAnsi="宋体" w:cs="宋体"/>
          <w:kern w:val="0"/>
          <w:sz w:val="24"/>
        </w:rPr>
      </w:pPr>
      <w:r>
        <w:rPr>
          <w:rFonts w:hint="eastAsia" w:ascii="宋体" w:hAnsi="宋体" w:cs="宋体"/>
          <w:kern w:val="0"/>
          <w:sz w:val="24"/>
        </w:rPr>
        <w:t>（四）验收方式</w:t>
      </w:r>
    </w:p>
    <w:p w14:paraId="64B433E7">
      <w:pPr>
        <w:snapToGrid w:val="0"/>
        <w:spacing w:line="400" w:lineRule="exact"/>
        <w:ind w:firstLine="480" w:firstLineChars="200"/>
        <w:rPr>
          <w:rFonts w:ascii="宋体" w:hAnsi="宋体" w:cs="宋体"/>
          <w:kern w:val="0"/>
          <w:sz w:val="24"/>
        </w:rPr>
      </w:pPr>
      <w:r>
        <w:rPr>
          <w:rFonts w:hint="eastAsia" w:ascii="宋体" w:hAnsi="宋体" w:cs="宋体"/>
          <w:kern w:val="0"/>
          <w:sz w:val="24"/>
        </w:rPr>
        <w:t>1.本项目由采购人和中标人共同开箱验收。</w:t>
      </w:r>
    </w:p>
    <w:p w14:paraId="1B164A05">
      <w:pPr>
        <w:snapToGrid w:val="0"/>
        <w:spacing w:line="400" w:lineRule="exact"/>
        <w:ind w:firstLine="480" w:firstLineChars="200"/>
        <w:rPr>
          <w:rFonts w:ascii="宋体" w:hAnsi="宋体" w:cs="宋体"/>
          <w:kern w:val="0"/>
          <w:sz w:val="24"/>
        </w:rPr>
      </w:pPr>
      <w:r>
        <w:rPr>
          <w:rFonts w:hint="eastAsia" w:ascii="宋体" w:hAnsi="宋体" w:cs="宋体"/>
          <w:kern w:val="0"/>
          <w:sz w:val="24"/>
        </w:rPr>
        <w:t>2.具体验收步骤：</w:t>
      </w:r>
    </w:p>
    <w:p w14:paraId="7F5A0B59">
      <w:pPr>
        <w:snapToGrid w:val="0"/>
        <w:spacing w:line="400" w:lineRule="exact"/>
        <w:ind w:firstLine="480" w:firstLineChars="200"/>
        <w:rPr>
          <w:rFonts w:ascii="宋体" w:hAnsi="宋体" w:cs="宋体"/>
          <w:kern w:val="0"/>
          <w:sz w:val="24"/>
        </w:rPr>
      </w:pPr>
      <w:r>
        <w:rPr>
          <w:rFonts w:hint="eastAsia" w:ascii="宋体" w:hAnsi="宋体" w:cs="宋体"/>
          <w:kern w:val="0"/>
          <w:sz w:val="24"/>
        </w:rPr>
        <w:t>（1）货物到达现场后，中标人应在使用单位人员在场情况下当面开箱，共同清点、检查外观，作出开箱记录，双方签字确认。</w:t>
      </w:r>
    </w:p>
    <w:p w14:paraId="09CC470D">
      <w:pPr>
        <w:snapToGrid w:val="0"/>
        <w:spacing w:line="400" w:lineRule="exact"/>
        <w:ind w:firstLine="480" w:firstLineChars="200"/>
        <w:rPr>
          <w:rFonts w:ascii="宋体" w:hAnsi="宋体" w:cs="宋体"/>
          <w:kern w:val="0"/>
          <w:sz w:val="24"/>
        </w:rPr>
      </w:pPr>
      <w:bookmarkStart w:id="61" w:name="OLE_LINK19"/>
      <w:bookmarkStart w:id="62" w:name="OLE_LINK20"/>
      <w:r>
        <w:rPr>
          <w:rFonts w:hint="eastAsia" w:ascii="宋体" w:hAnsi="宋体" w:cs="宋体"/>
          <w:kern w:val="0"/>
          <w:sz w:val="24"/>
        </w:rPr>
        <w:t>（2）</w:t>
      </w:r>
      <w:bookmarkEnd w:id="61"/>
      <w:bookmarkEnd w:id="62"/>
      <w:r>
        <w:rPr>
          <w:rFonts w:hint="eastAsia" w:ascii="宋体" w:hAnsi="宋体" w:cs="宋体"/>
          <w:kern w:val="0"/>
          <w:sz w:val="24"/>
        </w:rPr>
        <w:t>中标人应保证货物到达采购人所在地完好无损，如有缺漏、损坏，由投标人负责调换、补齐或赔偿。</w:t>
      </w:r>
    </w:p>
    <w:p w14:paraId="277C5A77">
      <w:pPr>
        <w:snapToGrid w:val="0"/>
        <w:spacing w:line="400" w:lineRule="exact"/>
        <w:ind w:firstLine="480" w:firstLineChars="200"/>
        <w:rPr>
          <w:rFonts w:ascii="宋体" w:hAnsi="宋体" w:cs="宋体"/>
          <w:kern w:val="0"/>
          <w:sz w:val="24"/>
        </w:rPr>
      </w:pPr>
      <w:r>
        <w:rPr>
          <w:rFonts w:hint="eastAsia" w:ascii="宋体" w:hAnsi="宋体" w:cs="宋体"/>
          <w:kern w:val="0"/>
          <w:sz w:val="24"/>
        </w:rPr>
        <w:t>（3）中标人按要求组织教材分发。</w:t>
      </w:r>
    </w:p>
    <w:p w14:paraId="13D748A3">
      <w:pPr>
        <w:pStyle w:val="3"/>
        <w:spacing w:line="400" w:lineRule="exact"/>
        <w:ind w:firstLine="422" w:firstLineChars="200"/>
        <w:rPr>
          <w:rFonts w:cs="宋体"/>
          <w:b/>
          <w:szCs w:val="28"/>
        </w:rPr>
      </w:pPr>
      <w:bookmarkStart w:id="63" w:name="_Toc3922"/>
      <w:bookmarkStart w:id="64" w:name="_Toc11397"/>
      <w:bookmarkStart w:id="65" w:name="_Toc211953211"/>
      <w:bookmarkStart w:id="66" w:name="_Toc267320050"/>
      <w:r>
        <w:rPr>
          <w:rFonts w:hint="eastAsia" w:cs="宋体"/>
          <w:b/>
          <w:szCs w:val="28"/>
        </w:rPr>
        <w:t>二、报价要求</w:t>
      </w:r>
      <w:bookmarkEnd w:id="63"/>
      <w:bookmarkEnd w:id="64"/>
      <w:bookmarkEnd w:id="65"/>
    </w:p>
    <w:p w14:paraId="0A2AC9BD">
      <w:pPr>
        <w:snapToGrid w:val="0"/>
        <w:spacing w:line="400" w:lineRule="exact"/>
        <w:ind w:firstLine="480" w:firstLineChars="200"/>
        <w:rPr>
          <w:rFonts w:ascii="宋体" w:hAnsi="宋体" w:cs="宋体"/>
          <w:kern w:val="0"/>
          <w:sz w:val="24"/>
        </w:rPr>
      </w:pPr>
      <w:bookmarkStart w:id="67" w:name="_Toc25796"/>
      <w:bookmarkStart w:id="68" w:name="_Toc29462"/>
      <w:r>
        <w:rPr>
          <w:rFonts w:hint="eastAsia" w:ascii="宋体" w:hAnsi="宋体" w:cs="宋体"/>
          <w:kern w:val="0"/>
          <w:sz w:val="24"/>
        </w:rPr>
        <w:t>本次报价为人民币折扣报价，报价包含图书的报价、运输、装卸、配送、分发、售后服务、质保期内维护所需的各种费用、各项税金以及虽未载明但为完成本项目所必须的全部工作所有费用的总和。因中标人自身原因造成漏报、少报皆由其自行承担责任，采购人不再补偿。</w:t>
      </w:r>
    </w:p>
    <w:p w14:paraId="53FE5431">
      <w:pPr>
        <w:snapToGrid w:val="0"/>
        <w:spacing w:line="400" w:lineRule="exact"/>
        <w:ind w:firstLine="480" w:firstLineChars="200"/>
        <w:rPr>
          <w:rFonts w:ascii="宋体" w:hAnsi="宋体" w:cs="宋体"/>
          <w:kern w:val="0"/>
          <w:sz w:val="24"/>
        </w:rPr>
      </w:pPr>
      <w:r>
        <w:rPr>
          <w:rFonts w:hint="eastAsia" w:ascii="宋体" w:hAnsi="宋体" w:cs="宋体"/>
          <w:kern w:val="0"/>
          <w:sz w:val="24"/>
        </w:rPr>
        <w:t>1.本项目的报价不含 “统编（三科）教材”、“《习近平新时代中国特色社会主义思想读本》”、高中教材。如果征订的教材中有 “统编（三科）教材”、“《习近平新时代中国特色社会主义思想读本》” 中标供应商应按照规定的折扣进行供货，本次不报价。</w:t>
      </w:r>
    </w:p>
    <w:p w14:paraId="0CBA0E4E">
      <w:pPr>
        <w:snapToGrid w:val="0"/>
        <w:spacing w:line="400" w:lineRule="exact"/>
        <w:ind w:firstLine="480" w:firstLineChars="200"/>
        <w:rPr>
          <w:rFonts w:ascii="宋体" w:hAnsi="宋体" w:cs="宋体"/>
          <w:kern w:val="0"/>
          <w:sz w:val="24"/>
        </w:rPr>
      </w:pPr>
      <w:r>
        <w:rPr>
          <w:rFonts w:hint="eastAsia" w:ascii="宋体" w:hAnsi="宋体" w:cs="宋体"/>
          <w:kern w:val="0"/>
          <w:sz w:val="24"/>
        </w:rPr>
        <w:t>2.填报折扣（本项目报价只报一次折扣报价，不作分项折扣报价。折扣率报价填报范围为≤76%，折扣规律为76%、75%、74%</w:t>
      </w:r>
      <w:bookmarkStart w:id="69" w:name="OLE_LINK18"/>
      <w:bookmarkStart w:id="70" w:name="OLE_LINK17"/>
      <w:r>
        <w:rPr>
          <w:rFonts w:hint="eastAsia" w:ascii="宋体" w:hAnsi="宋体" w:cs="宋体"/>
          <w:kern w:val="0"/>
          <w:sz w:val="24"/>
        </w:rPr>
        <w:t>…</w:t>
      </w:r>
      <w:bookmarkEnd w:id="69"/>
      <w:bookmarkEnd w:id="70"/>
      <w:r>
        <w:rPr>
          <w:rFonts w:hint="eastAsia" w:ascii="宋体" w:hAnsi="宋体" w:cs="宋体"/>
          <w:kern w:val="0"/>
          <w:sz w:val="24"/>
        </w:rPr>
        <w:t>…，以此类推，百分号前需保留整数。）</w:t>
      </w:r>
    </w:p>
    <w:p w14:paraId="66789571">
      <w:pPr>
        <w:snapToGrid w:val="0"/>
        <w:spacing w:line="400" w:lineRule="exact"/>
        <w:ind w:firstLine="480" w:firstLineChars="200"/>
        <w:rPr>
          <w:rFonts w:ascii="宋体" w:hAnsi="宋体" w:cs="宋体"/>
          <w:kern w:val="0"/>
          <w:sz w:val="24"/>
        </w:rPr>
      </w:pPr>
      <w:r>
        <w:rPr>
          <w:rFonts w:hint="eastAsia" w:ascii="宋体" w:hAnsi="宋体" w:cs="宋体"/>
          <w:kern w:val="0"/>
          <w:sz w:val="24"/>
        </w:rPr>
        <w:t>折扣=教材实洋÷教材码洋。</w:t>
      </w:r>
    </w:p>
    <w:p w14:paraId="269C2589">
      <w:pPr>
        <w:snapToGrid w:val="0"/>
        <w:spacing w:line="400" w:lineRule="exact"/>
        <w:ind w:firstLine="480" w:firstLineChars="200"/>
        <w:rPr>
          <w:rFonts w:ascii="宋体" w:hAnsi="宋体" w:cs="宋体"/>
          <w:kern w:val="0"/>
          <w:sz w:val="24"/>
        </w:rPr>
      </w:pPr>
      <w:r>
        <w:rPr>
          <w:rFonts w:hint="eastAsia" w:ascii="宋体" w:hAnsi="宋体" w:cs="宋体"/>
          <w:kern w:val="0"/>
          <w:sz w:val="24"/>
        </w:rPr>
        <w:t>折扣以百分比表示（如七六折=76%，即定价为100元的教材可用76元购买到）。</w:t>
      </w:r>
    </w:p>
    <w:p w14:paraId="17AB7DF2">
      <w:pPr>
        <w:pStyle w:val="3"/>
        <w:spacing w:line="400" w:lineRule="exact"/>
        <w:ind w:firstLine="422" w:firstLineChars="200"/>
        <w:rPr>
          <w:rFonts w:cs="宋体"/>
          <w:b/>
          <w:szCs w:val="28"/>
        </w:rPr>
      </w:pPr>
      <w:bookmarkStart w:id="71" w:name="_Toc211953212"/>
      <w:r>
        <w:rPr>
          <w:rFonts w:hint="eastAsia" w:cs="宋体"/>
          <w:b/>
          <w:szCs w:val="28"/>
        </w:rPr>
        <w:t>三、质量保证及售后服务</w:t>
      </w:r>
      <w:bookmarkEnd w:id="66"/>
      <w:bookmarkEnd w:id="67"/>
      <w:bookmarkEnd w:id="68"/>
      <w:bookmarkEnd w:id="71"/>
      <w:bookmarkStart w:id="72" w:name="_Toc267320051"/>
    </w:p>
    <w:p w14:paraId="73426A7E">
      <w:pPr>
        <w:snapToGrid w:val="0"/>
        <w:spacing w:line="400" w:lineRule="exact"/>
        <w:ind w:firstLine="480" w:firstLineChars="200"/>
        <w:rPr>
          <w:rFonts w:ascii="宋体" w:hAnsi="宋体" w:cs="宋体"/>
          <w:kern w:val="0"/>
          <w:sz w:val="24"/>
        </w:rPr>
      </w:pPr>
      <w:r>
        <w:rPr>
          <w:rFonts w:hint="eastAsia" w:ascii="宋体" w:hAnsi="宋体" w:cs="宋体"/>
          <w:kern w:val="0"/>
          <w:sz w:val="24"/>
        </w:rPr>
        <w:t>（一）保证采购人委托采购的教材能按采购人要求的到货时间、品种、数量，免运费直接送至采购人指定的地点。无论购书量的多少，中标人都应免费及时送书上门，并免费搬运入库、拆包清点、分类堆放。</w:t>
      </w:r>
    </w:p>
    <w:p w14:paraId="270A3DA8">
      <w:pPr>
        <w:snapToGrid w:val="0"/>
        <w:spacing w:line="400" w:lineRule="exact"/>
        <w:ind w:firstLine="480" w:firstLineChars="200"/>
        <w:rPr>
          <w:rFonts w:ascii="宋体" w:hAnsi="宋体" w:cs="宋体"/>
          <w:kern w:val="0"/>
          <w:sz w:val="24"/>
        </w:rPr>
      </w:pPr>
      <w:r>
        <w:rPr>
          <w:rFonts w:hint="eastAsia" w:ascii="宋体" w:hAnsi="宋体" w:cs="宋体"/>
          <w:kern w:val="0"/>
          <w:sz w:val="24"/>
        </w:rPr>
        <w:t>（二）对采购人所购教材因出版社无书供应或出版时间有问题时应在接到征订单后3个工作日内回告学校教材采购人员，并主动告知出版社的出书和供书时间。</w:t>
      </w:r>
    </w:p>
    <w:p w14:paraId="11E0EC3D">
      <w:pPr>
        <w:snapToGrid w:val="0"/>
        <w:spacing w:line="400" w:lineRule="exact"/>
        <w:ind w:firstLine="480" w:firstLineChars="200"/>
        <w:rPr>
          <w:rFonts w:ascii="宋体" w:hAnsi="宋体" w:cs="宋体"/>
          <w:kern w:val="0"/>
          <w:sz w:val="24"/>
        </w:rPr>
      </w:pPr>
      <w:r>
        <w:rPr>
          <w:rFonts w:hint="eastAsia" w:ascii="宋体" w:hAnsi="宋体" w:cs="宋体"/>
          <w:kern w:val="0"/>
          <w:sz w:val="24"/>
        </w:rPr>
        <w:t>（三）对所送教材如出现缺页、重页或排版顺序混乱以及在运输过程中发生的残损问题，投标人免费负责退换或调换。</w:t>
      </w:r>
    </w:p>
    <w:p w14:paraId="6BE1BA3C">
      <w:pPr>
        <w:snapToGrid w:val="0"/>
        <w:spacing w:line="400" w:lineRule="exact"/>
        <w:ind w:firstLine="480" w:firstLineChars="200"/>
        <w:rPr>
          <w:rFonts w:ascii="宋体" w:hAnsi="宋体" w:cs="宋体"/>
          <w:kern w:val="0"/>
          <w:sz w:val="24"/>
        </w:rPr>
      </w:pPr>
      <w:r>
        <w:rPr>
          <w:rFonts w:hint="eastAsia" w:ascii="宋体" w:hAnsi="宋体" w:cs="宋体"/>
          <w:kern w:val="0"/>
          <w:sz w:val="24"/>
        </w:rPr>
        <w:t>（四）教材必须运送到采购人指定的地点，并负责教材的装卸、搬运入库等工作，按要求整理妥当。在采购人需要退换教材时应派专人至学校领取。</w:t>
      </w:r>
    </w:p>
    <w:p w14:paraId="2D60588E">
      <w:pPr>
        <w:snapToGrid w:val="0"/>
        <w:spacing w:line="400" w:lineRule="exact"/>
        <w:ind w:firstLine="480" w:firstLineChars="200"/>
        <w:rPr>
          <w:rFonts w:ascii="宋体" w:hAnsi="宋体" w:cs="宋体"/>
          <w:kern w:val="0"/>
          <w:sz w:val="24"/>
        </w:rPr>
      </w:pPr>
      <w:r>
        <w:rPr>
          <w:rFonts w:hint="eastAsia" w:ascii="宋体" w:hAnsi="宋体" w:cs="宋体"/>
          <w:kern w:val="0"/>
          <w:sz w:val="24"/>
        </w:rPr>
        <w:t>（五）一切教材运送方面产生的费用（邮费、运费、装卸费等）由供应商承担；</w:t>
      </w:r>
    </w:p>
    <w:p w14:paraId="6A6F0965">
      <w:pPr>
        <w:snapToGrid w:val="0"/>
        <w:spacing w:line="400" w:lineRule="exact"/>
        <w:ind w:firstLine="480" w:firstLineChars="200"/>
        <w:rPr>
          <w:rFonts w:ascii="宋体" w:hAnsi="宋体" w:cs="宋体"/>
          <w:kern w:val="0"/>
          <w:sz w:val="24"/>
        </w:rPr>
      </w:pPr>
      <w:r>
        <w:rPr>
          <w:rFonts w:hint="eastAsia" w:ascii="宋体" w:hAnsi="宋体" w:cs="宋体"/>
          <w:kern w:val="0"/>
          <w:sz w:val="24"/>
        </w:rPr>
        <w:t>（六）中标人应每学期向采购人无偿提供各大出版社及新华书店教材征订目录，以及相关教材出版信息、发行资料、教材征订信息等，并协助采购人订购自考教材。</w:t>
      </w:r>
    </w:p>
    <w:p w14:paraId="5E530930">
      <w:pPr>
        <w:snapToGrid w:val="0"/>
        <w:spacing w:line="400" w:lineRule="exact"/>
        <w:ind w:firstLine="480" w:firstLineChars="200"/>
        <w:rPr>
          <w:rFonts w:ascii="宋体" w:hAnsi="宋体" w:cs="宋体"/>
          <w:kern w:val="0"/>
          <w:sz w:val="24"/>
        </w:rPr>
      </w:pPr>
      <w:r>
        <w:rPr>
          <w:rFonts w:hint="eastAsia" w:ascii="宋体" w:hAnsi="宋体" w:cs="宋体"/>
          <w:kern w:val="0"/>
          <w:sz w:val="24"/>
        </w:rPr>
        <w:t>（七）中标人应按照合同约定完成中标项目，不得将中标项目分包他人。</w:t>
      </w:r>
    </w:p>
    <w:p w14:paraId="06AC72C4">
      <w:pPr>
        <w:snapToGrid w:val="0"/>
        <w:spacing w:line="400" w:lineRule="exact"/>
        <w:ind w:firstLine="480" w:firstLineChars="200"/>
        <w:rPr>
          <w:rFonts w:ascii="宋体" w:hAnsi="宋体" w:cs="宋体"/>
          <w:kern w:val="0"/>
          <w:sz w:val="24"/>
        </w:rPr>
      </w:pPr>
      <w:r>
        <w:rPr>
          <w:rFonts w:hint="eastAsia" w:ascii="宋体" w:hAnsi="宋体" w:cs="宋体"/>
          <w:kern w:val="0"/>
          <w:sz w:val="24"/>
        </w:rPr>
        <w:t>（八）质保期：自验收之日起，如发现有差错或质量问题，在接到采购人通知后5个工作日内免费补发或退换，并提供1年的售后跟踪服务。所提供的售后服务，应当在投标文件中予以明确说明。</w:t>
      </w:r>
    </w:p>
    <w:p w14:paraId="4971C6E7">
      <w:pPr>
        <w:pStyle w:val="3"/>
        <w:spacing w:line="400" w:lineRule="exact"/>
        <w:ind w:firstLine="422" w:firstLineChars="200"/>
        <w:rPr>
          <w:rFonts w:cs="宋体"/>
          <w:b/>
          <w:bCs/>
        </w:rPr>
      </w:pPr>
      <w:bookmarkStart w:id="73" w:name="_Toc211953213"/>
      <w:r>
        <w:rPr>
          <w:rFonts w:hint="eastAsia" w:cs="宋体"/>
          <w:b/>
          <w:bCs/>
        </w:rPr>
        <w:t>四、付款方式</w:t>
      </w:r>
      <w:bookmarkEnd w:id="72"/>
      <w:bookmarkEnd w:id="73"/>
    </w:p>
    <w:p w14:paraId="11317FF8">
      <w:pPr>
        <w:snapToGrid w:val="0"/>
        <w:spacing w:line="400" w:lineRule="exact"/>
        <w:ind w:firstLine="480" w:firstLineChars="200"/>
        <w:rPr>
          <w:rFonts w:ascii="宋体" w:hAnsi="宋体" w:cs="宋体"/>
          <w:kern w:val="0"/>
          <w:sz w:val="24"/>
        </w:rPr>
      </w:pPr>
      <w:r>
        <w:rPr>
          <w:rFonts w:hint="eastAsia" w:ascii="宋体" w:hAnsi="宋体" w:cs="宋体"/>
          <w:kern w:val="0"/>
          <w:sz w:val="24"/>
        </w:rPr>
        <w:t xml:space="preserve">1. 合同签订前中标人向采购人缴纳100000元（壹拾万元整）作为履约金，（以支票、汇票、本票或者金融机构、担保机构出具的保函等非现金形式提交），履约保证金退还按渝财采购〔2021〕13号文件内容执行； </w:t>
      </w:r>
    </w:p>
    <w:p w14:paraId="1F439DA7">
      <w:pPr>
        <w:snapToGrid w:val="0"/>
        <w:spacing w:line="400" w:lineRule="exact"/>
        <w:ind w:firstLine="480" w:firstLineChars="200"/>
        <w:rPr>
          <w:rFonts w:ascii="宋体" w:hAnsi="宋体" w:cs="宋体"/>
          <w:kern w:val="0"/>
          <w:sz w:val="24"/>
        </w:rPr>
      </w:pPr>
      <w:r>
        <w:rPr>
          <w:rFonts w:hint="eastAsia" w:ascii="宋体" w:hAnsi="宋体" w:cs="宋体"/>
          <w:kern w:val="0"/>
          <w:sz w:val="24"/>
        </w:rPr>
        <w:t>2. 中标人按采购合同交货、分发完成，经验收合格后采购人出具验收报告；</w:t>
      </w:r>
    </w:p>
    <w:p w14:paraId="56AFE304">
      <w:pPr>
        <w:snapToGrid w:val="0"/>
        <w:spacing w:line="400" w:lineRule="exact"/>
        <w:ind w:firstLine="480" w:firstLineChars="200"/>
        <w:rPr>
          <w:rFonts w:ascii="宋体" w:hAnsi="宋体" w:cs="宋体"/>
          <w:kern w:val="0"/>
          <w:sz w:val="24"/>
        </w:rPr>
      </w:pPr>
      <w:r>
        <w:rPr>
          <w:rFonts w:hint="eastAsia" w:ascii="宋体" w:hAnsi="宋体" w:cs="宋体"/>
          <w:kern w:val="0"/>
          <w:sz w:val="24"/>
        </w:rPr>
        <w:t>3. 中标人向采购人提供税务部门开具的发票，并提交采购合同、验收报告、申请表等材料，向采购人申请付款；</w:t>
      </w:r>
    </w:p>
    <w:p w14:paraId="224C29DA">
      <w:pPr>
        <w:snapToGrid w:val="0"/>
        <w:spacing w:line="400" w:lineRule="exact"/>
        <w:ind w:firstLine="480" w:firstLineChars="200"/>
        <w:rPr>
          <w:rFonts w:ascii="宋体" w:hAnsi="宋体" w:cs="宋体"/>
          <w:kern w:val="0"/>
          <w:sz w:val="24"/>
        </w:rPr>
      </w:pPr>
      <w:r>
        <w:rPr>
          <w:rFonts w:hint="eastAsia" w:ascii="宋体" w:hAnsi="宋体" w:cs="宋体"/>
          <w:kern w:val="0"/>
          <w:sz w:val="24"/>
        </w:rPr>
        <w:t>4. 对中标人提交的付款资料审核通过后，采购人以转账方式向中标人支付款项。</w:t>
      </w:r>
    </w:p>
    <w:p w14:paraId="6DEE94A7">
      <w:pPr>
        <w:snapToGrid w:val="0"/>
        <w:spacing w:line="400" w:lineRule="exact"/>
        <w:ind w:firstLine="480" w:firstLineChars="200"/>
        <w:rPr>
          <w:rFonts w:ascii="宋体" w:hAnsi="宋体" w:cs="宋体"/>
          <w:i/>
          <w:iCs/>
          <w:kern w:val="0"/>
          <w:sz w:val="24"/>
        </w:rPr>
      </w:pPr>
      <w:r>
        <w:rPr>
          <w:rFonts w:hint="eastAsia" w:ascii="宋体" w:hAnsi="宋体" w:cs="宋体"/>
          <w:kern w:val="0"/>
          <w:sz w:val="24"/>
        </w:rPr>
        <w:t>5.本项目支付办法及比例：按学期支付（2026春、2026秋、2027春、2027秋四期），每学期据实结算。结算原则为：</w:t>
      </w:r>
      <w:r>
        <w:rPr>
          <w:rFonts w:hint="eastAsia" w:ascii="宋体" w:hAnsi="宋体"/>
          <w:sz w:val="24"/>
        </w:rPr>
        <w:t>教（辅）材、图书</w:t>
      </w:r>
      <w:r>
        <w:rPr>
          <w:rFonts w:hint="eastAsia" w:ascii="宋体" w:hAnsi="宋体" w:cs="宋体"/>
          <w:kern w:val="0"/>
          <w:sz w:val="24"/>
        </w:rPr>
        <w:t>按成交折扣结算, 即“码洋总价×成交折扣”结算。</w:t>
      </w:r>
    </w:p>
    <w:p w14:paraId="74F53518">
      <w:pPr>
        <w:pStyle w:val="3"/>
        <w:spacing w:line="400" w:lineRule="exact"/>
        <w:rPr>
          <w:rFonts w:cs="宋体"/>
          <w:b/>
          <w:bCs/>
          <w:szCs w:val="28"/>
        </w:rPr>
      </w:pPr>
      <w:bookmarkStart w:id="74" w:name="_Toc211953214"/>
      <w:bookmarkStart w:id="75" w:name="_Toc267320052"/>
      <w:r>
        <w:rPr>
          <w:rFonts w:hint="eastAsia" w:cs="宋体"/>
          <w:b/>
          <w:bCs/>
          <w:szCs w:val="28"/>
        </w:rPr>
        <w:t>五、知识产权</w:t>
      </w:r>
      <w:bookmarkEnd w:id="74"/>
      <w:bookmarkEnd w:id="75"/>
    </w:p>
    <w:p w14:paraId="05F94306">
      <w:pPr>
        <w:snapToGrid w:val="0"/>
        <w:spacing w:line="400" w:lineRule="exact"/>
        <w:ind w:firstLine="480" w:firstLineChars="200"/>
        <w:rPr>
          <w:rFonts w:ascii="宋体" w:hAnsi="宋体" w:cs="宋体"/>
          <w:kern w:val="0"/>
          <w:sz w:val="24"/>
        </w:rPr>
      </w:pPr>
      <w:r>
        <w:rPr>
          <w:rFonts w:hint="eastAsia" w:ascii="宋体" w:hAnsi="宋体" w:cs="宋体"/>
          <w:kern w:val="0"/>
          <w:sz w:val="24"/>
        </w:rPr>
        <w:t>1.采购人在中华人民共和国境内使用投标人提供的货物及服务时免受第三方提出的侵犯其专利权或其它知识产权的起诉。如果第三方提出侵权指控，中标人应承担由此而引起的一切法律责任和费用。</w:t>
      </w:r>
    </w:p>
    <w:p w14:paraId="691AA609">
      <w:pPr>
        <w:pStyle w:val="3"/>
        <w:spacing w:line="400" w:lineRule="exact"/>
        <w:rPr>
          <w:rFonts w:cs="宋体"/>
          <w:b/>
          <w:bCs/>
          <w:szCs w:val="28"/>
        </w:rPr>
      </w:pPr>
      <w:bookmarkStart w:id="76" w:name="_Toc211953215"/>
      <w:r>
        <w:rPr>
          <w:rFonts w:hint="eastAsia" w:cs="宋体"/>
          <w:b/>
          <w:bCs/>
          <w:szCs w:val="28"/>
        </w:rPr>
        <w:t>六、其他商务要求</w:t>
      </w:r>
      <w:bookmarkEnd w:id="76"/>
    </w:p>
    <w:p w14:paraId="621C862B">
      <w:pPr>
        <w:snapToGrid w:val="0"/>
        <w:spacing w:line="400" w:lineRule="exact"/>
        <w:ind w:firstLine="480" w:firstLineChars="200"/>
        <w:rPr>
          <w:rFonts w:ascii="宋体" w:hAnsi="宋体" w:cs="宋体"/>
          <w:kern w:val="0"/>
          <w:sz w:val="24"/>
        </w:rPr>
      </w:pPr>
      <w:r>
        <w:rPr>
          <w:rFonts w:hint="eastAsia" w:ascii="宋体" w:hAnsi="宋体" w:cs="宋体"/>
          <w:kern w:val="0"/>
          <w:sz w:val="24"/>
        </w:rPr>
        <w:t>1. 中标人必须在响应文件中对以上条款和服务承诺明确列出，承诺内容必须达到本篇及招标文件其他条款的要求。</w:t>
      </w:r>
    </w:p>
    <w:p w14:paraId="6A32D412">
      <w:pPr>
        <w:snapToGrid w:val="0"/>
        <w:spacing w:line="400" w:lineRule="exact"/>
        <w:ind w:firstLine="480" w:firstLineChars="200"/>
        <w:rPr>
          <w:rFonts w:ascii="宋体" w:hAnsi="宋体" w:cs="宋体"/>
          <w:kern w:val="0"/>
          <w:sz w:val="24"/>
        </w:rPr>
      </w:pPr>
      <w:r>
        <w:rPr>
          <w:rFonts w:hint="eastAsia" w:ascii="宋体" w:hAnsi="宋体" w:cs="宋体"/>
          <w:kern w:val="0"/>
          <w:sz w:val="24"/>
        </w:rPr>
        <w:t>2. 其他未尽事宜由供需双方在采购合同中详细约定。</w:t>
      </w:r>
    </w:p>
    <w:p w14:paraId="48414803">
      <w:pPr>
        <w:snapToGrid w:val="0"/>
        <w:spacing w:line="400" w:lineRule="exact"/>
        <w:ind w:firstLine="480" w:firstLineChars="200"/>
        <w:rPr>
          <w:rFonts w:ascii="宋体" w:hAnsi="宋体" w:cs="宋体"/>
          <w:kern w:val="0"/>
          <w:sz w:val="24"/>
        </w:rPr>
      </w:pPr>
      <w:bookmarkStart w:id="77" w:name="_Toc28843"/>
      <w:bookmarkStart w:id="78" w:name="_Toc14913"/>
    </w:p>
    <w:p w14:paraId="4D65562D">
      <w:pPr>
        <w:pStyle w:val="2"/>
        <w:pageBreakBefore/>
        <w:spacing w:beforeLines="0" w:afterLines="0" w:line="360" w:lineRule="auto"/>
        <w:rPr>
          <w:rFonts w:ascii="宋体" w:hAnsi="宋体" w:eastAsia="宋体" w:cs="宋体"/>
          <w:b/>
        </w:rPr>
      </w:pPr>
      <w:bookmarkStart w:id="79" w:name="_Toc211953216"/>
      <w:r>
        <w:rPr>
          <w:rFonts w:hint="eastAsia" w:ascii="宋体" w:hAnsi="宋体" w:eastAsia="宋体" w:cs="宋体"/>
          <w:b/>
        </w:rPr>
        <w:t>第四篇  资格审查及评标办法</w:t>
      </w:r>
      <w:bookmarkEnd w:id="77"/>
      <w:bookmarkEnd w:id="78"/>
      <w:bookmarkEnd w:id="79"/>
    </w:p>
    <w:p w14:paraId="56B4FCC1">
      <w:pPr>
        <w:pStyle w:val="3"/>
        <w:spacing w:line="400" w:lineRule="exact"/>
        <w:ind w:firstLine="422" w:firstLineChars="200"/>
        <w:rPr>
          <w:rFonts w:cs="宋体"/>
          <w:b/>
          <w:sz w:val="24"/>
        </w:rPr>
      </w:pPr>
      <w:bookmarkStart w:id="80" w:name="_Toc23491"/>
      <w:bookmarkStart w:id="81" w:name="_Toc23297"/>
      <w:bookmarkStart w:id="82" w:name="_Toc492721015"/>
      <w:bookmarkStart w:id="83" w:name="_Toc211953217"/>
      <w:r>
        <w:rPr>
          <w:rFonts w:hint="eastAsia" w:cs="宋体"/>
          <w:b/>
          <w:szCs w:val="28"/>
        </w:rPr>
        <w:t>一、资格审查</w:t>
      </w:r>
      <w:bookmarkEnd w:id="80"/>
      <w:bookmarkEnd w:id="81"/>
      <w:bookmarkEnd w:id="82"/>
      <w:r>
        <w:rPr>
          <w:rFonts w:hint="eastAsia" w:cs="宋体"/>
          <w:b/>
          <w:sz w:val="24"/>
        </w:rPr>
        <w:t>及符合性审查</w:t>
      </w:r>
      <w:bookmarkEnd w:id="83"/>
    </w:p>
    <w:p w14:paraId="7E9B6D3C">
      <w:pPr>
        <w:snapToGrid w:val="0"/>
        <w:spacing w:line="400" w:lineRule="exact"/>
        <w:ind w:firstLine="482" w:firstLineChars="200"/>
        <w:rPr>
          <w:rFonts w:ascii="宋体" w:hAnsi="宋体" w:cs="宋体"/>
        </w:rPr>
      </w:pPr>
      <w:r>
        <w:rPr>
          <w:rFonts w:hint="eastAsia" w:ascii="宋体" w:hAnsi="宋体" w:cs="宋体"/>
          <w:b/>
          <w:sz w:val="24"/>
        </w:rPr>
        <w:t>若未通过资格审查及符合性审查的投标文件，不进入评审环节。</w:t>
      </w:r>
    </w:p>
    <w:p w14:paraId="4B196186">
      <w:pPr>
        <w:snapToGrid w:val="0"/>
        <w:spacing w:line="400" w:lineRule="exact"/>
        <w:ind w:firstLine="480" w:firstLineChars="200"/>
        <w:rPr>
          <w:rFonts w:ascii="宋体" w:hAnsi="宋体" w:cs="宋体"/>
          <w:kern w:val="0"/>
          <w:sz w:val="24"/>
        </w:rPr>
      </w:pPr>
      <w:r>
        <w:rPr>
          <w:rFonts w:hint="eastAsia" w:ascii="宋体" w:hAnsi="宋体" w:cs="宋体"/>
          <w:kern w:val="0"/>
          <w:sz w:val="24"/>
        </w:rPr>
        <w:t>（一）</w:t>
      </w:r>
      <w:r>
        <w:rPr>
          <w:rFonts w:hint="eastAsia" w:ascii="宋体" w:hAnsi="宋体" w:cs="宋体"/>
          <w:b/>
          <w:szCs w:val="28"/>
        </w:rPr>
        <w:t>资格审查</w:t>
      </w:r>
    </w:p>
    <w:p w14:paraId="1ECAF9F3">
      <w:pPr>
        <w:snapToGrid w:val="0"/>
        <w:spacing w:line="400" w:lineRule="exact"/>
        <w:ind w:firstLine="480" w:firstLineChars="200"/>
        <w:rPr>
          <w:rFonts w:ascii="宋体" w:hAnsi="宋体" w:cs="宋体"/>
          <w:kern w:val="0"/>
          <w:sz w:val="24"/>
        </w:rPr>
      </w:pPr>
      <w:r>
        <w:rPr>
          <w:rFonts w:hint="eastAsia" w:ascii="宋体" w:hAnsi="宋体" w:cs="宋体"/>
          <w:kern w:val="0"/>
          <w:sz w:val="24"/>
        </w:rPr>
        <w:t>依据政府采购相关法律法规规定,由采购人对投标文件中的资格证明文件进行审查。资格审查资料表如下：</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826"/>
        <w:gridCol w:w="4417"/>
      </w:tblGrid>
      <w:tr w14:paraId="340C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vAlign w:val="center"/>
          </w:tcPr>
          <w:p w14:paraId="5BF742C1">
            <w:pPr>
              <w:spacing w:line="400" w:lineRule="exact"/>
              <w:jc w:val="center"/>
              <w:rPr>
                <w:rFonts w:ascii="宋体" w:hAnsi="宋体" w:cs="宋体"/>
                <w:b/>
                <w:kern w:val="0"/>
                <w:szCs w:val="21"/>
              </w:rPr>
            </w:pPr>
            <w:r>
              <w:rPr>
                <w:rFonts w:hint="eastAsia" w:ascii="宋体" w:hAnsi="宋体" w:cs="宋体"/>
                <w:b/>
                <w:kern w:val="0"/>
                <w:szCs w:val="21"/>
              </w:rPr>
              <w:t>序号</w:t>
            </w:r>
          </w:p>
        </w:tc>
        <w:tc>
          <w:tcPr>
            <w:tcW w:w="4535" w:type="dxa"/>
            <w:gridSpan w:val="2"/>
            <w:vAlign w:val="center"/>
          </w:tcPr>
          <w:p w14:paraId="5C5D973B">
            <w:pPr>
              <w:spacing w:line="400" w:lineRule="exact"/>
              <w:jc w:val="center"/>
              <w:rPr>
                <w:rFonts w:ascii="宋体" w:hAnsi="宋体" w:cs="宋体"/>
                <w:b/>
                <w:kern w:val="0"/>
                <w:szCs w:val="21"/>
              </w:rPr>
            </w:pPr>
            <w:r>
              <w:rPr>
                <w:rFonts w:hint="eastAsia" w:ascii="宋体" w:hAnsi="宋体" w:cs="宋体"/>
                <w:b/>
                <w:kern w:val="0"/>
                <w:szCs w:val="21"/>
              </w:rPr>
              <w:t>检查因素</w:t>
            </w:r>
          </w:p>
        </w:tc>
        <w:tc>
          <w:tcPr>
            <w:tcW w:w="4417" w:type="dxa"/>
            <w:vAlign w:val="center"/>
          </w:tcPr>
          <w:p w14:paraId="5AD86C7A">
            <w:pPr>
              <w:spacing w:line="400" w:lineRule="exact"/>
              <w:jc w:val="center"/>
              <w:rPr>
                <w:rFonts w:ascii="宋体" w:hAnsi="宋体" w:cs="宋体"/>
                <w:b/>
                <w:kern w:val="0"/>
                <w:szCs w:val="21"/>
              </w:rPr>
            </w:pPr>
            <w:r>
              <w:rPr>
                <w:rFonts w:hint="eastAsia" w:ascii="宋体" w:hAnsi="宋体" w:cs="宋体"/>
                <w:b/>
                <w:kern w:val="0"/>
                <w:szCs w:val="21"/>
              </w:rPr>
              <w:t>检查内容</w:t>
            </w:r>
          </w:p>
        </w:tc>
      </w:tr>
      <w:tr w14:paraId="11F0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676" w:type="dxa"/>
            <w:vMerge w:val="restart"/>
            <w:vAlign w:val="center"/>
          </w:tcPr>
          <w:p w14:paraId="6190A594">
            <w:pPr>
              <w:spacing w:line="400" w:lineRule="exact"/>
              <w:jc w:val="center"/>
              <w:rPr>
                <w:rFonts w:ascii="宋体" w:hAnsi="宋体" w:cs="宋体"/>
                <w:szCs w:val="21"/>
              </w:rPr>
            </w:pPr>
            <w:r>
              <w:rPr>
                <w:rFonts w:hint="eastAsia" w:ascii="宋体" w:hAnsi="宋体" w:cs="宋体"/>
                <w:szCs w:val="21"/>
              </w:rPr>
              <w:t>1</w:t>
            </w:r>
          </w:p>
        </w:tc>
        <w:tc>
          <w:tcPr>
            <w:tcW w:w="709" w:type="dxa"/>
            <w:vMerge w:val="restart"/>
            <w:vAlign w:val="center"/>
          </w:tcPr>
          <w:p w14:paraId="00F6BF55">
            <w:pPr>
              <w:spacing w:line="400" w:lineRule="exact"/>
              <w:rPr>
                <w:rFonts w:ascii="宋体" w:hAnsi="宋体" w:cs="宋体"/>
                <w:szCs w:val="21"/>
                <w:lang w:val="zh-CN"/>
              </w:rPr>
            </w:pPr>
            <w:r>
              <w:rPr>
                <w:rFonts w:hint="eastAsia" w:ascii="宋体" w:hAnsi="宋体" w:cs="宋体"/>
                <w:szCs w:val="21"/>
                <w:lang w:val="zh-CN"/>
              </w:rPr>
              <w:t>《中华人民共和国政府采购法》第二十二条规定</w:t>
            </w:r>
          </w:p>
        </w:tc>
        <w:tc>
          <w:tcPr>
            <w:tcW w:w="3826" w:type="dxa"/>
            <w:vAlign w:val="center"/>
          </w:tcPr>
          <w:p w14:paraId="318CD21E">
            <w:pPr>
              <w:spacing w:line="400" w:lineRule="exact"/>
              <w:rPr>
                <w:rFonts w:ascii="宋体" w:hAnsi="宋体" w:cs="宋体"/>
                <w:szCs w:val="21"/>
              </w:rPr>
            </w:pPr>
            <w:r>
              <w:rPr>
                <w:rFonts w:hint="eastAsia" w:ascii="宋体" w:hAnsi="宋体" w:cs="宋体"/>
                <w:szCs w:val="21"/>
              </w:rPr>
              <w:t>（1）具有独立承担民事责任的能力</w:t>
            </w:r>
          </w:p>
        </w:tc>
        <w:tc>
          <w:tcPr>
            <w:tcW w:w="4417" w:type="dxa"/>
            <w:vAlign w:val="center"/>
          </w:tcPr>
          <w:p w14:paraId="1A0BB30C">
            <w:pPr>
              <w:spacing w:line="400" w:lineRule="exact"/>
              <w:rPr>
                <w:rFonts w:ascii="宋体" w:hAnsi="宋体" w:cs="宋体"/>
                <w:szCs w:val="21"/>
              </w:rPr>
            </w:pPr>
            <w:r>
              <w:rPr>
                <w:rFonts w:hint="eastAsia" w:ascii="宋体" w:hAnsi="宋体" w:cs="宋体"/>
                <w:szCs w:val="21"/>
              </w:rPr>
              <w:t xml:space="preserve">1.投标人法人营业执照（副本）或事业单位法人证书（副本）或个体工商户营业执照或有效的自然人身份证明或社会团体法人登记证书（提供复印件）； </w:t>
            </w:r>
          </w:p>
          <w:p w14:paraId="3E4158B3">
            <w:pPr>
              <w:spacing w:line="400" w:lineRule="exact"/>
              <w:rPr>
                <w:rFonts w:ascii="宋体" w:hAnsi="宋体" w:cs="宋体"/>
                <w:szCs w:val="21"/>
              </w:rPr>
            </w:pPr>
            <w:r>
              <w:rPr>
                <w:rFonts w:hint="eastAsia" w:ascii="宋体" w:hAnsi="宋体" w:cs="宋体"/>
                <w:szCs w:val="21"/>
              </w:rPr>
              <w:t>2.投标人法定代表人身份证明和法定代表人授权代表委托书。</w:t>
            </w:r>
          </w:p>
        </w:tc>
      </w:tr>
      <w:tr w14:paraId="6C61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76" w:type="dxa"/>
            <w:vMerge w:val="continue"/>
            <w:vAlign w:val="center"/>
          </w:tcPr>
          <w:p w14:paraId="29CB421D">
            <w:pPr>
              <w:spacing w:line="400" w:lineRule="exact"/>
              <w:jc w:val="center"/>
              <w:rPr>
                <w:rFonts w:ascii="宋体" w:hAnsi="宋体" w:cs="宋体"/>
                <w:szCs w:val="21"/>
              </w:rPr>
            </w:pPr>
          </w:p>
        </w:tc>
        <w:tc>
          <w:tcPr>
            <w:tcW w:w="709" w:type="dxa"/>
            <w:vMerge w:val="continue"/>
            <w:vAlign w:val="center"/>
          </w:tcPr>
          <w:p w14:paraId="0EE1A1F9">
            <w:pPr>
              <w:spacing w:line="400" w:lineRule="exact"/>
              <w:rPr>
                <w:rFonts w:ascii="宋体" w:hAnsi="宋体" w:cs="宋体"/>
                <w:szCs w:val="21"/>
                <w:lang w:val="zh-CN"/>
              </w:rPr>
            </w:pPr>
          </w:p>
        </w:tc>
        <w:tc>
          <w:tcPr>
            <w:tcW w:w="3826" w:type="dxa"/>
            <w:vAlign w:val="center"/>
          </w:tcPr>
          <w:p w14:paraId="3FA61F32">
            <w:pPr>
              <w:spacing w:line="400" w:lineRule="exact"/>
              <w:rPr>
                <w:rFonts w:ascii="宋体" w:hAnsi="宋体" w:cs="宋体"/>
                <w:szCs w:val="21"/>
              </w:rPr>
            </w:pPr>
            <w:r>
              <w:rPr>
                <w:rFonts w:hint="eastAsia" w:ascii="宋体" w:hAnsi="宋体" w:cs="宋体"/>
                <w:szCs w:val="21"/>
                <w:lang w:val="zh-CN"/>
              </w:rPr>
              <w:t>（2）</w:t>
            </w:r>
            <w:r>
              <w:rPr>
                <w:rFonts w:hint="eastAsia" w:ascii="宋体" w:hAnsi="宋体" w:cs="宋体"/>
                <w:szCs w:val="21"/>
              </w:rPr>
              <w:t>具有良好的商业信誉和健全的财务会计制度</w:t>
            </w:r>
          </w:p>
        </w:tc>
        <w:tc>
          <w:tcPr>
            <w:tcW w:w="4417" w:type="dxa"/>
            <w:vMerge w:val="restart"/>
            <w:vAlign w:val="center"/>
          </w:tcPr>
          <w:p w14:paraId="14DBC1C2">
            <w:pPr>
              <w:spacing w:line="400" w:lineRule="exact"/>
              <w:rPr>
                <w:rFonts w:ascii="宋体" w:hAnsi="宋体" w:cs="宋体"/>
                <w:b/>
                <w:szCs w:val="21"/>
              </w:rPr>
            </w:pPr>
            <w:r>
              <w:rPr>
                <w:rFonts w:hint="eastAsia" w:ascii="宋体" w:hAnsi="宋体" w:cs="宋体"/>
                <w:b/>
                <w:szCs w:val="21"/>
              </w:rPr>
              <w:t>投标人提供“基本资格条件承诺函”（格式详见第七篇）</w:t>
            </w:r>
          </w:p>
        </w:tc>
      </w:tr>
      <w:tr w14:paraId="05FD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6" w:type="dxa"/>
            <w:vMerge w:val="continue"/>
            <w:vAlign w:val="center"/>
          </w:tcPr>
          <w:p w14:paraId="2AAE51AF">
            <w:pPr>
              <w:spacing w:line="400" w:lineRule="exact"/>
              <w:jc w:val="center"/>
              <w:rPr>
                <w:rFonts w:ascii="宋体" w:hAnsi="宋体" w:cs="宋体"/>
                <w:szCs w:val="21"/>
              </w:rPr>
            </w:pPr>
          </w:p>
        </w:tc>
        <w:tc>
          <w:tcPr>
            <w:tcW w:w="709" w:type="dxa"/>
            <w:vMerge w:val="continue"/>
            <w:vAlign w:val="center"/>
          </w:tcPr>
          <w:p w14:paraId="5BBBB083">
            <w:pPr>
              <w:spacing w:line="400" w:lineRule="exact"/>
              <w:rPr>
                <w:rFonts w:ascii="宋体" w:hAnsi="宋体" w:cs="宋体"/>
                <w:szCs w:val="21"/>
                <w:lang w:val="zh-CN"/>
              </w:rPr>
            </w:pPr>
          </w:p>
        </w:tc>
        <w:tc>
          <w:tcPr>
            <w:tcW w:w="3826" w:type="dxa"/>
            <w:vAlign w:val="center"/>
          </w:tcPr>
          <w:p w14:paraId="7E9E4BD1">
            <w:pPr>
              <w:spacing w:line="400" w:lineRule="exact"/>
              <w:rPr>
                <w:rFonts w:ascii="宋体" w:hAnsi="宋体" w:cs="宋体"/>
                <w:szCs w:val="21"/>
                <w:lang w:val="zh-CN"/>
              </w:rPr>
            </w:pPr>
            <w:r>
              <w:rPr>
                <w:rFonts w:hint="eastAsia" w:ascii="宋体" w:hAnsi="宋体" w:cs="宋体"/>
                <w:szCs w:val="21"/>
                <w:lang w:val="zh-CN"/>
              </w:rPr>
              <w:t>（3）具有履行合同所必需的设备和专业技术能力</w:t>
            </w:r>
          </w:p>
        </w:tc>
        <w:tc>
          <w:tcPr>
            <w:tcW w:w="4417" w:type="dxa"/>
            <w:vMerge w:val="continue"/>
            <w:vAlign w:val="center"/>
          </w:tcPr>
          <w:p w14:paraId="51A4B714">
            <w:pPr>
              <w:spacing w:line="400" w:lineRule="exact"/>
              <w:rPr>
                <w:rFonts w:ascii="宋体" w:hAnsi="宋体" w:cs="宋体"/>
                <w:szCs w:val="21"/>
              </w:rPr>
            </w:pPr>
          </w:p>
        </w:tc>
      </w:tr>
      <w:tr w14:paraId="71DE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76" w:type="dxa"/>
            <w:vMerge w:val="continue"/>
            <w:vAlign w:val="center"/>
          </w:tcPr>
          <w:p w14:paraId="57236F9B">
            <w:pPr>
              <w:spacing w:line="400" w:lineRule="exact"/>
              <w:jc w:val="center"/>
              <w:rPr>
                <w:rFonts w:ascii="宋体" w:hAnsi="宋体" w:cs="宋体"/>
                <w:szCs w:val="21"/>
              </w:rPr>
            </w:pPr>
          </w:p>
        </w:tc>
        <w:tc>
          <w:tcPr>
            <w:tcW w:w="709" w:type="dxa"/>
            <w:vMerge w:val="continue"/>
            <w:vAlign w:val="center"/>
          </w:tcPr>
          <w:p w14:paraId="4186D891">
            <w:pPr>
              <w:spacing w:line="400" w:lineRule="exact"/>
              <w:rPr>
                <w:rFonts w:ascii="宋体" w:hAnsi="宋体" w:cs="宋体"/>
                <w:szCs w:val="21"/>
                <w:lang w:val="zh-CN"/>
              </w:rPr>
            </w:pPr>
          </w:p>
        </w:tc>
        <w:tc>
          <w:tcPr>
            <w:tcW w:w="3826" w:type="dxa"/>
            <w:vAlign w:val="center"/>
          </w:tcPr>
          <w:p w14:paraId="365F183F">
            <w:pPr>
              <w:spacing w:line="400" w:lineRule="exact"/>
              <w:rPr>
                <w:rFonts w:ascii="宋体" w:hAnsi="宋体" w:cs="宋体"/>
                <w:szCs w:val="21"/>
                <w:lang w:val="zh-CN"/>
              </w:rPr>
            </w:pPr>
            <w:r>
              <w:rPr>
                <w:rFonts w:hint="eastAsia" w:ascii="宋体" w:hAnsi="宋体" w:cs="宋体"/>
                <w:szCs w:val="21"/>
                <w:lang w:val="zh-CN"/>
              </w:rPr>
              <w:t>（4）有依法缴纳税收和社会保障金的良好记录</w:t>
            </w:r>
          </w:p>
        </w:tc>
        <w:tc>
          <w:tcPr>
            <w:tcW w:w="4417" w:type="dxa"/>
            <w:vMerge w:val="continue"/>
            <w:vAlign w:val="center"/>
          </w:tcPr>
          <w:p w14:paraId="6237872A">
            <w:pPr>
              <w:spacing w:line="400" w:lineRule="exact"/>
              <w:rPr>
                <w:rFonts w:ascii="宋体" w:hAnsi="宋体" w:cs="宋体"/>
                <w:szCs w:val="21"/>
                <w:lang w:val="zh-CN"/>
              </w:rPr>
            </w:pPr>
          </w:p>
        </w:tc>
      </w:tr>
      <w:tr w14:paraId="415C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6" w:type="dxa"/>
            <w:vMerge w:val="continue"/>
            <w:vAlign w:val="center"/>
          </w:tcPr>
          <w:p w14:paraId="24ACFC54">
            <w:pPr>
              <w:spacing w:line="400" w:lineRule="exact"/>
              <w:jc w:val="center"/>
              <w:rPr>
                <w:rFonts w:ascii="宋体" w:hAnsi="宋体" w:cs="宋体"/>
                <w:szCs w:val="21"/>
              </w:rPr>
            </w:pPr>
          </w:p>
        </w:tc>
        <w:tc>
          <w:tcPr>
            <w:tcW w:w="709" w:type="dxa"/>
            <w:vMerge w:val="continue"/>
            <w:vAlign w:val="center"/>
          </w:tcPr>
          <w:p w14:paraId="77DB10F4">
            <w:pPr>
              <w:spacing w:line="400" w:lineRule="exact"/>
              <w:rPr>
                <w:rFonts w:ascii="宋体" w:hAnsi="宋体" w:cs="宋体"/>
                <w:szCs w:val="21"/>
                <w:lang w:val="zh-CN"/>
              </w:rPr>
            </w:pPr>
          </w:p>
        </w:tc>
        <w:tc>
          <w:tcPr>
            <w:tcW w:w="3826" w:type="dxa"/>
            <w:vAlign w:val="center"/>
          </w:tcPr>
          <w:p w14:paraId="1C815F14">
            <w:pPr>
              <w:spacing w:line="400" w:lineRule="exact"/>
              <w:rPr>
                <w:rFonts w:ascii="宋体" w:hAnsi="宋体" w:cs="宋体"/>
                <w:szCs w:val="21"/>
                <w:lang w:val="zh-CN"/>
              </w:rPr>
            </w:pPr>
            <w:r>
              <w:rPr>
                <w:rFonts w:hint="eastAsia" w:ascii="宋体" w:hAnsi="宋体" w:cs="宋体"/>
                <w:szCs w:val="21"/>
              </w:rPr>
              <w:t>（</w:t>
            </w:r>
            <w:r>
              <w:rPr>
                <w:rFonts w:hint="eastAsia" w:ascii="宋体" w:hAnsi="宋体" w:cs="宋体"/>
                <w:szCs w:val="21"/>
                <w:lang w:val="zh-CN"/>
              </w:rPr>
              <w:t>5）参加政府采购活动前三年内，在经营活动中没有重大违法记录（注</w:t>
            </w: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1</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lang w:val="zh-CN"/>
              </w:rPr>
              <w:t>）</w:t>
            </w:r>
          </w:p>
        </w:tc>
        <w:tc>
          <w:tcPr>
            <w:tcW w:w="4417" w:type="dxa"/>
            <w:vMerge w:val="continue"/>
            <w:vAlign w:val="center"/>
          </w:tcPr>
          <w:p w14:paraId="0C7EC0BF">
            <w:pPr>
              <w:spacing w:line="400" w:lineRule="exact"/>
              <w:rPr>
                <w:rFonts w:ascii="宋体" w:hAnsi="宋体" w:cs="宋体"/>
                <w:b/>
                <w:szCs w:val="21"/>
              </w:rPr>
            </w:pPr>
          </w:p>
        </w:tc>
      </w:tr>
      <w:tr w14:paraId="508E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vMerge w:val="continue"/>
            <w:vAlign w:val="center"/>
          </w:tcPr>
          <w:p w14:paraId="542A6F9F">
            <w:pPr>
              <w:spacing w:line="400" w:lineRule="exact"/>
              <w:jc w:val="center"/>
              <w:rPr>
                <w:rFonts w:ascii="宋体" w:hAnsi="宋体" w:cs="宋体"/>
                <w:szCs w:val="21"/>
              </w:rPr>
            </w:pPr>
          </w:p>
        </w:tc>
        <w:tc>
          <w:tcPr>
            <w:tcW w:w="709" w:type="dxa"/>
            <w:vMerge w:val="continue"/>
            <w:vAlign w:val="center"/>
          </w:tcPr>
          <w:p w14:paraId="76E25A99">
            <w:pPr>
              <w:spacing w:line="400" w:lineRule="exact"/>
              <w:rPr>
                <w:rFonts w:ascii="宋体" w:hAnsi="宋体" w:cs="宋体"/>
                <w:szCs w:val="21"/>
              </w:rPr>
            </w:pPr>
          </w:p>
        </w:tc>
        <w:tc>
          <w:tcPr>
            <w:tcW w:w="3826" w:type="dxa"/>
            <w:vAlign w:val="center"/>
          </w:tcPr>
          <w:p w14:paraId="3C247E5A">
            <w:pPr>
              <w:spacing w:line="400" w:lineRule="exact"/>
              <w:rPr>
                <w:rFonts w:ascii="宋体" w:hAnsi="宋体" w:cs="宋体"/>
                <w:szCs w:val="21"/>
              </w:rPr>
            </w:pPr>
            <w:r>
              <w:rPr>
                <w:rFonts w:hint="eastAsia" w:ascii="宋体" w:hAnsi="宋体" w:cs="宋体"/>
                <w:szCs w:val="21"/>
              </w:rPr>
              <w:t>（6）法律、行政法规规定的其他条件</w:t>
            </w:r>
          </w:p>
        </w:tc>
        <w:tc>
          <w:tcPr>
            <w:tcW w:w="4417" w:type="dxa"/>
            <w:vAlign w:val="center"/>
          </w:tcPr>
          <w:p w14:paraId="0ADC4BF0">
            <w:pPr>
              <w:spacing w:line="400" w:lineRule="exact"/>
              <w:rPr>
                <w:rFonts w:ascii="宋体" w:hAnsi="宋体" w:cs="宋体"/>
                <w:szCs w:val="21"/>
              </w:rPr>
            </w:pPr>
          </w:p>
        </w:tc>
      </w:tr>
      <w:tr w14:paraId="6A8F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6" w:type="dxa"/>
            <w:vAlign w:val="center"/>
          </w:tcPr>
          <w:p w14:paraId="3CC62E71">
            <w:pPr>
              <w:spacing w:line="400" w:lineRule="exact"/>
              <w:jc w:val="center"/>
              <w:rPr>
                <w:rFonts w:ascii="宋体" w:hAnsi="宋体" w:cs="宋体"/>
                <w:szCs w:val="21"/>
              </w:rPr>
            </w:pPr>
            <w:r>
              <w:rPr>
                <w:rFonts w:hint="eastAsia" w:ascii="宋体" w:hAnsi="宋体" w:cs="宋体"/>
                <w:szCs w:val="21"/>
              </w:rPr>
              <w:t>2</w:t>
            </w:r>
          </w:p>
        </w:tc>
        <w:tc>
          <w:tcPr>
            <w:tcW w:w="4535" w:type="dxa"/>
            <w:gridSpan w:val="2"/>
            <w:vAlign w:val="center"/>
          </w:tcPr>
          <w:p w14:paraId="5C0F6E56">
            <w:pPr>
              <w:spacing w:line="400" w:lineRule="exact"/>
              <w:rPr>
                <w:rFonts w:ascii="宋体" w:hAnsi="宋体" w:cs="宋体"/>
                <w:szCs w:val="21"/>
              </w:rPr>
            </w:pPr>
            <w:r>
              <w:rPr>
                <w:rFonts w:hint="eastAsia" w:ascii="宋体" w:hAnsi="宋体" w:cs="宋体"/>
                <w:szCs w:val="21"/>
              </w:rPr>
              <w:t>特定资格条件</w:t>
            </w:r>
          </w:p>
        </w:tc>
        <w:tc>
          <w:tcPr>
            <w:tcW w:w="4417" w:type="dxa"/>
            <w:vAlign w:val="center"/>
          </w:tcPr>
          <w:p w14:paraId="419B743A">
            <w:pPr>
              <w:spacing w:line="400" w:lineRule="exact"/>
              <w:rPr>
                <w:rFonts w:ascii="宋体" w:hAnsi="宋体" w:cs="宋体"/>
                <w:szCs w:val="21"/>
              </w:rPr>
            </w:pPr>
            <w:r>
              <w:rPr>
                <w:rFonts w:hint="eastAsia" w:ascii="宋体" w:hAnsi="宋体" w:cs="宋体"/>
                <w:szCs w:val="21"/>
              </w:rPr>
              <w:t>按第一篇“三、投标人资格要求（三）特定资格条件”的要求提交（如果有）</w:t>
            </w:r>
          </w:p>
        </w:tc>
      </w:tr>
      <w:tr w14:paraId="2C91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6" w:type="dxa"/>
            <w:vAlign w:val="center"/>
          </w:tcPr>
          <w:p w14:paraId="4789547E">
            <w:pPr>
              <w:spacing w:line="400" w:lineRule="exact"/>
              <w:jc w:val="center"/>
              <w:rPr>
                <w:rFonts w:ascii="宋体" w:hAnsi="宋体" w:cs="宋体"/>
                <w:szCs w:val="21"/>
              </w:rPr>
            </w:pPr>
            <w:r>
              <w:rPr>
                <w:rFonts w:hint="eastAsia" w:ascii="宋体" w:hAnsi="宋体" w:cs="宋体"/>
                <w:szCs w:val="21"/>
              </w:rPr>
              <w:t>3</w:t>
            </w:r>
          </w:p>
        </w:tc>
        <w:tc>
          <w:tcPr>
            <w:tcW w:w="4535" w:type="dxa"/>
            <w:gridSpan w:val="2"/>
            <w:vAlign w:val="center"/>
          </w:tcPr>
          <w:p w14:paraId="1A35DECE">
            <w:pPr>
              <w:spacing w:line="400" w:lineRule="exact"/>
              <w:rPr>
                <w:rFonts w:ascii="宋体" w:hAnsi="宋体" w:cs="宋体"/>
                <w:szCs w:val="21"/>
              </w:rPr>
            </w:pPr>
            <w:r>
              <w:rPr>
                <w:rFonts w:hint="eastAsia" w:ascii="宋体" w:hAnsi="宋体" w:cs="宋体"/>
                <w:szCs w:val="21"/>
              </w:rPr>
              <w:t>落实政府采购政策需满足的资格要求</w:t>
            </w:r>
          </w:p>
        </w:tc>
        <w:tc>
          <w:tcPr>
            <w:tcW w:w="4417" w:type="dxa"/>
            <w:vAlign w:val="center"/>
          </w:tcPr>
          <w:p w14:paraId="3A29CE3C">
            <w:pPr>
              <w:spacing w:line="400" w:lineRule="exact"/>
              <w:rPr>
                <w:rFonts w:ascii="宋体" w:hAnsi="宋体" w:cs="宋体"/>
                <w:szCs w:val="21"/>
              </w:rPr>
            </w:pPr>
            <w:r>
              <w:rPr>
                <w:rFonts w:hint="eastAsia" w:ascii="宋体" w:hAnsi="宋体" w:cs="宋体"/>
                <w:szCs w:val="21"/>
              </w:rPr>
              <w:t>按第一篇“三、投标人资格要求（二）落实政府采购政策需满足的资格要求”的要求提交（如果有）</w:t>
            </w:r>
          </w:p>
        </w:tc>
      </w:tr>
      <w:tr w14:paraId="4699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6" w:type="dxa"/>
            <w:vAlign w:val="center"/>
          </w:tcPr>
          <w:p w14:paraId="0F11BDFE">
            <w:pPr>
              <w:spacing w:line="400" w:lineRule="exact"/>
              <w:jc w:val="center"/>
              <w:rPr>
                <w:rFonts w:ascii="宋体" w:hAnsi="宋体" w:cs="宋体"/>
                <w:szCs w:val="21"/>
              </w:rPr>
            </w:pPr>
            <w:r>
              <w:rPr>
                <w:rFonts w:hint="eastAsia" w:ascii="宋体" w:hAnsi="宋体" w:cs="宋体"/>
                <w:szCs w:val="21"/>
              </w:rPr>
              <w:t>4</w:t>
            </w:r>
          </w:p>
        </w:tc>
        <w:tc>
          <w:tcPr>
            <w:tcW w:w="4535" w:type="dxa"/>
            <w:gridSpan w:val="2"/>
            <w:vAlign w:val="center"/>
          </w:tcPr>
          <w:p w14:paraId="7B378223">
            <w:pPr>
              <w:rPr>
                <w:rFonts w:ascii="宋体" w:hAnsi="宋体" w:cs="宋体"/>
                <w:color w:val="000000"/>
                <w:szCs w:val="21"/>
              </w:rPr>
            </w:pPr>
            <w:r>
              <w:rPr>
                <w:rFonts w:hint="eastAsia" w:ascii="宋体" w:hAnsi="宋体" w:cs="宋体"/>
                <w:color w:val="000000"/>
                <w:szCs w:val="21"/>
              </w:rPr>
              <w:t>投标保证金</w:t>
            </w:r>
          </w:p>
        </w:tc>
        <w:tc>
          <w:tcPr>
            <w:tcW w:w="4417" w:type="dxa"/>
            <w:vAlign w:val="center"/>
          </w:tcPr>
          <w:p w14:paraId="4228EB5E">
            <w:pPr>
              <w:rPr>
                <w:rFonts w:ascii="宋体" w:hAnsi="宋体" w:cs="宋体"/>
                <w:color w:val="000000"/>
                <w:szCs w:val="21"/>
              </w:rPr>
            </w:pPr>
            <w:r>
              <w:rPr>
                <w:rFonts w:hint="eastAsia" w:ascii="宋体" w:hAnsi="宋体" w:cs="宋体"/>
                <w:color w:val="000000"/>
                <w:szCs w:val="21"/>
              </w:rPr>
              <w:t>按照招标文件要求足额交纳所投包的投标保证金。</w:t>
            </w:r>
          </w:p>
        </w:tc>
      </w:tr>
    </w:tbl>
    <w:p w14:paraId="0977C1C5">
      <w:pPr>
        <w:snapToGrid w:val="0"/>
        <w:spacing w:line="400" w:lineRule="exact"/>
        <w:ind w:firstLine="480" w:firstLineChars="200"/>
        <w:rPr>
          <w:rFonts w:ascii="宋体" w:hAnsi="宋体" w:cs="宋体"/>
          <w:kern w:val="0"/>
          <w:sz w:val="24"/>
        </w:rPr>
      </w:pPr>
      <w:r>
        <w:rPr>
          <w:rFonts w:hint="eastAsia" w:ascii="宋体" w:hAnsi="宋体" w:cs="宋体"/>
          <w:kern w:val="0"/>
          <w:sz w:val="24"/>
        </w:rPr>
        <w:t>注：</w:t>
      </w:r>
    </w:p>
    <w:p w14:paraId="194EC9B1">
      <w:pPr>
        <w:snapToGrid w:val="0"/>
        <w:spacing w:line="400" w:lineRule="exact"/>
        <w:ind w:firstLine="480" w:firstLineChars="200"/>
        <w:rPr>
          <w:rFonts w:ascii="宋体" w:hAnsi="宋体" w:cs="宋体"/>
          <w:kern w:val="0"/>
          <w:sz w:val="24"/>
        </w:rPr>
      </w:pPr>
      <w:r>
        <w:rPr>
          <w:rFonts w:hint="eastAsia" w:ascii="宋体" w:hAnsi="宋体" w:cs="宋体"/>
          <w:kern w:val="0"/>
          <w:sz w:val="24"/>
        </w:rPr>
        <w:fldChar w:fldCharType="begin"/>
      </w:r>
      <w:r>
        <w:rPr>
          <w:rFonts w:hint="eastAsia" w:ascii="宋体" w:hAnsi="宋体" w:cs="宋体"/>
          <w:kern w:val="0"/>
          <w:sz w:val="24"/>
        </w:rPr>
        <w:instrText xml:space="preserve"> eq \o\ac(</w:instrText>
      </w:r>
      <w:r>
        <w:rPr>
          <w:rFonts w:hint="eastAsia" w:ascii="宋体" w:hAnsi="宋体" w:cs="宋体"/>
          <w:kern w:val="0"/>
          <w:position w:val="-4"/>
          <w:sz w:val="36"/>
        </w:rPr>
        <w:instrText xml:space="preserve">○</w:instrText>
      </w:r>
      <w:r>
        <w:rPr>
          <w:rFonts w:hint="eastAsia" w:ascii="宋体" w:hAnsi="宋体" w:cs="宋体"/>
          <w:kern w:val="0"/>
          <w:sz w:val="24"/>
        </w:rPr>
        <w:instrText xml:space="preserve">,1)</w:instrText>
      </w:r>
      <w:r>
        <w:rPr>
          <w:rFonts w:hint="eastAsia" w:ascii="宋体" w:hAnsi="宋体" w:cs="宋体"/>
          <w:kern w:val="0"/>
          <w:sz w:val="24"/>
        </w:rPr>
        <w:fldChar w:fldCharType="end"/>
      </w:r>
      <w:r>
        <w:rPr>
          <w:rFonts w:hint="eastAsia" w:ascii="宋体" w:hAnsi="宋体" w:cs="宋体"/>
          <w:kern w:val="0"/>
          <w:sz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文件递交时间前通过 “信用中国”网站(www.creditchina.gov.cn)、"中国政府采购网"(www.ccgp.gov.cn)等渠道查询信用记录。</w:t>
      </w:r>
    </w:p>
    <w:p w14:paraId="5A4AD64C">
      <w:pPr>
        <w:snapToGrid w:val="0"/>
        <w:spacing w:line="400" w:lineRule="exact"/>
        <w:ind w:firstLine="480" w:firstLineChars="200"/>
        <w:rPr>
          <w:rFonts w:ascii="宋体" w:hAnsi="宋体" w:cs="宋体"/>
          <w:kern w:val="0"/>
          <w:sz w:val="24"/>
        </w:rPr>
      </w:pPr>
      <w:r>
        <w:rPr>
          <w:rFonts w:hint="eastAsia" w:ascii="宋体" w:hAnsi="宋体" w:cs="宋体"/>
          <w:kern w:val="0"/>
          <w:sz w:val="24"/>
        </w:rPr>
        <w:t>（二）符合性审查</w:t>
      </w:r>
    </w:p>
    <w:p w14:paraId="17DB5DC2">
      <w:pPr>
        <w:snapToGrid w:val="0"/>
        <w:spacing w:line="400" w:lineRule="exact"/>
        <w:ind w:firstLine="480" w:firstLineChars="200"/>
        <w:rPr>
          <w:rFonts w:ascii="宋体" w:hAnsi="宋体" w:cs="宋体"/>
          <w:kern w:val="0"/>
          <w:sz w:val="24"/>
        </w:rPr>
      </w:pPr>
      <w:r>
        <w:rPr>
          <w:rFonts w:hint="eastAsia" w:ascii="宋体" w:hAnsi="宋体" w:cs="宋体"/>
          <w:kern w:val="0"/>
          <w:sz w:val="24"/>
        </w:rPr>
        <w:t>评标委员会应当对符合资格的投标人的投标文件进行符合性审查，以确定其是否满足招标文件的实质性要求。符合性审查资料表如下：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00"/>
        <w:gridCol w:w="1495"/>
        <w:gridCol w:w="5605"/>
      </w:tblGrid>
      <w:tr w14:paraId="27A1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47" w:type="dxa"/>
            <w:vAlign w:val="center"/>
          </w:tcPr>
          <w:p w14:paraId="6B7AFC0E">
            <w:pPr>
              <w:spacing w:line="400" w:lineRule="exact"/>
              <w:jc w:val="center"/>
              <w:rPr>
                <w:rFonts w:ascii="宋体" w:hAnsi="宋体" w:cs="宋体"/>
                <w:kern w:val="0"/>
                <w:sz w:val="24"/>
              </w:rPr>
            </w:pPr>
            <w:r>
              <w:rPr>
                <w:rFonts w:hint="eastAsia" w:ascii="宋体" w:hAnsi="宋体" w:cs="宋体"/>
                <w:kern w:val="0"/>
                <w:sz w:val="24"/>
              </w:rPr>
              <w:t>序号</w:t>
            </w:r>
          </w:p>
        </w:tc>
        <w:tc>
          <w:tcPr>
            <w:tcW w:w="2995" w:type="dxa"/>
            <w:gridSpan w:val="2"/>
            <w:vAlign w:val="center"/>
          </w:tcPr>
          <w:p w14:paraId="663C1C8D">
            <w:pPr>
              <w:spacing w:line="400" w:lineRule="exact"/>
              <w:jc w:val="center"/>
              <w:rPr>
                <w:rFonts w:ascii="宋体" w:hAnsi="宋体" w:cs="宋体"/>
                <w:kern w:val="0"/>
                <w:sz w:val="24"/>
              </w:rPr>
            </w:pPr>
            <w:r>
              <w:rPr>
                <w:rFonts w:hint="eastAsia" w:ascii="宋体" w:hAnsi="宋体" w:cs="宋体"/>
                <w:kern w:val="0"/>
                <w:sz w:val="24"/>
              </w:rPr>
              <w:t>评审因素</w:t>
            </w:r>
          </w:p>
        </w:tc>
        <w:tc>
          <w:tcPr>
            <w:tcW w:w="5605" w:type="dxa"/>
            <w:vAlign w:val="center"/>
          </w:tcPr>
          <w:p w14:paraId="2C7CF523">
            <w:pPr>
              <w:spacing w:line="400" w:lineRule="exact"/>
              <w:jc w:val="center"/>
              <w:rPr>
                <w:rFonts w:ascii="宋体" w:hAnsi="宋体" w:cs="宋体"/>
                <w:kern w:val="0"/>
                <w:sz w:val="24"/>
              </w:rPr>
            </w:pPr>
            <w:r>
              <w:rPr>
                <w:rFonts w:hint="eastAsia" w:ascii="宋体" w:hAnsi="宋体" w:cs="宋体"/>
                <w:kern w:val="0"/>
                <w:sz w:val="24"/>
              </w:rPr>
              <w:t>评审标准</w:t>
            </w:r>
          </w:p>
        </w:tc>
      </w:tr>
      <w:tr w14:paraId="7BB4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47" w:type="dxa"/>
            <w:vMerge w:val="restart"/>
            <w:vAlign w:val="center"/>
          </w:tcPr>
          <w:p w14:paraId="227898B9">
            <w:pPr>
              <w:spacing w:line="400" w:lineRule="exact"/>
              <w:jc w:val="center"/>
              <w:rPr>
                <w:rFonts w:ascii="宋体" w:hAnsi="宋体" w:cs="宋体"/>
                <w:kern w:val="0"/>
                <w:sz w:val="24"/>
              </w:rPr>
            </w:pPr>
            <w:r>
              <w:rPr>
                <w:rFonts w:hint="eastAsia" w:ascii="宋体" w:hAnsi="宋体" w:cs="宋体"/>
                <w:kern w:val="0"/>
                <w:sz w:val="24"/>
              </w:rPr>
              <w:t>1</w:t>
            </w:r>
          </w:p>
        </w:tc>
        <w:tc>
          <w:tcPr>
            <w:tcW w:w="1500" w:type="dxa"/>
            <w:vMerge w:val="restart"/>
            <w:vAlign w:val="center"/>
          </w:tcPr>
          <w:p w14:paraId="474BF41A">
            <w:pPr>
              <w:spacing w:line="400" w:lineRule="exact"/>
              <w:rPr>
                <w:rFonts w:ascii="宋体" w:hAnsi="宋体" w:cs="宋体"/>
                <w:kern w:val="0"/>
                <w:sz w:val="24"/>
              </w:rPr>
            </w:pPr>
            <w:r>
              <w:rPr>
                <w:rFonts w:hint="eastAsia" w:ascii="宋体" w:hAnsi="宋体" w:cs="宋体"/>
                <w:kern w:val="0"/>
                <w:sz w:val="24"/>
              </w:rPr>
              <w:t>有效性审查</w:t>
            </w:r>
          </w:p>
        </w:tc>
        <w:tc>
          <w:tcPr>
            <w:tcW w:w="1495" w:type="dxa"/>
            <w:vAlign w:val="center"/>
          </w:tcPr>
          <w:p w14:paraId="518AA33D">
            <w:pPr>
              <w:spacing w:line="400" w:lineRule="exact"/>
              <w:rPr>
                <w:rFonts w:ascii="宋体" w:hAnsi="宋体" w:cs="宋体"/>
                <w:kern w:val="0"/>
                <w:sz w:val="24"/>
              </w:rPr>
            </w:pPr>
            <w:r>
              <w:rPr>
                <w:rFonts w:hint="eastAsia" w:ascii="宋体" w:hAnsi="宋体" w:cs="宋体"/>
                <w:kern w:val="0"/>
                <w:sz w:val="24"/>
              </w:rPr>
              <w:t>投标文件签署或盖章</w:t>
            </w:r>
          </w:p>
        </w:tc>
        <w:tc>
          <w:tcPr>
            <w:tcW w:w="5605" w:type="dxa"/>
            <w:vAlign w:val="center"/>
          </w:tcPr>
          <w:p w14:paraId="0F9BE8FF">
            <w:pPr>
              <w:spacing w:line="400" w:lineRule="exact"/>
              <w:rPr>
                <w:rFonts w:ascii="宋体" w:hAnsi="宋体" w:cs="宋体"/>
                <w:kern w:val="0"/>
                <w:sz w:val="24"/>
              </w:rPr>
            </w:pPr>
            <w:r>
              <w:rPr>
                <w:rFonts w:hint="eastAsia" w:ascii="宋体" w:hAnsi="宋体" w:cs="宋体"/>
                <w:kern w:val="0"/>
                <w:sz w:val="24"/>
              </w:rPr>
              <w:t>投标文件上法定代表人（或其授权代表人）或自然人（投标人为自然人）的签署或盖章齐全</w:t>
            </w:r>
          </w:p>
        </w:tc>
      </w:tr>
      <w:tr w14:paraId="17EC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47" w:type="dxa"/>
            <w:vMerge w:val="continue"/>
            <w:vAlign w:val="center"/>
          </w:tcPr>
          <w:p w14:paraId="2FF17020">
            <w:pPr>
              <w:spacing w:line="400" w:lineRule="exact"/>
              <w:jc w:val="center"/>
              <w:rPr>
                <w:rFonts w:ascii="宋体" w:hAnsi="宋体" w:cs="宋体"/>
                <w:kern w:val="0"/>
                <w:sz w:val="24"/>
              </w:rPr>
            </w:pPr>
          </w:p>
        </w:tc>
        <w:tc>
          <w:tcPr>
            <w:tcW w:w="1500" w:type="dxa"/>
            <w:vMerge w:val="continue"/>
            <w:vAlign w:val="center"/>
          </w:tcPr>
          <w:p w14:paraId="1D3AD887">
            <w:pPr>
              <w:spacing w:line="400" w:lineRule="exact"/>
              <w:rPr>
                <w:rFonts w:ascii="宋体" w:hAnsi="宋体" w:cs="宋体"/>
                <w:kern w:val="0"/>
                <w:sz w:val="24"/>
              </w:rPr>
            </w:pPr>
          </w:p>
        </w:tc>
        <w:tc>
          <w:tcPr>
            <w:tcW w:w="1495" w:type="dxa"/>
            <w:vAlign w:val="center"/>
          </w:tcPr>
          <w:p w14:paraId="3B0DE997">
            <w:pPr>
              <w:spacing w:line="400" w:lineRule="exact"/>
              <w:rPr>
                <w:rFonts w:ascii="宋体" w:hAnsi="宋体" w:cs="宋体"/>
                <w:kern w:val="0"/>
                <w:sz w:val="24"/>
                <w:lang w:val="zh-CN"/>
              </w:rPr>
            </w:pPr>
            <w:r>
              <w:rPr>
                <w:rFonts w:hint="eastAsia" w:ascii="宋体" w:hAnsi="宋体" w:cs="宋体"/>
                <w:kern w:val="0"/>
                <w:sz w:val="24"/>
                <w:lang w:val="zh-CN"/>
              </w:rPr>
              <w:t>投标方案</w:t>
            </w:r>
          </w:p>
        </w:tc>
        <w:tc>
          <w:tcPr>
            <w:tcW w:w="5605" w:type="dxa"/>
            <w:vAlign w:val="center"/>
          </w:tcPr>
          <w:p w14:paraId="4F7BD3D4">
            <w:pPr>
              <w:spacing w:line="400" w:lineRule="exact"/>
              <w:rPr>
                <w:rFonts w:ascii="宋体" w:hAnsi="宋体" w:cs="宋体"/>
                <w:kern w:val="0"/>
                <w:sz w:val="24"/>
              </w:rPr>
            </w:pPr>
            <w:r>
              <w:rPr>
                <w:rFonts w:hint="eastAsia" w:ascii="宋体" w:hAnsi="宋体" w:cs="宋体"/>
                <w:kern w:val="0"/>
                <w:sz w:val="24"/>
                <w:lang w:val="zh-CN"/>
              </w:rPr>
              <w:t>每个包只能有一个方案投标。</w:t>
            </w:r>
          </w:p>
        </w:tc>
      </w:tr>
      <w:tr w14:paraId="36B5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647" w:type="dxa"/>
            <w:vMerge w:val="continue"/>
            <w:vAlign w:val="center"/>
          </w:tcPr>
          <w:p w14:paraId="19E1A377">
            <w:pPr>
              <w:spacing w:line="400" w:lineRule="exact"/>
              <w:jc w:val="center"/>
              <w:rPr>
                <w:rFonts w:ascii="宋体" w:hAnsi="宋体" w:cs="宋体"/>
                <w:kern w:val="0"/>
                <w:sz w:val="24"/>
              </w:rPr>
            </w:pPr>
          </w:p>
        </w:tc>
        <w:tc>
          <w:tcPr>
            <w:tcW w:w="1500" w:type="dxa"/>
            <w:vMerge w:val="continue"/>
            <w:vAlign w:val="center"/>
          </w:tcPr>
          <w:p w14:paraId="340573A8">
            <w:pPr>
              <w:spacing w:line="400" w:lineRule="exact"/>
              <w:rPr>
                <w:rFonts w:ascii="宋体" w:hAnsi="宋体" w:cs="宋体"/>
                <w:kern w:val="0"/>
                <w:sz w:val="24"/>
              </w:rPr>
            </w:pPr>
          </w:p>
        </w:tc>
        <w:tc>
          <w:tcPr>
            <w:tcW w:w="1495" w:type="dxa"/>
            <w:vAlign w:val="center"/>
          </w:tcPr>
          <w:p w14:paraId="1666A72C">
            <w:pPr>
              <w:spacing w:line="400" w:lineRule="exact"/>
              <w:rPr>
                <w:rFonts w:ascii="宋体" w:hAnsi="宋体" w:cs="宋体"/>
                <w:kern w:val="0"/>
                <w:sz w:val="24"/>
                <w:lang w:val="zh-CN"/>
              </w:rPr>
            </w:pPr>
            <w:r>
              <w:rPr>
                <w:rFonts w:hint="eastAsia" w:ascii="宋体" w:hAnsi="宋体" w:cs="宋体"/>
                <w:kern w:val="0"/>
                <w:sz w:val="24"/>
              </w:rPr>
              <w:t>报价唯一</w:t>
            </w:r>
          </w:p>
        </w:tc>
        <w:tc>
          <w:tcPr>
            <w:tcW w:w="5605" w:type="dxa"/>
            <w:vAlign w:val="center"/>
          </w:tcPr>
          <w:p w14:paraId="5730F006">
            <w:pPr>
              <w:spacing w:line="400" w:lineRule="exact"/>
              <w:rPr>
                <w:rFonts w:ascii="宋体" w:hAnsi="宋体" w:cs="宋体"/>
                <w:kern w:val="0"/>
                <w:sz w:val="24"/>
              </w:rPr>
            </w:pPr>
            <w:r>
              <w:rPr>
                <w:rFonts w:hint="eastAsia" w:ascii="宋体" w:hAnsi="宋体" w:cs="宋体"/>
                <w:kern w:val="0"/>
                <w:sz w:val="24"/>
                <w:lang w:val="zh-CN"/>
              </w:rPr>
              <w:t>只能在预算金额和最高限价内报价，</w:t>
            </w:r>
            <w:r>
              <w:rPr>
                <w:rFonts w:hint="eastAsia" w:ascii="宋体" w:hAnsi="宋体" w:cs="宋体"/>
                <w:kern w:val="0"/>
                <w:sz w:val="24"/>
              </w:rPr>
              <w:t>只能有一个有效报价，不得提交选择性报价。</w:t>
            </w:r>
          </w:p>
        </w:tc>
      </w:tr>
      <w:tr w14:paraId="6EDB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47" w:type="dxa"/>
            <w:vAlign w:val="center"/>
          </w:tcPr>
          <w:p w14:paraId="01C0974C">
            <w:pPr>
              <w:spacing w:line="400" w:lineRule="exact"/>
              <w:jc w:val="center"/>
              <w:rPr>
                <w:rFonts w:ascii="宋体" w:hAnsi="宋体" w:cs="宋体"/>
                <w:kern w:val="0"/>
                <w:sz w:val="24"/>
              </w:rPr>
            </w:pPr>
            <w:r>
              <w:rPr>
                <w:rFonts w:hint="eastAsia" w:ascii="宋体" w:hAnsi="宋体" w:cs="宋体"/>
                <w:kern w:val="0"/>
                <w:sz w:val="24"/>
              </w:rPr>
              <w:t>2</w:t>
            </w:r>
          </w:p>
        </w:tc>
        <w:tc>
          <w:tcPr>
            <w:tcW w:w="1500" w:type="dxa"/>
            <w:vAlign w:val="center"/>
          </w:tcPr>
          <w:p w14:paraId="7E187414">
            <w:pPr>
              <w:spacing w:line="400" w:lineRule="exact"/>
              <w:rPr>
                <w:rFonts w:ascii="宋体" w:hAnsi="宋体" w:cs="宋体"/>
                <w:kern w:val="0"/>
                <w:sz w:val="24"/>
              </w:rPr>
            </w:pPr>
            <w:r>
              <w:rPr>
                <w:rFonts w:hint="eastAsia" w:ascii="宋体" w:hAnsi="宋体" w:cs="宋体"/>
                <w:kern w:val="0"/>
                <w:sz w:val="24"/>
              </w:rPr>
              <w:t>完整性审查</w:t>
            </w:r>
          </w:p>
        </w:tc>
        <w:tc>
          <w:tcPr>
            <w:tcW w:w="1495" w:type="dxa"/>
            <w:vAlign w:val="center"/>
          </w:tcPr>
          <w:p w14:paraId="17EC1696">
            <w:pPr>
              <w:spacing w:line="400" w:lineRule="exact"/>
              <w:rPr>
                <w:rFonts w:ascii="宋体" w:hAnsi="宋体" w:cs="宋体"/>
                <w:kern w:val="0"/>
                <w:sz w:val="24"/>
              </w:rPr>
            </w:pPr>
            <w:r>
              <w:rPr>
                <w:rFonts w:hint="eastAsia" w:ascii="宋体" w:hAnsi="宋体" w:cs="宋体"/>
                <w:kern w:val="0"/>
                <w:sz w:val="24"/>
                <w:lang w:val="zh-CN"/>
              </w:rPr>
              <w:t>投标文件份数</w:t>
            </w:r>
          </w:p>
        </w:tc>
        <w:tc>
          <w:tcPr>
            <w:tcW w:w="5605" w:type="dxa"/>
            <w:vAlign w:val="center"/>
          </w:tcPr>
          <w:p w14:paraId="1580CB9C">
            <w:pPr>
              <w:spacing w:line="400" w:lineRule="exact"/>
              <w:rPr>
                <w:rFonts w:ascii="宋体" w:hAnsi="宋体" w:cs="宋体"/>
                <w:kern w:val="0"/>
                <w:sz w:val="24"/>
              </w:rPr>
            </w:pPr>
            <w:r>
              <w:rPr>
                <w:rFonts w:hint="eastAsia" w:ascii="宋体" w:hAnsi="宋体" w:cs="宋体"/>
                <w:kern w:val="0"/>
                <w:sz w:val="24"/>
                <w:lang w:val="zh-CN"/>
              </w:rPr>
              <w:t>投标文件</w:t>
            </w:r>
            <w:r>
              <w:rPr>
                <w:rFonts w:hint="eastAsia" w:ascii="宋体" w:hAnsi="宋体" w:cs="宋体"/>
                <w:kern w:val="0"/>
                <w:sz w:val="24"/>
              </w:rPr>
              <w:t>数量和</w:t>
            </w:r>
            <w:r>
              <w:rPr>
                <w:rFonts w:hint="eastAsia" w:hAnsi="宋体" w:cs="宋体"/>
                <w:sz w:val="24"/>
              </w:rPr>
              <w:t>须提交的相关原件</w:t>
            </w:r>
            <w:r>
              <w:rPr>
                <w:rFonts w:hint="eastAsia" w:ascii="宋体" w:hAnsi="宋体" w:cs="宋体"/>
                <w:kern w:val="0"/>
                <w:sz w:val="24"/>
                <w:lang w:val="zh-CN"/>
              </w:rPr>
              <w:t>数量（</w:t>
            </w:r>
            <w:r>
              <w:rPr>
                <w:rFonts w:hint="eastAsia" w:ascii="宋体" w:hAnsi="宋体" w:cs="宋体"/>
                <w:kern w:val="0"/>
                <w:sz w:val="24"/>
              </w:rPr>
              <w:t>如果有</w:t>
            </w:r>
            <w:r>
              <w:rPr>
                <w:rFonts w:hint="eastAsia" w:ascii="宋体" w:hAnsi="宋体" w:cs="宋体"/>
                <w:kern w:val="0"/>
                <w:sz w:val="24"/>
                <w:lang w:val="zh-CN"/>
              </w:rPr>
              <w:t>）符合招标文件要求。</w:t>
            </w:r>
          </w:p>
        </w:tc>
      </w:tr>
      <w:tr w14:paraId="1DAB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47" w:type="dxa"/>
            <w:vAlign w:val="center"/>
          </w:tcPr>
          <w:p w14:paraId="7DAEB384">
            <w:pPr>
              <w:spacing w:line="400" w:lineRule="exact"/>
              <w:jc w:val="center"/>
              <w:rPr>
                <w:rFonts w:ascii="宋体" w:hAnsi="宋体" w:cs="宋体"/>
                <w:kern w:val="0"/>
                <w:sz w:val="24"/>
              </w:rPr>
            </w:pPr>
            <w:r>
              <w:rPr>
                <w:rFonts w:hint="eastAsia" w:ascii="宋体" w:hAnsi="宋体" w:cs="宋体"/>
                <w:kern w:val="0"/>
                <w:sz w:val="24"/>
              </w:rPr>
              <w:t>3</w:t>
            </w:r>
          </w:p>
        </w:tc>
        <w:tc>
          <w:tcPr>
            <w:tcW w:w="1500" w:type="dxa"/>
            <w:vAlign w:val="center"/>
          </w:tcPr>
          <w:p w14:paraId="5C804A32">
            <w:pPr>
              <w:spacing w:line="400" w:lineRule="exact"/>
              <w:rPr>
                <w:rFonts w:ascii="宋体" w:hAnsi="宋体" w:cs="宋体"/>
                <w:kern w:val="0"/>
                <w:sz w:val="24"/>
              </w:rPr>
            </w:pPr>
            <w:r>
              <w:rPr>
                <w:rFonts w:hint="eastAsia" w:ascii="宋体" w:hAnsi="宋体" w:cs="宋体"/>
                <w:kern w:val="0"/>
                <w:sz w:val="24"/>
              </w:rPr>
              <w:t>技术部分</w:t>
            </w:r>
          </w:p>
        </w:tc>
        <w:tc>
          <w:tcPr>
            <w:tcW w:w="1495" w:type="dxa"/>
            <w:vAlign w:val="center"/>
          </w:tcPr>
          <w:p w14:paraId="73A72F38">
            <w:pPr>
              <w:spacing w:line="400" w:lineRule="exact"/>
              <w:rPr>
                <w:rFonts w:ascii="宋体" w:hAnsi="宋体" w:cs="宋体"/>
                <w:kern w:val="0"/>
                <w:sz w:val="24"/>
              </w:rPr>
            </w:pPr>
            <w:r>
              <w:rPr>
                <w:rFonts w:hint="eastAsia" w:ascii="宋体" w:hAnsi="宋体" w:cs="宋体"/>
                <w:kern w:val="0"/>
                <w:sz w:val="24"/>
              </w:rPr>
              <w:t>投标文件内容</w:t>
            </w:r>
          </w:p>
        </w:tc>
        <w:tc>
          <w:tcPr>
            <w:tcW w:w="5605" w:type="dxa"/>
            <w:vAlign w:val="center"/>
          </w:tcPr>
          <w:p w14:paraId="69AADAAF">
            <w:pPr>
              <w:spacing w:line="400" w:lineRule="exact"/>
              <w:rPr>
                <w:rFonts w:ascii="宋体" w:hAnsi="宋体" w:cs="宋体"/>
                <w:kern w:val="0"/>
                <w:sz w:val="24"/>
              </w:rPr>
            </w:pPr>
            <w:r>
              <w:rPr>
                <w:rFonts w:hint="eastAsia" w:ascii="宋体" w:hAnsi="宋体" w:cs="宋体"/>
                <w:kern w:val="0"/>
                <w:sz w:val="24"/>
              </w:rPr>
              <w:t>本招标文件第二篇中（※）号标注的部分，有一条不满足为无效投标。</w:t>
            </w:r>
          </w:p>
        </w:tc>
      </w:tr>
      <w:tr w14:paraId="644E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47" w:type="dxa"/>
            <w:vAlign w:val="center"/>
          </w:tcPr>
          <w:p w14:paraId="2BF6EA2F">
            <w:pPr>
              <w:spacing w:line="400" w:lineRule="exact"/>
              <w:jc w:val="center"/>
              <w:rPr>
                <w:rFonts w:ascii="宋体" w:hAnsi="宋体" w:cs="宋体"/>
                <w:kern w:val="0"/>
                <w:sz w:val="24"/>
              </w:rPr>
            </w:pPr>
            <w:r>
              <w:rPr>
                <w:rFonts w:hint="eastAsia" w:ascii="宋体" w:hAnsi="宋体" w:cs="宋体"/>
                <w:kern w:val="0"/>
                <w:sz w:val="24"/>
              </w:rPr>
              <w:t>4</w:t>
            </w:r>
          </w:p>
        </w:tc>
        <w:tc>
          <w:tcPr>
            <w:tcW w:w="1500" w:type="dxa"/>
            <w:vAlign w:val="center"/>
          </w:tcPr>
          <w:p w14:paraId="5738DF77">
            <w:pPr>
              <w:spacing w:line="400" w:lineRule="exact"/>
              <w:rPr>
                <w:rFonts w:ascii="宋体" w:hAnsi="宋体" w:cs="宋体"/>
                <w:kern w:val="0"/>
                <w:sz w:val="24"/>
              </w:rPr>
            </w:pPr>
            <w:r>
              <w:rPr>
                <w:rFonts w:hint="eastAsia" w:ascii="宋体" w:hAnsi="宋体" w:cs="宋体"/>
                <w:kern w:val="0"/>
                <w:sz w:val="24"/>
              </w:rPr>
              <w:t>商务部分</w:t>
            </w:r>
          </w:p>
        </w:tc>
        <w:tc>
          <w:tcPr>
            <w:tcW w:w="1495" w:type="dxa"/>
            <w:vAlign w:val="center"/>
          </w:tcPr>
          <w:p w14:paraId="3116A1E7">
            <w:pPr>
              <w:spacing w:line="400" w:lineRule="exact"/>
              <w:rPr>
                <w:rFonts w:ascii="宋体" w:hAnsi="宋体" w:cs="宋体"/>
                <w:kern w:val="0"/>
                <w:sz w:val="24"/>
              </w:rPr>
            </w:pPr>
            <w:r>
              <w:rPr>
                <w:rFonts w:hint="eastAsia" w:ascii="宋体" w:hAnsi="宋体" w:cs="宋体"/>
                <w:kern w:val="0"/>
                <w:sz w:val="24"/>
              </w:rPr>
              <w:t>投标文件内容</w:t>
            </w:r>
          </w:p>
        </w:tc>
        <w:tc>
          <w:tcPr>
            <w:tcW w:w="5605" w:type="dxa"/>
            <w:vAlign w:val="center"/>
          </w:tcPr>
          <w:p w14:paraId="76A88350">
            <w:pPr>
              <w:spacing w:line="400" w:lineRule="exact"/>
              <w:rPr>
                <w:rFonts w:ascii="宋体" w:hAnsi="宋体" w:cs="宋体"/>
                <w:kern w:val="0"/>
                <w:sz w:val="24"/>
              </w:rPr>
            </w:pPr>
            <w:r>
              <w:rPr>
                <w:rFonts w:hint="eastAsia" w:ascii="宋体" w:hAnsi="宋体" w:cs="宋体"/>
                <w:kern w:val="0"/>
                <w:sz w:val="24"/>
              </w:rPr>
              <w:t>本招标文件第三篇规定的内容进行实质性响应。</w:t>
            </w:r>
          </w:p>
        </w:tc>
      </w:tr>
      <w:tr w14:paraId="066E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7" w:type="dxa"/>
            <w:vAlign w:val="center"/>
          </w:tcPr>
          <w:p w14:paraId="3FFBC883">
            <w:pPr>
              <w:spacing w:line="400" w:lineRule="exact"/>
              <w:jc w:val="center"/>
              <w:rPr>
                <w:rFonts w:ascii="宋体" w:hAnsi="宋体" w:cs="宋体"/>
                <w:kern w:val="0"/>
                <w:sz w:val="24"/>
              </w:rPr>
            </w:pPr>
            <w:r>
              <w:rPr>
                <w:rFonts w:hint="eastAsia" w:ascii="宋体" w:hAnsi="宋体" w:cs="宋体"/>
                <w:kern w:val="0"/>
                <w:sz w:val="24"/>
              </w:rPr>
              <w:t>5</w:t>
            </w:r>
          </w:p>
        </w:tc>
        <w:tc>
          <w:tcPr>
            <w:tcW w:w="1500" w:type="dxa"/>
            <w:vAlign w:val="center"/>
          </w:tcPr>
          <w:p w14:paraId="767E99F5">
            <w:pPr>
              <w:spacing w:line="400" w:lineRule="exact"/>
              <w:rPr>
                <w:rFonts w:ascii="宋体" w:hAnsi="宋体" w:cs="宋体"/>
                <w:kern w:val="0"/>
                <w:sz w:val="24"/>
              </w:rPr>
            </w:pPr>
            <w:r>
              <w:rPr>
                <w:rFonts w:hint="eastAsia" w:ascii="宋体" w:hAnsi="宋体" w:cs="宋体"/>
                <w:kern w:val="0"/>
                <w:sz w:val="24"/>
              </w:rPr>
              <w:t>投标有效期</w:t>
            </w:r>
          </w:p>
        </w:tc>
        <w:tc>
          <w:tcPr>
            <w:tcW w:w="1495" w:type="dxa"/>
            <w:vAlign w:val="center"/>
          </w:tcPr>
          <w:p w14:paraId="426249AE">
            <w:pPr>
              <w:spacing w:line="400" w:lineRule="exact"/>
              <w:rPr>
                <w:rFonts w:ascii="宋体" w:hAnsi="宋体" w:cs="宋体"/>
                <w:kern w:val="0"/>
                <w:sz w:val="24"/>
              </w:rPr>
            </w:pPr>
            <w:r>
              <w:rPr>
                <w:rFonts w:hint="eastAsia" w:ascii="宋体" w:hAnsi="宋体" w:cs="宋体"/>
                <w:kern w:val="0"/>
                <w:sz w:val="24"/>
              </w:rPr>
              <w:t>投标文件内容</w:t>
            </w:r>
          </w:p>
        </w:tc>
        <w:tc>
          <w:tcPr>
            <w:tcW w:w="5605" w:type="dxa"/>
            <w:vAlign w:val="center"/>
          </w:tcPr>
          <w:p w14:paraId="546A4395">
            <w:pPr>
              <w:spacing w:line="400" w:lineRule="exact"/>
              <w:rPr>
                <w:rFonts w:ascii="宋体" w:hAnsi="宋体" w:cs="宋体"/>
                <w:kern w:val="0"/>
                <w:sz w:val="24"/>
              </w:rPr>
            </w:pPr>
            <w:r>
              <w:rPr>
                <w:rFonts w:hint="eastAsia" w:ascii="宋体" w:hAnsi="宋体" w:cs="宋体"/>
                <w:kern w:val="0"/>
                <w:sz w:val="24"/>
              </w:rPr>
              <w:t>投标有效期为投标文件递交截止时间起90天。</w:t>
            </w:r>
          </w:p>
        </w:tc>
      </w:tr>
    </w:tbl>
    <w:p w14:paraId="44593BE8">
      <w:pPr>
        <w:pStyle w:val="3"/>
        <w:spacing w:line="400" w:lineRule="exact"/>
        <w:rPr>
          <w:rFonts w:cs="宋体"/>
          <w:b/>
          <w:szCs w:val="28"/>
        </w:rPr>
      </w:pPr>
      <w:bookmarkStart w:id="84" w:name="_Toc211953218"/>
      <w:bookmarkStart w:id="85" w:name="_Toc13557"/>
      <w:bookmarkStart w:id="86" w:name="_Toc267320057"/>
      <w:bookmarkStart w:id="87" w:name="_Toc3525"/>
      <w:bookmarkStart w:id="88" w:name="_Toc492721017"/>
      <w:r>
        <w:rPr>
          <w:rFonts w:hint="eastAsia" w:cs="宋体"/>
          <w:b/>
          <w:szCs w:val="28"/>
        </w:rPr>
        <w:t>二、评标方法</w:t>
      </w:r>
      <w:bookmarkEnd w:id="84"/>
    </w:p>
    <w:p w14:paraId="5CC7B513">
      <w:pPr>
        <w:snapToGrid w:val="0"/>
        <w:spacing w:line="400" w:lineRule="exact"/>
        <w:ind w:firstLine="480" w:firstLineChars="200"/>
        <w:rPr>
          <w:rFonts w:ascii="宋体" w:hAnsi="宋体" w:cs="宋体"/>
          <w:kern w:val="0"/>
          <w:sz w:val="24"/>
        </w:rPr>
      </w:pPr>
      <w:r>
        <w:rPr>
          <w:rFonts w:hint="eastAsia" w:ascii="宋体" w:hAnsi="宋体" w:cs="宋体"/>
          <w:kern w:val="0"/>
          <w:sz w:val="24"/>
        </w:rPr>
        <w:t>本项目采用最低评标价法进行评标。</w:t>
      </w:r>
    </w:p>
    <w:p w14:paraId="44A3ADDA">
      <w:pPr>
        <w:snapToGrid w:val="0"/>
        <w:spacing w:line="400" w:lineRule="exact"/>
        <w:ind w:firstLine="480" w:firstLineChars="200"/>
        <w:rPr>
          <w:rFonts w:ascii="宋体" w:hAnsi="宋体" w:cs="宋体"/>
          <w:kern w:val="0"/>
          <w:sz w:val="24"/>
        </w:rPr>
      </w:pPr>
      <w:r>
        <w:rPr>
          <w:rFonts w:hint="eastAsia" w:ascii="宋体" w:hAnsi="宋体" w:cs="宋体"/>
          <w:kern w:val="0"/>
          <w:sz w:val="24"/>
        </w:rPr>
        <w:t>（一）比较与评价。按招标文件中规定的评标方法和标准，对资格审查和符合性审查合格的投标文件进行商务和技术评估。</w:t>
      </w:r>
    </w:p>
    <w:p w14:paraId="29C2063D">
      <w:pPr>
        <w:snapToGrid w:val="0"/>
        <w:spacing w:line="400" w:lineRule="exact"/>
        <w:ind w:firstLine="480" w:firstLineChars="200"/>
        <w:rPr>
          <w:rFonts w:ascii="宋体" w:hAnsi="宋体" w:cs="宋体"/>
          <w:kern w:val="0"/>
          <w:sz w:val="24"/>
        </w:rPr>
      </w:pPr>
      <w:r>
        <w:rPr>
          <w:rFonts w:hint="eastAsia" w:ascii="宋体" w:hAnsi="宋体" w:cs="宋体"/>
          <w:kern w:val="0"/>
          <w:sz w:val="24"/>
        </w:rPr>
        <w:t>（二）推荐中标候选人名单。</w:t>
      </w:r>
    </w:p>
    <w:p w14:paraId="544277E8">
      <w:pPr>
        <w:snapToGrid w:val="0"/>
        <w:spacing w:line="400" w:lineRule="exact"/>
        <w:ind w:firstLine="480" w:firstLineChars="200"/>
        <w:rPr>
          <w:rFonts w:ascii="宋体" w:hAnsi="宋体" w:cs="宋体"/>
          <w:kern w:val="0"/>
          <w:sz w:val="24"/>
        </w:rPr>
      </w:pPr>
      <w:r>
        <w:rPr>
          <w:rFonts w:hint="eastAsia" w:ascii="宋体" w:hAnsi="宋体" w:cs="宋体"/>
          <w:kern w:val="0"/>
          <w:sz w:val="24"/>
        </w:rPr>
        <w:t>推荐投标文件满足招标文件全部实质性要求，投标报价进行政策性扣减，并依据扣减后的价格按照由低到高的顺序排名前三的投标人为中标候选人，其中排名第一的投标人为第一中标候选人。</w:t>
      </w:r>
    </w:p>
    <w:p w14:paraId="01E79C83">
      <w:pPr>
        <w:snapToGrid w:val="0"/>
        <w:spacing w:line="400" w:lineRule="exact"/>
        <w:ind w:firstLine="480" w:firstLineChars="200"/>
        <w:rPr>
          <w:rFonts w:ascii="宋体" w:hAnsi="宋体" w:cs="宋体"/>
          <w:kern w:val="0"/>
          <w:sz w:val="24"/>
        </w:rPr>
      </w:pPr>
      <w:r>
        <w:rPr>
          <w:rFonts w:hint="eastAsia" w:ascii="宋体" w:hAnsi="宋体" w:cs="宋体"/>
          <w:kern w:val="0"/>
          <w:sz w:val="24"/>
        </w:rPr>
        <w:t>评标结果按投标报价由低到高顺序排列；若投标报价相同的，由采购人委托评标委员会按照项目技术（质量）需求的优劣顺序排列；以上都相同的，按项目商务需求的优劣顺序排列；以上所有都相同的，由采购人委托评标委员会采取随机抽取方式确定。</w:t>
      </w:r>
    </w:p>
    <w:bookmarkEnd w:id="85"/>
    <w:bookmarkEnd w:id="86"/>
    <w:bookmarkEnd w:id="87"/>
    <w:bookmarkEnd w:id="88"/>
    <w:p w14:paraId="22CA42DA">
      <w:pPr>
        <w:snapToGrid w:val="0"/>
        <w:spacing w:line="400" w:lineRule="exact"/>
        <w:ind w:firstLine="465"/>
        <w:rPr>
          <w:rFonts w:ascii="宋体" w:hAnsi="宋体" w:cs="宋体"/>
          <w:kern w:val="0"/>
          <w:sz w:val="24"/>
        </w:rPr>
      </w:pPr>
      <w:r>
        <w:rPr>
          <w:rFonts w:hint="eastAsia" w:ascii="宋体" w:hAnsi="宋体" w:cs="宋体"/>
          <w:kern w:val="0"/>
          <w:sz w:val="24"/>
        </w:rPr>
        <w:t>说明：评标委员会认为投标人的报价明显低于其他通过符合性审查投标人的报价，有可能影响产品质量或者不能诚信履约的，应当要求其在评标现场合理的时间内在线提供书面说明，必要时提交相关证明材料电子档（PDF格式）；投标人不能证明其报价合理性的，评标委员会应当将其作为无效投标处理。</w:t>
      </w:r>
    </w:p>
    <w:p w14:paraId="3BD55302">
      <w:pPr>
        <w:keepNext/>
        <w:keepLines/>
        <w:adjustRightInd w:val="0"/>
        <w:snapToGrid w:val="0"/>
        <w:spacing w:line="400" w:lineRule="exact"/>
        <w:outlineLvl w:val="1"/>
        <w:rPr>
          <w:rFonts w:ascii="宋体" w:hAnsi="宋体" w:cs="宋体"/>
          <w:b/>
        </w:rPr>
      </w:pPr>
      <w:bookmarkStart w:id="89" w:name="_Toc152920853"/>
      <w:bookmarkStart w:id="90" w:name="_Toc492721018"/>
      <w:r>
        <w:rPr>
          <w:rFonts w:hint="eastAsia" w:ascii="宋体" w:hAnsi="宋体" w:cs="宋体"/>
          <w:b/>
        </w:rPr>
        <w:t>三</w:t>
      </w:r>
      <w:bookmarkStart w:id="91" w:name="_Hlk172638448"/>
      <w:r>
        <w:rPr>
          <w:rFonts w:hint="eastAsia" w:ascii="宋体" w:hAnsi="宋体" w:cs="宋体"/>
          <w:b/>
        </w:rPr>
        <w:t>、评标标准</w:t>
      </w:r>
      <w:bookmarkEnd w:id="89"/>
    </w:p>
    <w:p w14:paraId="6A5EA44F">
      <w:pPr>
        <w:snapToGrid w:val="0"/>
        <w:spacing w:line="400" w:lineRule="exact"/>
        <w:ind w:firstLine="480" w:firstLineChars="200"/>
        <w:rPr>
          <w:rFonts w:ascii="宋体" w:hAnsi="宋体" w:cs="宋体"/>
          <w:sz w:val="24"/>
        </w:rPr>
      </w:pPr>
      <w:r>
        <w:rPr>
          <w:rFonts w:hint="eastAsia" w:ascii="宋体" w:hAnsi="宋体" w:cs="宋体"/>
          <w:sz w:val="24"/>
        </w:rPr>
        <w:t>（一）关于技术（质量）、商务偏离</w:t>
      </w:r>
    </w:p>
    <w:p w14:paraId="66C2850A">
      <w:pPr>
        <w:snapToGrid w:val="0"/>
        <w:spacing w:line="400" w:lineRule="exact"/>
        <w:ind w:firstLine="480" w:firstLineChars="200"/>
        <w:rPr>
          <w:rFonts w:ascii="宋体" w:hAnsi="宋体" w:cs="宋体"/>
          <w:sz w:val="24"/>
        </w:rPr>
      </w:pPr>
      <w:r>
        <w:rPr>
          <w:rFonts w:hint="eastAsia" w:ascii="宋体" w:hAnsi="宋体" w:cs="宋体"/>
          <w:sz w:val="24"/>
        </w:rPr>
        <w:t>1．投标文件投标应答有一条及以上不满足招标文件“第二篇 项目技术（质量）需求”要求的（“※”号标注的部分除外），投标人将失去成为中标候选人的资格；</w:t>
      </w:r>
      <w:bookmarkEnd w:id="91"/>
    </w:p>
    <w:p w14:paraId="37BD2C8F">
      <w:pPr>
        <w:snapToGrid w:val="0"/>
        <w:spacing w:line="400" w:lineRule="exact"/>
        <w:ind w:firstLine="480" w:firstLineChars="200"/>
        <w:rPr>
          <w:rFonts w:ascii="宋体" w:hAnsi="宋体" w:cs="宋体"/>
          <w:sz w:val="24"/>
        </w:rPr>
      </w:pPr>
      <w:r>
        <w:rPr>
          <w:rFonts w:ascii="宋体" w:hAnsi="宋体" w:cs="宋体"/>
          <w:sz w:val="24"/>
        </w:rPr>
        <w:t>2</w:t>
      </w:r>
      <w:r>
        <w:rPr>
          <w:rFonts w:hint="eastAsia" w:ascii="宋体" w:hAnsi="宋体" w:cs="宋体"/>
          <w:sz w:val="24"/>
        </w:rPr>
        <w:t>.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6351459">
      <w:pPr>
        <w:snapToGrid w:val="0"/>
        <w:spacing w:line="400" w:lineRule="exact"/>
        <w:ind w:firstLine="465"/>
        <w:rPr>
          <w:rFonts w:ascii="宋体" w:hAnsi="宋体" w:cs="宋体"/>
          <w:kern w:val="0"/>
          <w:sz w:val="24"/>
        </w:rPr>
      </w:pPr>
      <w:r>
        <w:rPr>
          <w:rFonts w:hint="eastAsia" w:ascii="宋体" w:hAnsi="宋体" w:cs="宋体"/>
          <w:kern w:val="0"/>
          <w:sz w:val="24"/>
        </w:rPr>
        <w:t>（二）关于小微企业报价扣除比例说明</w:t>
      </w:r>
    </w:p>
    <w:p w14:paraId="6BB064D4">
      <w:pPr>
        <w:snapToGrid w:val="0"/>
        <w:spacing w:line="400" w:lineRule="exact"/>
        <w:ind w:firstLine="465"/>
        <w:rPr>
          <w:rFonts w:ascii="宋体" w:hAnsi="宋体" w:cs="宋体"/>
          <w:kern w:val="0"/>
          <w:sz w:val="24"/>
        </w:rPr>
      </w:pPr>
      <w:r>
        <w:rPr>
          <w:rFonts w:hint="eastAsia" w:ascii="宋体" w:hAnsi="宋体" w:cs="宋体"/>
          <w:kern w:val="0"/>
          <w:sz w:val="24"/>
        </w:rPr>
        <w:t>1.投标人为非联合体投标的，对其投标货物的制造商为小微型企业给予10% 的扣除，以扣除后的报价参与评审。</w:t>
      </w:r>
    </w:p>
    <w:p w14:paraId="532E1F1E">
      <w:pPr>
        <w:snapToGrid w:val="0"/>
        <w:spacing w:line="400" w:lineRule="exact"/>
        <w:ind w:firstLine="465"/>
        <w:rPr>
          <w:rFonts w:ascii="宋体" w:hAnsi="宋体" w:cs="宋体"/>
          <w:kern w:val="0"/>
          <w:sz w:val="24"/>
        </w:rPr>
      </w:pPr>
      <w:r>
        <w:rPr>
          <w:rFonts w:hint="eastAsia" w:ascii="宋体" w:hAnsi="宋体" w:cs="宋体"/>
          <w:kern w:val="0"/>
          <w:sz w:val="24"/>
        </w:rPr>
        <w:t>2.监狱企业、残疾人福利性单位视同小型、微型企业，投标人应提供《中小微企业声明函》（详见第七篇附表格式）。</w:t>
      </w:r>
    </w:p>
    <w:p w14:paraId="13112A05">
      <w:pPr>
        <w:snapToGrid w:val="0"/>
        <w:spacing w:line="400" w:lineRule="exact"/>
        <w:ind w:firstLine="465"/>
        <w:rPr>
          <w:rFonts w:ascii="宋体" w:hAnsi="宋体" w:cs="宋体"/>
          <w:kern w:val="0"/>
          <w:sz w:val="24"/>
        </w:rPr>
      </w:pPr>
      <w:r>
        <w:rPr>
          <w:rFonts w:hint="eastAsia" w:ascii="宋体" w:hAnsi="宋体" w:cs="宋体"/>
          <w:kern w:val="0"/>
          <w:sz w:val="24"/>
        </w:rPr>
        <w:t>3、投标报价政策性扣减是指对小型和微型企业产品的价格给予的扣除。中小企业应当按照《中小企业划型标准规定》（工信部联企业〔2011〕300号），如实填写并提交《中小企业声明函》（详见第七篇附表格式），否则不予认定。</w:t>
      </w:r>
    </w:p>
    <w:p w14:paraId="69C2B4CD">
      <w:pPr>
        <w:snapToGrid w:val="0"/>
        <w:spacing w:line="400" w:lineRule="exact"/>
        <w:ind w:firstLine="465"/>
        <w:rPr>
          <w:rFonts w:ascii="宋体" w:hAnsi="宋体" w:cs="宋体"/>
          <w:kern w:val="0"/>
          <w:sz w:val="24"/>
        </w:rPr>
      </w:pPr>
      <w:r>
        <w:rPr>
          <w:rFonts w:hint="eastAsia" w:ascii="宋体" w:hAnsi="宋体" w:cs="宋体"/>
          <w:kern w:val="0"/>
          <w:sz w:val="24"/>
        </w:rPr>
        <w:t>注：</w:t>
      </w:r>
    </w:p>
    <w:p w14:paraId="2ADB188E">
      <w:pPr>
        <w:snapToGrid w:val="0"/>
        <w:spacing w:line="400" w:lineRule="exact"/>
        <w:ind w:firstLine="465"/>
        <w:rPr>
          <w:rFonts w:ascii="宋体" w:hAnsi="宋体" w:cs="宋体"/>
          <w:kern w:val="0"/>
          <w:sz w:val="24"/>
        </w:rPr>
      </w:pPr>
      <w:r>
        <w:rPr>
          <w:rFonts w:hint="eastAsia" w:ascii="宋体" w:hAnsi="宋体" w:cs="宋体"/>
          <w:kern w:val="0"/>
          <w:sz w:val="24"/>
        </w:rPr>
        <w:t>1、对于中标小微企业，在评审过程中按照政府采购政策享受了报价扣除的，中标结果公告中应公告中标货物的制造商企业类型。</w:t>
      </w:r>
    </w:p>
    <w:p w14:paraId="77ED3FF2">
      <w:pPr>
        <w:snapToGrid w:val="0"/>
        <w:spacing w:line="400" w:lineRule="exact"/>
        <w:ind w:firstLine="465"/>
        <w:rPr>
          <w:rFonts w:ascii="宋体" w:hAnsi="宋体" w:cs="宋体"/>
          <w:kern w:val="0"/>
          <w:sz w:val="24"/>
        </w:rPr>
      </w:pPr>
      <w:r>
        <w:rPr>
          <w:rFonts w:hint="eastAsia" w:ascii="宋体" w:hAnsi="宋体" w:cs="宋体"/>
          <w:kern w:val="0"/>
          <w:sz w:val="24"/>
        </w:rPr>
        <w:t>2、对于未如实填写《中小微企业声明函》的投标人，一经查实，将按照《中华人民共和国政府采购法》及其实施条例进行严肃处罚。</w:t>
      </w:r>
    </w:p>
    <w:p w14:paraId="7067FAC0">
      <w:pPr>
        <w:pStyle w:val="3"/>
        <w:spacing w:line="400" w:lineRule="exact"/>
        <w:ind w:firstLine="422" w:firstLineChars="200"/>
        <w:rPr>
          <w:rFonts w:cs="宋体"/>
          <w:b/>
          <w:bCs/>
          <w:kern w:val="0"/>
          <w:szCs w:val="28"/>
        </w:rPr>
      </w:pPr>
      <w:bookmarkStart w:id="92" w:name="_Toc31000"/>
      <w:bookmarkStart w:id="93" w:name="_Toc32588"/>
      <w:bookmarkStart w:id="94" w:name="_Toc211953219"/>
      <w:r>
        <w:rPr>
          <w:rFonts w:hint="eastAsia" w:cs="宋体"/>
          <w:b/>
          <w:bCs/>
          <w:kern w:val="0"/>
          <w:szCs w:val="28"/>
        </w:rPr>
        <w:t>四、无效投标条款</w:t>
      </w:r>
      <w:bookmarkEnd w:id="90"/>
      <w:bookmarkEnd w:id="92"/>
      <w:bookmarkEnd w:id="93"/>
      <w:bookmarkEnd w:id="94"/>
    </w:p>
    <w:p w14:paraId="6798AE50">
      <w:pPr>
        <w:snapToGrid w:val="0"/>
        <w:spacing w:line="400" w:lineRule="exact"/>
        <w:ind w:firstLine="480" w:firstLineChars="200"/>
        <w:rPr>
          <w:rFonts w:ascii="宋体" w:hAnsi="宋体" w:cs="宋体"/>
          <w:kern w:val="0"/>
          <w:sz w:val="24"/>
        </w:rPr>
      </w:pPr>
      <w:r>
        <w:rPr>
          <w:rFonts w:hint="eastAsia" w:ascii="宋体" w:hAnsi="宋体" w:cs="宋体"/>
          <w:kern w:val="0"/>
          <w:sz w:val="24"/>
        </w:rPr>
        <w:t>投标人或其投标文件出现下列情况之一者，应为无效投标：</w:t>
      </w:r>
    </w:p>
    <w:p w14:paraId="737D74FC">
      <w:pPr>
        <w:snapToGrid w:val="0"/>
        <w:spacing w:line="400" w:lineRule="exact"/>
        <w:ind w:firstLine="480" w:firstLineChars="200"/>
        <w:rPr>
          <w:rFonts w:ascii="宋体" w:hAnsi="宋体" w:cs="宋体"/>
          <w:kern w:val="0"/>
          <w:sz w:val="24"/>
        </w:rPr>
      </w:pPr>
      <w:r>
        <w:rPr>
          <w:rFonts w:hint="eastAsia" w:ascii="宋体" w:hAnsi="宋体" w:cs="宋体"/>
          <w:kern w:val="0"/>
          <w:sz w:val="24"/>
        </w:rPr>
        <w:t>（一）未按照招标文件的规定提交投标保证金的；</w:t>
      </w:r>
    </w:p>
    <w:p w14:paraId="74A28320">
      <w:pPr>
        <w:snapToGrid w:val="0"/>
        <w:spacing w:line="400" w:lineRule="exact"/>
        <w:ind w:firstLine="480" w:firstLineChars="200"/>
        <w:rPr>
          <w:rFonts w:ascii="宋体" w:hAnsi="宋体" w:cs="宋体"/>
          <w:kern w:val="0"/>
          <w:sz w:val="24"/>
        </w:rPr>
      </w:pPr>
      <w:r>
        <w:rPr>
          <w:rFonts w:hint="eastAsia" w:ascii="宋体" w:hAnsi="宋体" w:cs="宋体"/>
          <w:kern w:val="0"/>
          <w:sz w:val="24"/>
        </w:rPr>
        <w:t>（二）投标文件未按招标文件要求签署、盖章的；</w:t>
      </w:r>
    </w:p>
    <w:p w14:paraId="0F210F1B">
      <w:pPr>
        <w:snapToGrid w:val="0"/>
        <w:spacing w:line="400" w:lineRule="exact"/>
        <w:ind w:firstLine="480" w:firstLineChars="200"/>
        <w:rPr>
          <w:rFonts w:ascii="宋体" w:hAnsi="宋体" w:cs="宋体"/>
          <w:kern w:val="0"/>
          <w:sz w:val="24"/>
        </w:rPr>
      </w:pPr>
      <w:r>
        <w:rPr>
          <w:rFonts w:hint="eastAsia" w:ascii="宋体" w:hAnsi="宋体" w:cs="宋体"/>
          <w:kern w:val="0"/>
          <w:sz w:val="24"/>
        </w:rPr>
        <w:t>（三）不具备招标文件中规定的资格要求的；</w:t>
      </w:r>
    </w:p>
    <w:p w14:paraId="3DFD335A">
      <w:pPr>
        <w:snapToGrid w:val="0"/>
        <w:spacing w:line="400" w:lineRule="exact"/>
        <w:ind w:firstLine="480" w:firstLineChars="200"/>
        <w:rPr>
          <w:rFonts w:ascii="宋体" w:hAnsi="宋体" w:cs="宋体"/>
          <w:kern w:val="0"/>
          <w:sz w:val="24"/>
        </w:rPr>
      </w:pPr>
      <w:r>
        <w:rPr>
          <w:rFonts w:hint="eastAsia" w:ascii="宋体" w:hAnsi="宋体" w:cs="宋体"/>
          <w:kern w:val="0"/>
          <w:sz w:val="24"/>
        </w:rPr>
        <w:t>（四）报价超过招标文件中规定的预算金额或者最高限价的；</w:t>
      </w:r>
    </w:p>
    <w:p w14:paraId="4E9F36A0">
      <w:pPr>
        <w:snapToGrid w:val="0"/>
        <w:spacing w:line="400" w:lineRule="exact"/>
        <w:ind w:firstLine="480" w:firstLineChars="200"/>
        <w:rPr>
          <w:rFonts w:ascii="宋体" w:hAnsi="宋体" w:cs="宋体"/>
          <w:kern w:val="0"/>
          <w:sz w:val="24"/>
        </w:rPr>
      </w:pPr>
      <w:r>
        <w:rPr>
          <w:rFonts w:hint="eastAsia" w:ascii="宋体" w:hAnsi="宋体" w:cs="宋体"/>
          <w:kern w:val="0"/>
          <w:sz w:val="24"/>
        </w:rPr>
        <w:t>（五）投标文件含有采购人不能接受的附加条件的；</w:t>
      </w:r>
    </w:p>
    <w:p w14:paraId="4B01D230">
      <w:pPr>
        <w:snapToGrid w:val="0"/>
        <w:spacing w:line="400" w:lineRule="exact"/>
        <w:ind w:firstLine="480" w:firstLineChars="200"/>
        <w:rPr>
          <w:rFonts w:ascii="宋体" w:hAnsi="宋体" w:cs="宋体"/>
          <w:kern w:val="0"/>
          <w:sz w:val="24"/>
        </w:rPr>
      </w:pPr>
      <w:r>
        <w:rPr>
          <w:rFonts w:hint="eastAsia" w:ascii="宋体" w:hAnsi="宋体" w:cs="宋体"/>
          <w:kern w:val="0"/>
          <w:sz w:val="24"/>
        </w:rPr>
        <w:t>（六）投标人串通投标的；</w:t>
      </w:r>
    </w:p>
    <w:p w14:paraId="23D57D47">
      <w:pPr>
        <w:snapToGrid w:val="0"/>
        <w:spacing w:line="400" w:lineRule="exact"/>
        <w:ind w:firstLine="480" w:firstLineChars="200"/>
        <w:rPr>
          <w:rFonts w:ascii="宋体" w:hAnsi="宋体" w:cs="宋体"/>
          <w:kern w:val="0"/>
          <w:sz w:val="24"/>
          <w:lang w:eastAsia="zh-TW"/>
        </w:rPr>
      </w:pPr>
      <w:r>
        <w:rPr>
          <w:rFonts w:hint="eastAsia" w:ascii="宋体" w:hAnsi="宋体" w:cs="宋体"/>
          <w:kern w:val="0"/>
          <w:sz w:val="24"/>
        </w:rPr>
        <w:t>（七）投标人组成联合体投标的（不接受联合体投标时适用）；</w:t>
      </w:r>
    </w:p>
    <w:p w14:paraId="4FF5A0A7">
      <w:pPr>
        <w:snapToGrid w:val="0"/>
        <w:spacing w:line="400" w:lineRule="exact"/>
        <w:ind w:firstLine="480" w:firstLineChars="200"/>
        <w:rPr>
          <w:rFonts w:ascii="宋体" w:hAnsi="宋体" w:cs="宋体"/>
          <w:kern w:val="0"/>
          <w:sz w:val="24"/>
          <w:lang w:eastAsia="zh-TW"/>
        </w:rPr>
      </w:pPr>
      <w:r>
        <w:rPr>
          <w:rFonts w:hint="eastAsia" w:ascii="宋体" w:hAnsi="宋体" w:cs="宋体"/>
          <w:kern w:val="0"/>
          <w:sz w:val="24"/>
        </w:rPr>
        <w:t>（八）投标人进行合同分包的（不接受合同分包时适用）；</w:t>
      </w:r>
    </w:p>
    <w:p w14:paraId="01A096E8">
      <w:pPr>
        <w:snapToGrid w:val="0"/>
        <w:spacing w:line="400" w:lineRule="exact"/>
        <w:ind w:firstLine="480" w:firstLineChars="200"/>
        <w:rPr>
          <w:rFonts w:ascii="宋体" w:hAnsi="宋体" w:cs="宋体"/>
          <w:kern w:val="0"/>
          <w:sz w:val="24"/>
        </w:rPr>
      </w:pPr>
      <w:r>
        <w:rPr>
          <w:rFonts w:hint="eastAsia" w:ascii="宋体" w:hAnsi="宋体" w:cs="宋体"/>
          <w:kern w:val="0"/>
          <w:sz w:val="24"/>
        </w:rPr>
        <w:t>（九）法律、法规和招标文件规定的其他无效情形。</w:t>
      </w:r>
    </w:p>
    <w:p w14:paraId="2594D94C">
      <w:pPr>
        <w:pStyle w:val="3"/>
        <w:spacing w:line="400" w:lineRule="exact"/>
        <w:ind w:firstLine="422" w:firstLineChars="200"/>
        <w:rPr>
          <w:rFonts w:cs="宋体"/>
          <w:b/>
          <w:bCs/>
          <w:kern w:val="0"/>
          <w:szCs w:val="28"/>
        </w:rPr>
      </w:pPr>
      <w:bookmarkStart w:id="95" w:name="_Toc6280"/>
      <w:bookmarkStart w:id="96" w:name="_Toc14855"/>
      <w:bookmarkStart w:id="97" w:name="_Toc492721019"/>
      <w:bookmarkStart w:id="98" w:name="_Toc211953220"/>
      <w:r>
        <w:rPr>
          <w:rFonts w:hint="eastAsia" w:cs="宋体"/>
          <w:b/>
          <w:bCs/>
          <w:kern w:val="0"/>
          <w:szCs w:val="28"/>
        </w:rPr>
        <w:t>五、废标条款</w:t>
      </w:r>
      <w:bookmarkEnd w:id="95"/>
      <w:bookmarkEnd w:id="96"/>
      <w:bookmarkEnd w:id="97"/>
      <w:bookmarkEnd w:id="98"/>
    </w:p>
    <w:p w14:paraId="2118C5CD">
      <w:pPr>
        <w:snapToGrid w:val="0"/>
        <w:spacing w:line="400" w:lineRule="exact"/>
        <w:ind w:firstLine="480" w:firstLineChars="200"/>
        <w:rPr>
          <w:rFonts w:ascii="宋体" w:hAnsi="宋体" w:cs="宋体"/>
          <w:kern w:val="0"/>
          <w:sz w:val="24"/>
        </w:rPr>
      </w:pPr>
      <w:r>
        <w:rPr>
          <w:rFonts w:hint="eastAsia" w:ascii="宋体" w:hAnsi="宋体" w:cs="宋体"/>
          <w:kern w:val="0"/>
          <w:sz w:val="24"/>
        </w:rPr>
        <w:t>在招标采购中，出现下列情形之一的，应予废标：</w:t>
      </w:r>
    </w:p>
    <w:p w14:paraId="48363054">
      <w:pPr>
        <w:snapToGrid w:val="0"/>
        <w:spacing w:line="400" w:lineRule="exact"/>
        <w:ind w:firstLine="480" w:firstLineChars="200"/>
        <w:rPr>
          <w:rFonts w:ascii="宋体" w:hAnsi="宋体" w:cs="宋体"/>
          <w:kern w:val="0"/>
          <w:sz w:val="24"/>
        </w:rPr>
      </w:pPr>
      <w:r>
        <w:rPr>
          <w:rFonts w:hint="eastAsia" w:ascii="宋体" w:hAnsi="宋体" w:cs="宋体"/>
          <w:kern w:val="0"/>
          <w:sz w:val="24"/>
        </w:rPr>
        <w:t>（一）符合专业条件的投标人或者对招标文件作实质响应的投标人不足三家的；</w:t>
      </w:r>
    </w:p>
    <w:p w14:paraId="3B5A2BD2">
      <w:pPr>
        <w:snapToGrid w:val="0"/>
        <w:spacing w:line="400" w:lineRule="exact"/>
        <w:ind w:firstLine="480" w:firstLineChars="200"/>
        <w:rPr>
          <w:rFonts w:ascii="宋体" w:hAnsi="宋体" w:cs="宋体"/>
          <w:kern w:val="0"/>
          <w:sz w:val="24"/>
        </w:rPr>
      </w:pPr>
      <w:r>
        <w:rPr>
          <w:rFonts w:hint="eastAsia" w:ascii="宋体" w:hAnsi="宋体" w:cs="宋体"/>
          <w:kern w:val="0"/>
          <w:sz w:val="24"/>
        </w:rPr>
        <w:t>（二）投标人的报价均超过了采购预算，采购人不能支付的；</w:t>
      </w:r>
    </w:p>
    <w:p w14:paraId="187D909B">
      <w:pPr>
        <w:snapToGrid w:val="0"/>
        <w:spacing w:line="400" w:lineRule="exact"/>
        <w:ind w:firstLine="480" w:firstLineChars="200"/>
        <w:rPr>
          <w:rFonts w:ascii="宋体" w:hAnsi="宋体" w:cs="宋体"/>
          <w:kern w:val="0"/>
          <w:sz w:val="24"/>
        </w:rPr>
      </w:pPr>
      <w:r>
        <w:rPr>
          <w:rFonts w:hint="eastAsia" w:ascii="宋体" w:hAnsi="宋体" w:cs="宋体"/>
          <w:kern w:val="0"/>
          <w:sz w:val="24"/>
        </w:rPr>
        <w:t>（三）出现影响采购公正的违法、违规行为的；</w:t>
      </w:r>
    </w:p>
    <w:p w14:paraId="663E0047">
      <w:pPr>
        <w:snapToGrid w:val="0"/>
        <w:spacing w:line="400" w:lineRule="exact"/>
        <w:ind w:firstLine="480" w:firstLineChars="200"/>
        <w:rPr>
          <w:rFonts w:ascii="宋体" w:hAnsi="宋体" w:cs="宋体"/>
          <w:kern w:val="0"/>
          <w:sz w:val="24"/>
        </w:rPr>
      </w:pPr>
      <w:r>
        <w:rPr>
          <w:rFonts w:hint="eastAsia" w:ascii="宋体" w:hAnsi="宋体" w:cs="宋体"/>
          <w:kern w:val="0"/>
          <w:sz w:val="24"/>
        </w:rPr>
        <w:t>（四）因重大变故，采购任务取消的。</w:t>
      </w:r>
    </w:p>
    <w:p w14:paraId="4169499E">
      <w:pPr>
        <w:snapToGrid w:val="0"/>
        <w:spacing w:line="400" w:lineRule="exact"/>
        <w:ind w:firstLine="480" w:firstLineChars="200"/>
        <w:rPr>
          <w:rFonts w:ascii="宋体" w:hAnsi="宋体" w:cs="宋体"/>
          <w:kern w:val="0"/>
          <w:sz w:val="24"/>
        </w:rPr>
      </w:pPr>
      <w:r>
        <w:rPr>
          <w:rFonts w:hint="eastAsia" w:ascii="宋体" w:hAnsi="宋体" w:cs="宋体"/>
          <w:kern w:val="0"/>
          <w:sz w:val="24"/>
        </w:rPr>
        <w:t>废标后，除采购任务取消情形外，应当重新组织采购。</w:t>
      </w:r>
    </w:p>
    <w:p w14:paraId="11B610F0">
      <w:pPr>
        <w:snapToGrid w:val="0"/>
        <w:spacing w:line="400" w:lineRule="exact"/>
        <w:ind w:firstLine="480" w:firstLineChars="200"/>
        <w:rPr>
          <w:rFonts w:ascii="宋体" w:hAnsi="宋体" w:cs="宋体"/>
          <w:kern w:val="0"/>
          <w:sz w:val="24"/>
        </w:rPr>
      </w:pPr>
    </w:p>
    <w:p w14:paraId="0F00A4F4">
      <w:pPr>
        <w:pStyle w:val="2"/>
        <w:spacing w:beforeLines="0" w:afterLines="0" w:line="360" w:lineRule="auto"/>
        <w:rPr>
          <w:rFonts w:ascii="宋体" w:hAnsi="宋体" w:eastAsia="宋体" w:cs="宋体"/>
          <w:b/>
        </w:rPr>
      </w:pPr>
      <w:r>
        <w:rPr>
          <w:rFonts w:hint="eastAsia" w:ascii="宋体" w:hAnsi="宋体" w:eastAsia="宋体" w:cs="宋体"/>
          <w:kern w:val="0"/>
          <w:sz w:val="24"/>
        </w:rPr>
        <w:br w:type="page"/>
      </w:r>
      <w:bookmarkStart w:id="99" w:name="_Toc20525"/>
      <w:bookmarkStart w:id="100" w:name="_Toc22855"/>
      <w:bookmarkStart w:id="101" w:name="_Toc211953221"/>
      <w:r>
        <w:rPr>
          <w:rFonts w:hint="eastAsia" w:ascii="宋体" w:hAnsi="宋体" w:eastAsia="宋体" w:cs="宋体"/>
          <w:b/>
        </w:rPr>
        <w:t>第五篇  投标人须知</w:t>
      </w:r>
      <w:bookmarkEnd w:id="99"/>
      <w:bookmarkEnd w:id="100"/>
      <w:bookmarkEnd w:id="101"/>
    </w:p>
    <w:p w14:paraId="37E495AA">
      <w:pPr>
        <w:pStyle w:val="3"/>
        <w:spacing w:line="400" w:lineRule="exact"/>
        <w:ind w:firstLine="422" w:firstLineChars="200"/>
        <w:rPr>
          <w:rFonts w:cs="宋体"/>
          <w:b/>
          <w:szCs w:val="28"/>
        </w:rPr>
      </w:pPr>
      <w:bookmarkStart w:id="102" w:name="_Toc30498"/>
      <w:bookmarkStart w:id="103" w:name="_Toc30927"/>
      <w:bookmarkStart w:id="104" w:name="_Toc211953222"/>
      <w:r>
        <w:rPr>
          <w:rFonts w:hint="eastAsia" w:cs="宋体"/>
          <w:b/>
          <w:szCs w:val="28"/>
        </w:rPr>
        <w:t>一、投标人</w:t>
      </w:r>
      <w:bookmarkEnd w:id="102"/>
      <w:bookmarkEnd w:id="103"/>
      <w:bookmarkEnd w:id="104"/>
    </w:p>
    <w:p w14:paraId="7FADE12A">
      <w:pPr>
        <w:spacing w:line="400" w:lineRule="exact"/>
        <w:ind w:firstLine="480" w:firstLineChars="200"/>
        <w:rPr>
          <w:rFonts w:ascii="宋体" w:hAnsi="宋体" w:cs="宋体"/>
          <w:bCs/>
          <w:sz w:val="24"/>
        </w:rPr>
      </w:pPr>
      <w:bookmarkStart w:id="105" w:name="_Toc11503"/>
      <w:bookmarkStart w:id="106" w:name="_Toc7147"/>
      <w:r>
        <w:rPr>
          <w:rFonts w:hint="eastAsia" w:ascii="宋体" w:hAnsi="宋体" w:cs="宋体"/>
          <w:sz w:val="24"/>
        </w:rPr>
        <w:t>（一）投标人</w:t>
      </w:r>
      <w:bookmarkEnd w:id="105"/>
      <w:bookmarkEnd w:id="106"/>
    </w:p>
    <w:p w14:paraId="61F8FE5C">
      <w:pPr>
        <w:spacing w:line="400" w:lineRule="exact"/>
        <w:ind w:firstLine="480" w:firstLineChars="200"/>
        <w:rPr>
          <w:rFonts w:ascii="宋体" w:hAnsi="宋体" w:cs="宋体"/>
          <w:sz w:val="24"/>
        </w:rPr>
      </w:pPr>
      <w:bookmarkStart w:id="107" w:name="_Toc30847"/>
      <w:bookmarkStart w:id="108" w:name="_Toc5851"/>
      <w:r>
        <w:rPr>
          <w:rFonts w:hint="eastAsia" w:ascii="宋体" w:hAnsi="宋体" w:cs="宋体"/>
          <w:sz w:val="24"/>
        </w:rPr>
        <w:t>投标人是指响应招标、参加投标竞争的法人、其他组织或者自然人。</w:t>
      </w:r>
      <w:bookmarkEnd w:id="107"/>
      <w:bookmarkEnd w:id="108"/>
    </w:p>
    <w:p w14:paraId="7A1CB596">
      <w:pPr>
        <w:spacing w:line="400" w:lineRule="exact"/>
        <w:ind w:firstLine="480" w:firstLineChars="200"/>
        <w:rPr>
          <w:rFonts w:ascii="宋体" w:hAnsi="宋体" w:cs="宋体"/>
          <w:sz w:val="24"/>
        </w:rPr>
      </w:pPr>
      <w:bookmarkStart w:id="109" w:name="_Toc31291"/>
      <w:bookmarkStart w:id="110" w:name="_Toc19155"/>
      <w:r>
        <w:rPr>
          <w:rFonts w:hint="eastAsia" w:ascii="宋体" w:hAnsi="宋体" w:cs="宋体"/>
          <w:sz w:val="24"/>
        </w:rPr>
        <w:t>（二）合格投标人条件</w:t>
      </w:r>
      <w:bookmarkEnd w:id="109"/>
      <w:bookmarkEnd w:id="110"/>
    </w:p>
    <w:p w14:paraId="6C22DB6D">
      <w:pPr>
        <w:spacing w:line="400" w:lineRule="exact"/>
        <w:ind w:firstLine="480" w:firstLineChars="200"/>
        <w:rPr>
          <w:rFonts w:ascii="宋体" w:hAnsi="宋体" w:cs="宋体"/>
          <w:sz w:val="24"/>
        </w:rPr>
      </w:pPr>
      <w:bookmarkStart w:id="111" w:name="_Toc24228"/>
      <w:bookmarkStart w:id="112" w:name="_Toc13075"/>
      <w:r>
        <w:rPr>
          <w:rFonts w:hint="eastAsia" w:ascii="宋体" w:hAnsi="宋体" w:cs="宋体"/>
          <w:sz w:val="24"/>
        </w:rPr>
        <w:t>合格投标人应完全符合招标文件第一篇中规定的投标人资格条件，并对招标文件作出实质性响应。</w:t>
      </w:r>
      <w:bookmarkEnd w:id="111"/>
      <w:bookmarkEnd w:id="112"/>
    </w:p>
    <w:p w14:paraId="1FD142E3">
      <w:pPr>
        <w:spacing w:line="400" w:lineRule="exact"/>
        <w:ind w:firstLine="480" w:firstLineChars="200"/>
        <w:rPr>
          <w:rFonts w:ascii="宋体" w:hAnsi="宋体" w:cs="宋体"/>
          <w:sz w:val="24"/>
        </w:rPr>
      </w:pPr>
      <w:bookmarkStart w:id="113" w:name="_Toc17715"/>
      <w:bookmarkStart w:id="114" w:name="_Toc277"/>
      <w:r>
        <w:rPr>
          <w:rFonts w:hint="eastAsia" w:ascii="宋体" w:hAnsi="宋体" w:cs="宋体"/>
          <w:sz w:val="24"/>
        </w:rPr>
        <w:t>（三）投标人的风险</w:t>
      </w:r>
      <w:bookmarkEnd w:id="113"/>
      <w:bookmarkEnd w:id="114"/>
    </w:p>
    <w:p w14:paraId="201FDC88">
      <w:pPr>
        <w:spacing w:line="400" w:lineRule="exact"/>
        <w:ind w:firstLine="480" w:firstLineChars="200"/>
        <w:rPr>
          <w:rFonts w:ascii="宋体" w:hAnsi="宋体" w:cs="宋体"/>
          <w:bCs/>
        </w:rPr>
      </w:pPr>
      <w:bookmarkStart w:id="115" w:name="_Toc22516"/>
      <w:bookmarkStart w:id="116" w:name="_Toc21859"/>
      <w:r>
        <w:rPr>
          <w:rFonts w:hint="eastAsia" w:ascii="宋体" w:hAnsi="宋体" w:cs="宋体"/>
          <w:sz w:val="24"/>
        </w:rPr>
        <w:t>投标人没有按照招标文件要求提供全部资料，或者投标人没有对招标文件在各方面作出实质性响应，可能导致投标被拒绝或评定为无效投标。</w:t>
      </w:r>
      <w:bookmarkEnd w:id="115"/>
      <w:bookmarkEnd w:id="116"/>
    </w:p>
    <w:p w14:paraId="0FB26563">
      <w:pPr>
        <w:spacing w:line="400" w:lineRule="exact"/>
        <w:ind w:firstLine="480" w:firstLineChars="200"/>
        <w:rPr>
          <w:rFonts w:ascii="宋体" w:hAnsi="宋体" w:cs="宋体"/>
          <w:sz w:val="24"/>
        </w:rPr>
      </w:pPr>
      <w:bookmarkStart w:id="117" w:name="_Toc1811"/>
      <w:bookmarkStart w:id="118" w:name="_Toc26028"/>
      <w:r>
        <w:rPr>
          <w:rFonts w:hint="eastAsia" w:ascii="宋体" w:hAnsi="宋体" w:cs="宋体"/>
          <w:sz w:val="24"/>
        </w:rPr>
        <w:t>（四）法律责任</w:t>
      </w:r>
      <w:bookmarkEnd w:id="117"/>
      <w:bookmarkEnd w:id="118"/>
    </w:p>
    <w:p w14:paraId="12CF854F">
      <w:pPr>
        <w:spacing w:line="400" w:lineRule="exact"/>
        <w:ind w:firstLine="480" w:firstLineChars="200"/>
        <w:rPr>
          <w:rFonts w:ascii="宋体" w:hAnsi="宋体" w:cs="宋体"/>
          <w:sz w:val="24"/>
        </w:rPr>
      </w:pPr>
      <w:bookmarkStart w:id="119" w:name="_Toc21374"/>
      <w:bookmarkStart w:id="120" w:name="_Toc29864"/>
      <w:r>
        <w:rPr>
          <w:rFonts w:hint="eastAsia" w:ascii="宋体" w:hAnsi="宋体" w:cs="宋体"/>
          <w:sz w:val="24"/>
        </w:rPr>
        <w:t>投标人违反《中华人民共和国政府采购法》、《中华人民共和国政府采购实施条例》等相关规定，将按规定追究投标人法律责任。</w:t>
      </w:r>
      <w:bookmarkEnd w:id="119"/>
      <w:bookmarkEnd w:id="120"/>
    </w:p>
    <w:p w14:paraId="363B1891">
      <w:pPr>
        <w:pStyle w:val="3"/>
        <w:spacing w:line="400" w:lineRule="exact"/>
        <w:ind w:firstLine="422" w:firstLineChars="200"/>
        <w:rPr>
          <w:rFonts w:cs="宋体"/>
          <w:b/>
          <w:szCs w:val="28"/>
        </w:rPr>
      </w:pPr>
      <w:bookmarkStart w:id="121" w:name="_Toc4575"/>
      <w:bookmarkStart w:id="122" w:name="_Toc211953223"/>
      <w:bookmarkStart w:id="123" w:name="_Toc28953"/>
      <w:r>
        <w:rPr>
          <w:rFonts w:hint="eastAsia" w:cs="宋体"/>
          <w:b/>
          <w:szCs w:val="28"/>
        </w:rPr>
        <w:t>二、招标文件</w:t>
      </w:r>
      <w:bookmarkEnd w:id="121"/>
      <w:bookmarkEnd w:id="122"/>
      <w:bookmarkEnd w:id="123"/>
    </w:p>
    <w:p w14:paraId="3818DB02">
      <w:pPr>
        <w:snapToGrid w:val="0"/>
        <w:spacing w:line="400" w:lineRule="exact"/>
        <w:ind w:firstLine="480" w:firstLineChars="200"/>
        <w:rPr>
          <w:rFonts w:ascii="宋体" w:hAnsi="宋体" w:cs="宋体"/>
          <w:sz w:val="24"/>
        </w:rPr>
      </w:pPr>
      <w:r>
        <w:rPr>
          <w:rFonts w:hint="eastAsia" w:ascii="宋体" w:hAnsi="宋体" w:cs="宋体"/>
          <w:sz w:val="24"/>
        </w:rPr>
        <w:t>招标文件是投标人编制投标文件的依据，是评标委员会评判依据和标准。招标文件也是采购人与中标人签订合同的基础。</w:t>
      </w:r>
    </w:p>
    <w:p w14:paraId="1DB43DF1">
      <w:pPr>
        <w:snapToGrid w:val="0"/>
        <w:spacing w:line="400" w:lineRule="exact"/>
        <w:ind w:firstLine="480" w:firstLineChars="200"/>
        <w:rPr>
          <w:rFonts w:ascii="宋体" w:hAnsi="宋体" w:cs="宋体"/>
          <w:sz w:val="24"/>
        </w:rPr>
      </w:pPr>
      <w:r>
        <w:rPr>
          <w:rFonts w:hint="eastAsia" w:ascii="宋体" w:hAnsi="宋体" w:cs="宋体"/>
          <w:sz w:val="24"/>
        </w:rPr>
        <w:t>（一）招标文件由投标邀请书；项目技术（质量）需求；项目商务需求；投标人须知；资格审查、评标方法、评标标准、无效投标条款和废标条款；合同主要条款、合同范本；投标文件格式等七部分组成。</w:t>
      </w:r>
    </w:p>
    <w:p w14:paraId="799EB374">
      <w:pPr>
        <w:snapToGrid w:val="0"/>
        <w:spacing w:line="400" w:lineRule="exact"/>
        <w:ind w:firstLine="480"/>
        <w:rPr>
          <w:rFonts w:ascii="宋体" w:hAnsi="宋体" w:cs="宋体"/>
          <w:sz w:val="24"/>
        </w:rPr>
      </w:pPr>
      <w:r>
        <w:rPr>
          <w:rFonts w:hint="eastAsia" w:ascii="宋体" w:hAnsi="宋体" w:cs="宋体"/>
          <w:sz w:val="24"/>
          <w:szCs w:val="28"/>
        </w:rPr>
        <w:t>（二）</w:t>
      </w:r>
      <w:r>
        <w:rPr>
          <w:rFonts w:hint="eastAsia" w:ascii="宋体" w:hAnsi="宋体" w:cs="宋体"/>
          <w:sz w:val="24"/>
        </w:rPr>
        <w:t>采购人对招标文件所作的一切有效的书面通知、修改及补充，都是招标文件不可分割的部分。</w:t>
      </w:r>
    </w:p>
    <w:p w14:paraId="1DCF4A57">
      <w:pPr>
        <w:snapToGrid w:val="0"/>
        <w:spacing w:line="400" w:lineRule="exact"/>
        <w:ind w:firstLine="480"/>
        <w:rPr>
          <w:rFonts w:ascii="宋体" w:hAnsi="宋体" w:cs="宋体"/>
          <w:color w:val="000000"/>
          <w:kern w:val="0"/>
          <w:sz w:val="24"/>
        </w:rPr>
      </w:pPr>
      <w:r>
        <w:rPr>
          <w:rFonts w:hint="eastAsia" w:ascii="宋体" w:hAnsi="宋体" w:cs="宋体"/>
          <w:sz w:val="24"/>
        </w:rPr>
        <w:t>（三）</w:t>
      </w:r>
      <w:r>
        <w:rPr>
          <w:rFonts w:hint="eastAsia" w:ascii="宋体" w:hAnsi="宋体" w:cs="宋体"/>
          <w:color w:val="000000"/>
          <w:kern w:val="0"/>
          <w:sz w:val="24"/>
        </w:rPr>
        <w:t>本项目的招标文件、澄清文件（如果有）一律在</w:t>
      </w:r>
      <w:r>
        <w:rPr>
          <w:rFonts w:hint="eastAsia" w:ascii="宋体" w:hAnsi="宋体" w:cs="宋体"/>
          <w:color w:val="000000"/>
          <w:sz w:val="24"/>
        </w:rPr>
        <w:t>“行采家</w:t>
      </w:r>
      <w:r>
        <w:rPr>
          <w:rFonts w:hint="eastAsia" w:ascii="方正仿宋_GBK" w:hAnsi="宋体" w:eastAsia="方正仿宋_GBK"/>
          <w:color w:val="000000"/>
          <w:sz w:val="24"/>
        </w:rPr>
        <w:t>（https://www.gec123.com/）</w:t>
      </w:r>
      <w:r>
        <w:rPr>
          <w:rFonts w:hint="eastAsia" w:ascii="宋体" w:hAnsi="宋体" w:cs="宋体"/>
          <w:color w:val="000000"/>
          <w:sz w:val="24"/>
        </w:rPr>
        <w:t>”或“重庆市黔江区民族职业教育中心官网(</w:t>
      </w:r>
      <w:r>
        <w:rPr>
          <w:rFonts w:hint="eastAsia" w:ascii="方正仿宋_GBK" w:hAnsi="宋体" w:eastAsia="方正仿宋_GBK"/>
          <w:color w:val="000000"/>
          <w:sz w:val="24"/>
        </w:rPr>
        <w:t>https://www.qjzjzx.cn/)</w:t>
      </w:r>
      <w:r>
        <w:rPr>
          <w:rFonts w:hint="eastAsia" w:ascii="宋体" w:hAnsi="宋体" w:cs="宋体"/>
          <w:color w:val="000000"/>
          <w:sz w:val="24"/>
        </w:rPr>
        <w:t>”</w:t>
      </w:r>
      <w:r>
        <w:rPr>
          <w:rFonts w:hint="eastAsia" w:ascii="宋体" w:hAnsi="宋体" w:cs="宋体"/>
          <w:color w:val="000000"/>
          <w:kern w:val="0"/>
          <w:sz w:val="24"/>
        </w:rPr>
        <w:t>上发布，请各投标人注意下载或到采购人处领取；无论投标人下载或领取与否，均视同投标人已知晓本项目招标文件、澄清文件的内容。</w:t>
      </w:r>
    </w:p>
    <w:p w14:paraId="4384C87A">
      <w:pPr>
        <w:snapToGrid w:val="0"/>
        <w:spacing w:line="400" w:lineRule="exact"/>
        <w:ind w:firstLine="480"/>
        <w:rPr>
          <w:rFonts w:ascii="宋体" w:hAnsi="宋体" w:cs="宋体"/>
          <w:sz w:val="24"/>
        </w:rPr>
      </w:pPr>
      <w:r>
        <w:rPr>
          <w:rFonts w:hint="eastAsia" w:ascii="宋体" w:hAnsi="宋体" w:cs="宋体"/>
          <w:sz w:val="24"/>
        </w:rPr>
        <w:t>（四）采购人对已发出的招标文件需要进行澄清或修改的，应以书面形式或公告形式通知所有招标文件收受人。该澄清或者修改的内容为招标文件的组成部分。</w:t>
      </w:r>
    </w:p>
    <w:p w14:paraId="526AA6FE">
      <w:pPr>
        <w:pStyle w:val="3"/>
        <w:spacing w:line="400" w:lineRule="exact"/>
        <w:ind w:firstLine="422" w:firstLineChars="200"/>
        <w:rPr>
          <w:rFonts w:cs="宋体"/>
          <w:b/>
          <w:szCs w:val="28"/>
        </w:rPr>
      </w:pPr>
      <w:bookmarkStart w:id="124" w:name="_Toc7970"/>
      <w:bookmarkStart w:id="125" w:name="_Toc32422"/>
      <w:bookmarkStart w:id="126" w:name="_Toc211953224"/>
      <w:r>
        <w:rPr>
          <w:rFonts w:hint="eastAsia" w:cs="宋体"/>
          <w:b/>
          <w:szCs w:val="28"/>
        </w:rPr>
        <w:t>三、投标文件</w:t>
      </w:r>
      <w:bookmarkEnd w:id="124"/>
      <w:bookmarkEnd w:id="125"/>
      <w:bookmarkEnd w:id="126"/>
    </w:p>
    <w:p w14:paraId="7AD096A2">
      <w:pPr>
        <w:spacing w:line="400" w:lineRule="exact"/>
        <w:ind w:firstLine="480" w:firstLineChars="200"/>
        <w:rPr>
          <w:rFonts w:ascii="宋体" w:hAnsi="宋体" w:cs="宋体"/>
          <w:sz w:val="24"/>
        </w:rPr>
      </w:pPr>
      <w:bookmarkStart w:id="127" w:name="_Hlk148216551"/>
      <w:r>
        <w:rPr>
          <w:rFonts w:hint="eastAsia" w:ascii="宋体" w:hAnsi="宋体" w:cs="宋体"/>
          <w:sz w:val="24"/>
        </w:rPr>
        <w:t>投标人应当按照招标文件的要求编制投标文件，并对招标文件提出的要求和条件作出实质性响应，投标文件</w:t>
      </w:r>
      <w:bookmarkStart w:id="128" w:name="_Hlk148269444"/>
      <w:r>
        <w:rPr>
          <w:rFonts w:hint="eastAsia" w:ascii="宋体" w:hAnsi="宋体" w:cs="宋体"/>
          <w:sz w:val="24"/>
        </w:rPr>
        <w:t>应编制完整的页码、目录</w:t>
      </w:r>
      <w:bookmarkEnd w:id="128"/>
      <w:r>
        <w:rPr>
          <w:rFonts w:hint="eastAsia" w:ascii="宋体" w:hAnsi="宋体" w:cs="宋体"/>
          <w:sz w:val="24"/>
        </w:rPr>
        <w:t>。</w:t>
      </w:r>
    </w:p>
    <w:bookmarkEnd w:id="127"/>
    <w:p w14:paraId="264D4DB2">
      <w:pPr>
        <w:spacing w:line="400" w:lineRule="exact"/>
        <w:ind w:firstLine="480" w:firstLineChars="200"/>
        <w:rPr>
          <w:rFonts w:ascii="宋体" w:hAnsi="宋体" w:cs="宋体"/>
          <w:sz w:val="24"/>
        </w:rPr>
      </w:pPr>
      <w:r>
        <w:rPr>
          <w:rFonts w:hint="eastAsia" w:ascii="宋体" w:hAnsi="宋体" w:cs="宋体"/>
          <w:sz w:val="24"/>
        </w:rPr>
        <w:t>（一）投标文件组成</w:t>
      </w:r>
    </w:p>
    <w:p w14:paraId="6171B515">
      <w:pPr>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投标文件由 第七篇“投标文件格式”规定的部分和投标人所作的一切有效补充、修改和承诺等文件组成，投标人应按照第七篇“投标文件格式”规定的目录顺序组织编写和装订，否则有可能影响评委对投标文件的评审。</w:t>
      </w:r>
    </w:p>
    <w:p w14:paraId="0D79FB34">
      <w:pPr>
        <w:spacing w:line="400" w:lineRule="exact"/>
        <w:ind w:firstLine="480" w:firstLineChars="200"/>
        <w:rPr>
          <w:rFonts w:ascii="宋体" w:hAnsi="宋体" w:cs="宋体"/>
          <w:sz w:val="24"/>
        </w:rPr>
      </w:pPr>
      <w:r>
        <w:rPr>
          <w:rFonts w:hint="eastAsia" w:ascii="宋体" w:hAnsi="宋体" w:cs="宋体"/>
          <w:sz w:val="24"/>
        </w:rPr>
        <w:t>（二）联合投标</w:t>
      </w:r>
    </w:p>
    <w:p w14:paraId="014843D5">
      <w:pPr>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本项目不接受联合体投标。</w:t>
      </w:r>
    </w:p>
    <w:p w14:paraId="14B9B5AD">
      <w:pPr>
        <w:spacing w:line="400" w:lineRule="exact"/>
        <w:ind w:firstLine="480" w:firstLineChars="200"/>
        <w:rPr>
          <w:rFonts w:ascii="宋体" w:hAnsi="宋体" w:cs="宋体"/>
          <w:sz w:val="24"/>
        </w:rPr>
      </w:pPr>
      <w:r>
        <w:rPr>
          <w:rFonts w:hint="eastAsia" w:ascii="宋体" w:hAnsi="宋体" w:cs="宋体"/>
          <w:sz w:val="24"/>
        </w:rPr>
        <w:t>（三）投标有效期</w:t>
      </w:r>
    </w:p>
    <w:p w14:paraId="54A734CB">
      <w:pPr>
        <w:spacing w:line="400" w:lineRule="exact"/>
        <w:ind w:firstLine="480" w:firstLineChars="200"/>
        <w:rPr>
          <w:rFonts w:ascii="宋体" w:hAnsi="宋体" w:cs="宋体"/>
          <w:sz w:val="24"/>
        </w:rPr>
      </w:pPr>
      <w:r>
        <w:rPr>
          <w:rFonts w:hint="eastAsia" w:ascii="宋体" w:hAnsi="宋体" w:cs="宋体"/>
          <w:sz w:val="24"/>
        </w:rPr>
        <w:t>投标有效期为投标文件递交截止时间起90天。</w:t>
      </w:r>
    </w:p>
    <w:p w14:paraId="11E13091">
      <w:pPr>
        <w:spacing w:line="400" w:lineRule="exact"/>
        <w:ind w:firstLine="480" w:firstLineChars="200"/>
        <w:rPr>
          <w:rFonts w:ascii="宋体" w:hAnsi="宋体" w:cs="宋体"/>
          <w:sz w:val="24"/>
        </w:rPr>
      </w:pPr>
      <w:r>
        <w:rPr>
          <w:rFonts w:hint="eastAsia" w:ascii="宋体" w:hAnsi="宋体" w:cs="宋体"/>
          <w:sz w:val="24"/>
        </w:rPr>
        <w:t>（四）投标保证金</w:t>
      </w:r>
    </w:p>
    <w:p w14:paraId="32BA72AE">
      <w:pPr>
        <w:tabs>
          <w:tab w:val="left" w:pos="0"/>
        </w:tabs>
        <w:snapToGrid w:val="0"/>
        <w:spacing w:line="400" w:lineRule="exact"/>
        <w:ind w:firstLine="480" w:firstLineChars="200"/>
        <w:rPr>
          <w:rFonts w:ascii="宋体" w:hAnsi="宋体" w:cs="宋体"/>
          <w:sz w:val="24"/>
        </w:rPr>
      </w:pPr>
      <w:r>
        <w:rPr>
          <w:rFonts w:hint="eastAsia" w:ascii="宋体" w:hAnsi="宋体" w:cs="宋体"/>
          <w:sz w:val="24"/>
        </w:rPr>
        <w:t>1.投标人应在投标文件递交截止时间前，按招标文件第一篇规定交纳投标保证金。</w:t>
      </w:r>
    </w:p>
    <w:p w14:paraId="2FCC0CF5">
      <w:pPr>
        <w:tabs>
          <w:tab w:val="left" w:pos="0"/>
        </w:tabs>
        <w:spacing w:line="400" w:lineRule="exact"/>
        <w:ind w:firstLine="480" w:firstLineChars="200"/>
        <w:rPr>
          <w:rFonts w:ascii="宋体" w:hAnsi="宋体" w:cs="宋体"/>
          <w:sz w:val="24"/>
        </w:rPr>
      </w:pPr>
      <w:r>
        <w:rPr>
          <w:rFonts w:hint="eastAsia" w:ascii="宋体" w:hAnsi="宋体" w:cs="宋体"/>
          <w:sz w:val="24"/>
        </w:rPr>
        <w:t>2.投标保证金为投标的有效约束条件。</w:t>
      </w:r>
    </w:p>
    <w:p w14:paraId="3AF3ECBF">
      <w:pPr>
        <w:tabs>
          <w:tab w:val="left" w:pos="0"/>
        </w:tabs>
        <w:spacing w:line="400" w:lineRule="exact"/>
        <w:ind w:firstLine="480" w:firstLineChars="200"/>
        <w:rPr>
          <w:rFonts w:ascii="宋体" w:hAnsi="宋体" w:cs="宋体"/>
          <w:sz w:val="24"/>
        </w:rPr>
      </w:pPr>
      <w:r>
        <w:rPr>
          <w:rFonts w:hint="eastAsia" w:ascii="宋体" w:hAnsi="宋体" w:cs="宋体"/>
          <w:sz w:val="24"/>
        </w:rPr>
        <w:t>3.投标保证金的有效期限在投标有效期过后三十天继续有效。</w:t>
      </w:r>
    </w:p>
    <w:p w14:paraId="3F14247F">
      <w:pPr>
        <w:tabs>
          <w:tab w:val="left" w:pos="0"/>
        </w:tabs>
        <w:spacing w:line="400" w:lineRule="exact"/>
        <w:ind w:firstLine="480" w:firstLineChars="200"/>
        <w:rPr>
          <w:rFonts w:ascii="宋体" w:hAnsi="宋体" w:cs="宋体"/>
          <w:sz w:val="24"/>
        </w:rPr>
      </w:pPr>
      <w:r>
        <w:rPr>
          <w:rFonts w:hint="eastAsia" w:ascii="宋体" w:hAnsi="宋体" w:cs="宋体"/>
          <w:sz w:val="24"/>
        </w:rPr>
        <w:t>4.投标保证金币种应与投标报价币种相同。</w:t>
      </w:r>
    </w:p>
    <w:p w14:paraId="105F8D39">
      <w:pPr>
        <w:tabs>
          <w:tab w:val="left" w:pos="0"/>
        </w:tabs>
        <w:spacing w:line="400" w:lineRule="exact"/>
        <w:ind w:firstLine="480" w:firstLineChars="200"/>
        <w:rPr>
          <w:rFonts w:ascii="宋体" w:hAnsi="宋体" w:cs="宋体"/>
          <w:sz w:val="24"/>
        </w:rPr>
      </w:pPr>
      <w:r>
        <w:rPr>
          <w:rFonts w:hint="eastAsia" w:ascii="宋体" w:hAnsi="宋体" w:cs="宋体"/>
          <w:sz w:val="24"/>
        </w:rPr>
        <w:t>5.《中标通知书》发出后，由采购人五个工作日内退还未中标人的投标保证金；在采购合同签订后，由采购人五个工作日退还中标人的投标保证金。</w:t>
      </w:r>
    </w:p>
    <w:p w14:paraId="7C74B751">
      <w:pPr>
        <w:tabs>
          <w:tab w:val="left" w:pos="0"/>
        </w:tabs>
        <w:spacing w:line="400" w:lineRule="exact"/>
        <w:ind w:firstLine="480" w:firstLineChars="200"/>
        <w:rPr>
          <w:rFonts w:ascii="宋体" w:hAnsi="宋体" w:cs="宋体"/>
          <w:sz w:val="24"/>
        </w:rPr>
      </w:pPr>
      <w:r>
        <w:rPr>
          <w:rFonts w:hint="eastAsia" w:ascii="宋体" w:hAnsi="宋体" w:cs="宋体"/>
          <w:sz w:val="24"/>
        </w:rPr>
        <w:t>6.投标人有下列情形之一的，采购人可以不退还投标保证金：</w:t>
      </w:r>
    </w:p>
    <w:p w14:paraId="24D02646">
      <w:pPr>
        <w:snapToGrid w:val="0"/>
        <w:spacing w:line="400" w:lineRule="exact"/>
        <w:ind w:firstLine="480" w:firstLineChars="200"/>
        <w:rPr>
          <w:rFonts w:ascii="宋体" w:hAnsi="宋体" w:cs="宋体"/>
          <w:sz w:val="24"/>
        </w:rPr>
      </w:pPr>
      <w:r>
        <w:rPr>
          <w:rFonts w:hint="eastAsia" w:ascii="宋体" w:hAnsi="宋体" w:cs="宋体"/>
          <w:sz w:val="24"/>
        </w:rPr>
        <w:t>6.1</w:t>
      </w:r>
      <w:bookmarkStart w:id="129" w:name="_Hlk148216663"/>
      <w:r>
        <w:rPr>
          <w:rFonts w:hint="eastAsia" w:ascii="宋体" w:hAnsi="宋体" w:cs="宋体"/>
          <w:sz w:val="24"/>
        </w:rPr>
        <w:t>投标人在投标有效期撤销投标文件的</w:t>
      </w:r>
      <w:bookmarkEnd w:id="129"/>
      <w:r>
        <w:rPr>
          <w:rFonts w:hint="eastAsia" w:ascii="宋体" w:hAnsi="宋体" w:cs="宋体"/>
          <w:sz w:val="24"/>
        </w:rPr>
        <w:t>；</w:t>
      </w:r>
    </w:p>
    <w:p w14:paraId="17118730">
      <w:pPr>
        <w:snapToGrid w:val="0"/>
        <w:spacing w:line="400" w:lineRule="exact"/>
        <w:ind w:firstLine="480" w:firstLineChars="200"/>
        <w:rPr>
          <w:rFonts w:ascii="宋体" w:hAnsi="宋体" w:cs="宋体"/>
          <w:sz w:val="24"/>
        </w:rPr>
      </w:pPr>
      <w:r>
        <w:rPr>
          <w:rFonts w:hint="eastAsia" w:ascii="宋体" w:hAnsi="宋体" w:cs="宋体"/>
          <w:sz w:val="24"/>
        </w:rPr>
        <w:t>6.2投标人未按规定提交履约保证金的；</w:t>
      </w:r>
    </w:p>
    <w:p w14:paraId="613372D1">
      <w:pPr>
        <w:snapToGrid w:val="0"/>
        <w:spacing w:line="400" w:lineRule="exact"/>
        <w:ind w:firstLine="480" w:firstLineChars="200"/>
        <w:rPr>
          <w:rFonts w:ascii="宋体" w:hAnsi="宋体" w:cs="宋体"/>
          <w:sz w:val="24"/>
        </w:rPr>
      </w:pPr>
      <w:r>
        <w:rPr>
          <w:rFonts w:hint="eastAsia" w:ascii="宋体" w:hAnsi="宋体" w:cs="宋体"/>
          <w:sz w:val="24"/>
        </w:rPr>
        <w:t>6.3投标人在投标过程中弄虚作假，提供虚假材料的；</w:t>
      </w:r>
    </w:p>
    <w:p w14:paraId="098CC460">
      <w:pPr>
        <w:snapToGrid w:val="0"/>
        <w:spacing w:line="400" w:lineRule="exact"/>
        <w:ind w:firstLine="480" w:firstLineChars="200"/>
        <w:rPr>
          <w:rFonts w:ascii="宋体" w:hAnsi="宋体" w:cs="宋体"/>
          <w:sz w:val="24"/>
        </w:rPr>
      </w:pPr>
      <w:r>
        <w:rPr>
          <w:rFonts w:hint="eastAsia" w:ascii="宋体" w:hAnsi="宋体" w:cs="宋体"/>
          <w:sz w:val="24"/>
        </w:rPr>
        <w:t>6.4中标人无正当理由不与采购人签订合同的；</w:t>
      </w:r>
    </w:p>
    <w:p w14:paraId="79455EB5">
      <w:pPr>
        <w:snapToGrid w:val="0"/>
        <w:spacing w:line="400" w:lineRule="exact"/>
        <w:ind w:firstLine="480" w:firstLineChars="200"/>
        <w:rPr>
          <w:rFonts w:ascii="宋体" w:hAnsi="宋体" w:cs="宋体"/>
          <w:sz w:val="24"/>
        </w:rPr>
      </w:pPr>
      <w:r>
        <w:rPr>
          <w:rFonts w:hint="eastAsia" w:ascii="宋体" w:hAnsi="宋体" w:cs="宋体"/>
          <w:sz w:val="24"/>
        </w:rPr>
        <w:t>6.5中标人将中标项目转让给他人或者在标文件中未说明且未经采购人同意，将中标项目分包给他人的；</w:t>
      </w:r>
    </w:p>
    <w:p w14:paraId="2970D3A3">
      <w:pPr>
        <w:snapToGrid w:val="0"/>
        <w:spacing w:line="400" w:lineRule="exact"/>
        <w:ind w:firstLine="480" w:firstLineChars="200"/>
        <w:rPr>
          <w:rFonts w:ascii="宋体" w:hAnsi="宋体" w:cs="宋体"/>
          <w:sz w:val="24"/>
        </w:rPr>
      </w:pPr>
      <w:r>
        <w:rPr>
          <w:rFonts w:hint="eastAsia" w:ascii="宋体" w:hAnsi="宋体" w:cs="宋体"/>
          <w:sz w:val="24"/>
        </w:rPr>
        <w:t>6.6中标人拒绝履行合同义务的；</w:t>
      </w:r>
    </w:p>
    <w:p w14:paraId="6C408B2E">
      <w:pPr>
        <w:spacing w:line="400" w:lineRule="exact"/>
        <w:ind w:firstLine="480" w:firstLineChars="200"/>
        <w:rPr>
          <w:rFonts w:ascii="宋体" w:hAnsi="宋体" w:cs="宋体"/>
          <w:sz w:val="24"/>
        </w:rPr>
      </w:pPr>
      <w:r>
        <w:rPr>
          <w:rFonts w:hint="eastAsia" w:ascii="宋体" w:hAnsi="宋体" w:cs="宋体"/>
          <w:sz w:val="24"/>
        </w:rPr>
        <w:t>6.7其他严重扰乱招投标程序的。</w:t>
      </w:r>
    </w:p>
    <w:p w14:paraId="1EA1DA3D">
      <w:pPr>
        <w:snapToGrid w:val="0"/>
        <w:spacing w:line="400" w:lineRule="exact"/>
        <w:ind w:firstLine="470" w:firstLineChars="196"/>
        <w:jc w:val="left"/>
        <w:rPr>
          <w:rFonts w:ascii="宋体" w:hAnsi="宋体" w:cs="宋体"/>
          <w:bCs/>
          <w:sz w:val="24"/>
        </w:rPr>
      </w:pPr>
      <w:r>
        <w:rPr>
          <w:rFonts w:hint="eastAsia" w:ascii="宋体" w:hAnsi="宋体" w:cs="宋体"/>
          <w:bCs/>
          <w:sz w:val="24"/>
        </w:rPr>
        <w:t>（五）投标文件的份数和签署</w:t>
      </w:r>
    </w:p>
    <w:p w14:paraId="598A3E5E">
      <w:pPr>
        <w:snapToGrid w:val="0"/>
        <w:spacing w:line="380" w:lineRule="exact"/>
        <w:ind w:firstLine="480"/>
        <w:rPr>
          <w:rFonts w:ascii="宋体" w:hAnsi="宋体" w:cs="宋体"/>
          <w:sz w:val="24"/>
        </w:rPr>
      </w:pPr>
      <w:r>
        <w:rPr>
          <w:rFonts w:hint="eastAsia" w:ascii="宋体" w:hAnsi="宋体" w:cs="宋体"/>
          <w:sz w:val="24"/>
        </w:rPr>
        <w:t>1、投标</w:t>
      </w:r>
      <w:r>
        <w:rPr>
          <w:rFonts w:hint="eastAsia" w:ascii="宋体" w:hAnsi="宋体" w:cs="宋体"/>
          <w:b/>
          <w:bCs/>
          <w:sz w:val="24"/>
        </w:rPr>
        <w:t>文件一式四份，其中正本一份，副本二份，电子文档一份</w:t>
      </w:r>
      <w:r>
        <w:rPr>
          <w:rFonts w:hint="eastAsia" w:ascii="宋体" w:hAnsi="宋体" w:cs="宋体"/>
          <w:sz w:val="24"/>
        </w:rPr>
        <w:t>（电子文档内容应与纸质文件正本一致，如不一致以纸质文件正本为准。U盘为电子文档载体）；副本可为正本的复印件，应与正本一致，如出现不一致情况以正本为准。</w:t>
      </w:r>
    </w:p>
    <w:p w14:paraId="4878887A">
      <w:pPr>
        <w:snapToGrid w:val="0"/>
        <w:spacing w:line="380" w:lineRule="exact"/>
        <w:ind w:firstLine="480"/>
        <w:rPr>
          <w:rFonts w:ascii="宋体" w:hAnsi="宋体" w:cs="宋体"/>
          <w:sz w:val="24"/>
        </w:rPr>
      </w:pPr>
      <w:r>
        <w:rPr>
          <w:rFonts w:hint="eastAsia" w:ascii="宋体" w:hAnsi="宋体" w:cs="宋体"/>
          <w:sz w:val="24"/>
        </w:rPr>
        <w:t>2、在响应文件正本中，询价通知书第六篇响应文件格式中规定签字、盖章的地方必须按其规定签字、盖章。</w:t>
      </w:r>
    </w:p>
    <w:p w14:paraId="10858AA1">
      <w:pPr>
        <w:snapToGrid w:val="0"/>
        <w:spacing w:line="400" w:lineRule="exact"/>
        <w:ind w:firstLine="470" w:firstLineChars="196"/>
        <w:jc w:val="left"/>
        <w:rPr>
          <w:rFonts w:ascii="宋体" w:hAnsi="宋体" w:cs="宋体"/>
          <w:bCs/>
          <w:sz w:val="24"/>
        </w:rPr>
      </w:pPr>
      <w:bookmarkStart w:id="130" w:name="_Hlk148216710"/>
      <w:r>
        <w:rPr>
          <w:rFonts w:ascii="宋体" w:hAnsi="宋体" w:cs="宋体"/>
          <w:sz w:val="24"/>
        </w:rPr>
        <w:t>3</w:t>
      </w:r>
      <w:r>
        <w:rPr>
          <w:rFonts w:hint="eastAsia" w:ascii="宋体" w:hAnsi="宋体" w:cs="宋体"/>
          <w:sz w:val="24"/>
        </w:rPr>
        <w:t>.电报、电话、传真形式的投标文件概不接受。</w:t>
      </w:r>
    </w:p>
    <w:bookmarkEnd w:id="130"/>
    <w:p w14:paraId="351ECDD3">
      <w:pPr>
        <w:snapToGrid w:val="0"/>
        <w:spacing w:line="400" w:lineRule="exact"/>
        <w:ind w:firstLine="470" w:firstLineChars="196"/>
        <w:jc w:val="left"/>
        <w:rPr>
          <w:rFonts w:ascii="宋体" w:hAnsi="宋体" w:cs="宋体"/>
          <w:bCs/>
          <w:sz w:val="24"/>
        </w:rPr>
      </w:pPr>
      <w:r>
        <w:rPr>
          <w:rFonts w:hint="eastAsia" w:ascii="宋体" w:hAnsi="宋体" w:cs="宋体"/>
          <w:bCs/>
          <w:sz w:val="24"/>
        </w:rPr>
        <w:t>（六）投标报价</w:t>
      </w:r>
    </w:p>
    <w:p w14:paraId="41837BEC">
      <w:pPr>
        <w:pStyle w:val="7"/>
        <w:spacing w:line="400" w:lineRule="exact"/>
        <w:ind w:firstLine="480" w:firstLineChars="200"/>
        <w:rPr>
          <w:rFonts w:hAnsi="宋体" w:cs="宋体"/>
          <w:bCs/>
          <w:sz w:val="24"/>
        </w:rPr>
      </w:pPr>
      <w:bookmarkStart w:id="131" w:name="_Hlk148293437"/>
      <w:bookmarkStart w:id="132" w:name="_Hlk148216743"/>
      <w:r>
        <w:rPr>
          <w:rFonts w:hint="eastAsia" w:hAnsi="宋体" w:cs="宋体"/>
          <w:bCs/>
          <w:sz w:val="24"/>
        </w:rPr>
        <w:t>1.投标人应严格按照投标文件格式”中“开标一览表”、和“投标文件制作系统中的报价一览表”的格式填写投标折扣报价。</w:t>
      </w:r>
    </w:p>
    <w:p w14:paraId="7BDC9C95">
      <w:pPr>
        <w:pStyle w:val="7"/>
        <w:spacing w:line="400" w:lineRule="exact"/>
        <w:ind w:firstLine="480" w:firstLineChars="200"/>
        <w:rPr>
          <w:rFonts w:hAnsi="宋体" w:cs="宋体"/>
          <w:bCs/>
          <w:sz w:val="24"/>
        </w:rPr>
      </w:pPr>
      <w:r>
        <w:rPr>
          <w:rFonts w:hint="eastAsia" w:hAnsi="宋体" w:cs="宋体"/>
          <w:bCs/>
          <w:sz w:val="24"/>
        </w:rPr>
        <w:t>2.投标人的报价为一次性报价，即在投标有效期内投标价格固定不变。</w:t>
      </w:r>
    </w:p>
    <w:p w14:paraId="72A65411">
      <w:pPr>
        <w:pStyle w:val="7"/>
        <w:spacing w:line="400" w:lineRule="exact"/>
        <w:ind w:firstLine="480" w:firstLineChars="200"/>
        <w:rPr>
          <w:rFonts w:hAnsi="宋体" w:cs="宋体"/>
          <w:bCs/>
          <w:sz w:val="24"/>
        </w:rPr>
      </w:pPr>
      <w:r>
        <w:rPr>
          <w:rFonts w:hint="eastAsia" w:hAnsi="宋体" w:cs="宋体"/>
          <w:bCs/>
          <w:sz w:val="24"/>
        </w:rPr>
        <w:t>3.本项目只接受一个投标报价有选择的或有条件的报价将不予接受。</w:t>
      </w:r>
    </w:p>
    <w:bookmarkEnd w:id="131"/>
    <w:bookmarkEnd w:id="132"/>
    <w:p w14:paraId="6C2922A2">
      <w:pPr>
        <w:pStyle w:val="7"/>
        <w:spacing w:line="400" w:lineRule="exact"/>
        <w:ind w:firstLine="480" w:firstLineChars="200"/>
        <w:rPr>
          <w:rFonts w:hAnsi="宋体" w:cs="宋体"/>
          <w:sz w:val="24"/>
        </w:rPr>
      </w:pPr>
      <w:r>
        <w:rPr>
          <w:rFonts w:hint="eastAsia" w:hAnsi="宋体" w:cs="宋体"/>
          <w:sz w:val="24"/>
        </w:rPr>
        <w:t>（七）修正错误</w:t>
      </w:r>
    </w:p>
    <w:p w14:paraId="40CAC4A3">
      <w:pPr>
        <w:pStyle w:val="7"/>
        <w:spacing w:line="400" w:lineRule="exact"/>
        <w:ind w:firstLine="480" w:firstLineChars="200"/>
        <w:rPr>
          <w:rFonts w:hAnsi="宋体" w:cs="宋体"/>
          <w:sz w:val="24"/>
        </w:rPr>
      </w:pPr>
      <w:bookmarkStart w:id="133" w:name="_Hlk148216797"/>
      <w:bookmarkStart w:id="134" w:name="_Hlk148293505"/>
      <w:r>
        <w:rPr>
          <w:rFonts w:hint="eastAsia" w:hAnsi="宋体" w:cs="宋体"/>
          <w:sz w:val="24"/>
        </w:rPr>
        <w:t>若投标文件出现计算或表达上的错误，修正错误的原则如下：</w:t>
      </w:r>
    </w:p>
    <w:p w14:paraId="1FA8F065">
      <w:pPr>
        <w:pStyle w:val="7"/>
        <w:spacing w:line="400" w:lineRule="exact"/>
        <w:ind w:firstLine="480" w:firstLineChars="200"/>
        <w:rPr>
          <w:rFonts w:hAnsi="宋体" w:cs="宋体"/>
          <w:sz w:val="24"/>
        </w:rPr>
      </w:pPr>
      <w:r>
        <w:rPr>
          <w:rFonts w:hint="eastAsia" w:hAnsi="宋体" w:cs="宋体"/>
          <w:sz w:val="24"/>
        </w:rPr>
        <w:t>1.投标文件中开标一览表（报价表）内容与投标文件中相应内容不一致的，以开标一览表（报价表）为准；</w:t>
      </w:r>
    </w:p>
    <w:p w14:paraId="2B0466F5">
      <w:pPr>
        <w:pStyle w:val="7"/>
        <w:spacing w:line="400" w:lineRule="exact"/>
        <w:ind w:firstLine="480" w:firstLineChars="200"/>
        <w:rPr>
          <w:rFonts w:hAnsi="宋体" w:cs="宋体"/>
          <w:sz w:val="24"/>
        </w:rPr>
      </w:pPr>
      <w:r>
        <w:rPr>
          <w:rFonts w:hint="eastAsia" w:hAnsi="宋体" w:cs="宋体"/>
          <w:sz w:val="24"/>
        </w:rPr>
        <w:t>2.大写折扣和小写折扣不一致的，以大写折扣为准；</w:t>
      </w:r>
    </w:p>
    <w:p w14:paraId="24D5AF1A">
      <w:pPr>
        <w:pStyle w:val="7"/>
        <w:spacing w:line="400" w:lineRule="exact"/>
        <w:ind w:firstLine="480" w:firstLineChars="200"/>
        <w:rPr>
          <w:rFonts w:hAnsi="宋体" w:cs="宋体"/>
          <w:sz w:val="24"/>
        </w:rPr>
      </w:pPr>
      <w:r>
        <w:rPr>
          <w:rFonts w:hint="eastAsia" w:hAnsi="宋体" w:cs="宋体"/>
          <w:sz w:val="24"/>
        </w:rPr>
        <w:t>3.单价金额小数点或者百分比有明显错位的，以开标一览表的总价为准，并修改单价；</w:t>
      </w:r>
    </w:p>
    <w:p w14:paraId="0258274B">
      <w:pPr>
        <w:pStyle w:val="7"/>
        <w:spacing w:line="400" w:lineRule="exact"/>
        <w:ind w:firstLine="480" w:firstLineChars="200"/>
        <w:rPr>
          <w:rFonts w:hAnsi="宋体" w:cs="宋体"/>
          <w:sz w:val="24"/>
        </w:rPr>
      </w:pPr>
      <w:r>
        <w:rPr>
          <w:rFonts w:hint="eastAsia" w:hAnsi="宋体" w:cs="宋体"/>
          <w:sz w:val="24"/>
        </w:rPr>
        <w:t>4.总价金额与按单价汇总金额不一致的，以单价金额计算结果为准。</w:t>
      </w:r>
    </w:p>
    <w:p w14:paraId="1DA400EC">
      <w:pPr>
        <w:pStyle w:val="7"/>
        <w:spacing w:line="400" w:lineRule="exact"/>
        <w:ind w:firstLine="480" w:firstLineChars="200"/>
        <w:rPr>
          <w:rFonts w:hAnsi="宋体" w:cs="宋体"/>
          <w:sz w:val="24"/>
        </w:rPr>
      </w:pPr>
      <w:r>
        <w:rPr>
          <w:rFonts w:hint="eastAsia" w:hAnsi="宋体" w:cs="宋体"/>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bookmarkEnd w:id="133"/>
    </w:p>
    <w:bookmarkEnd w:id="134"/>
    <w:p w14:paraId="40E9A900">
      <w:pPr>
        <w:pStyle w:val="7"/>
        <w:spacing w:line="400" w:lineRule="exact"/>
        <w:ind w:firstLine="480" w:firstLineChars="200"/>
        <w:rPr>
          <w:rFonts w:hAnsi="宋体" w:cs="宋体"/>
          <w:sz w:val="24"/>
        </w:rPr>
      </w:pPr>
      <w:r>
        <w:rPr>
          <w:rFonts w:hint="eastAsia" w:hAnsi="宋体" w:cs="宋体"/>
          <w:sz w:val="24"/>
        </w:rPr>
        <w:t>（八）投标文件的递交</w:t>
      </w:r>
    </w:p>
    <w:p w14:paraId="0F3FAC89">
      <w:pPr>
        <w:snapToGrid w:val="0"/>
        <w:spacing w:line="480" w:lineRule="exact"/>
        <w:ind w:firstLine="480" w:firstLineChars="200"/>
        <w:rPr>
          <w:rFonts w:ascii="宋体" w:hAnsi="宋体" w:cs="宋体"/>
          <w:color w:val="000000"/>
          <w:kern w:val="0"/>
          <w:sz w:val="24"/>
        </w:rPr>
      </w:pPr>
      <w:bookmarkStart w:id="135" w:name="_Toc4653"/>
      <w:bookmarkStart w:id="136" w:name="_Toc75793527"/>
      <w:bookmarkStart w:id="137" w:name="_Toc16958"/>
      <w:r>
        <w:rPr>
          <w:rFonts w:hint="eastAsia" w:ascii="宋体" w:hAnsi="宋体" w:cs="宋体"/>
          <w:color w:val="000000"/>
          <w:kern w:val="0"/>
          <w:sz w:val="24"/>
        </w:rPr>
        <w:t>1.投标文件的正本、副本以及电子文档均应密封送达投标地点，应在封套上注明项目名称、投标人名称。若正本、副本以及电子文档分别进行密封的，还应在封套上注明“正本”、“副本”、“电子文档”字样。</w:t>
      </w:r>
    </w:p>
    <w:p w14:paraId="281D5C73">
      <w:pPr>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2.如果未按上述规定进行密封和标记，采购人对响应文件误投、丢失或提前拆封不负责任。</w:t>
      </w:r>
    </w:p>
    <w:p w14:paraId="1EC2E15B">
      <w:pPr>
        <w:pStyle w:val="3"/>
        <w:spacing w:line="400" w:lineRule="exact"/>
        <w:ind w:firstLine="422" w:firstLineChars="200"/>
        <w:rPr>
          <w:rFonts w:cs="宋体"/>
          <w:b/>
          <w:szCs w:val="28"/>
        </w:rPr>
      </w:pPr>
      <w:bookmarkStart w:id="138" w:name="_Toc211953225"/>
      <w:r>
        <w:rPr>
          <w:rFonts w:hint="eastAsia" w:cs="宋体"/>
          <w:b/>
          <w:szCs w:val="28"/>
        </w:rPr>
        <w:t>四、开标</w:t>
      </w:r>
      <w:bookmarkEnd w:id="135"/>
      <w:bookmarkEnd w:id="136"/>
      <w:bookmarkEnd w:id="137"/>
      <w:bookmarkEnd w:id="138"/>
    </w:p>
    <w:p w14:paraId="798010F4">
      <w:pPr>
        <w:spacing w:line="400" w:lineRule="exact"/>
        <w:ind w:firstLine="480" w:firstLineChars="200"/>
        <w:rPr>
          <w:rFonts w:ascii="宋体" w:hAnsi="宋体" w:cs="宋体"/>
          <w:sz w:val="24"/>
        </w:rPr>
      </w:pPr>
      <w:r>
        <w:rPr>
          <w:rFonts w:hint="eastAsia" w:ascii="宋体" w:hAnsi="宋体" w:cs="宋体"/>
          <w:sz w:val="24"/>
        </w:rPr>
        <w:t>（一）开标应当在招标文件中“投标邀请书”确定的时间和地点、开标方式公开进行。</w:t>
      </w:r>
    </w:p>
    <w:p w14:paraId="5D49FE7E">
      <w:pPr>
        <w:spacing w:line="400" w:lineRule="exact"/>
        <w:ind w:firstLine="480" w:firstLineChars="200"/>
        <w:rPr>
          <w:rFonts w:ascii="宋体" w:hAnsi="宋体" w:cs="宋体"/>
          <w:sz w:val="24"/>
        </w:rPr>
      </w:pPr>
      <w:r>
        <w:rPr>
          <w:rFonts w:hint="eastAsia" w:ascii="宋体" w:hAnsi="宋体" w:cs="宋体"/>
          <w:sz w:val="24"/>
        </w:rPr>
        <w:t>（二）采购人可视采购具体情况，延长</w:t>
      </w:r>
      <w:bookmarkStart w:id="139" w:name="_Hlk148216888"/>
      <w:r>
        <w:rPr>
          <w:rFonts w:hint="eastAsia" w:ascii="宋体" w:hAnsi="宋体" w:cs="宋体"/>
          <w:sz w:val="24"/>
        </w:rPr>
        <w:t>投标文件截止时间</w:t>
      </w:r>
      <w:bookmarkEnd w:id="139"/>
      <w:r>
        <w:rPr>
          <w:rFonts w:hint="eastAsia" w:ascii="宋体" w:hAnsi="宋体" w:cs="宋体"/>
          <w:sz w:val="24"/>
        </w:rPr>
        <w:t>和开标时间，并将变更时间书面通知所有招标文件收受人。</w:t>
      </w:r>
    </w:p>
    <w:p w14:paraId="0E425E84">
      <w:pPr>
        <w:spacing w:line="400" w:lineRule="exact"/>
        <w:ind w:firstLine="480" w:firstLineChars="200"/>
        <w:rPr>
          <w:rFonts w:ascii="宋体" w:hAnsi="宋体" w:cs="宋体"/>
          <w:sz w:val="24"/>
        </w:rPr>
      </w:pPr>
      <w:r>
        <w:rPr>
          <w:rFonts w:hint="eastAsia" w:ascii="宋体" w:hAnsi="宋体" w:cs="宋体"/>
          <w:sz w:val="24"/>
        </w:rPr>
        <w:t>（三）开标由采购人主持，邀请投标人和有关监督部门代表参加,有关监督部门可视情况派员现场监督。</w:t>
      </w:r>
    </w:p>
    <w:p w14:paraId="31E66A28">
      <w:pPr>
        <w:snapToGrid w:val="0"/>
        <w:spacing w:line="480" w:lineRule="exact"/>
        <w:ind w:firstLine="480" w:firstLineChars="200"/>
        <w:rPr>
          <w:rFonts w:ascii="宋体" w:hAnsi="宋体" w:cs="宋体"/>
          <w:color w:val="000000"/>
          <w:kern w:val="0"/>
          <w:sz w:val="24"/>
        </w:rPr>
      </w:pPr>
      <w:bookmarkStart w:id="140" w:name="_Hlk148293689"/>
      <w:r>
        <w:rPr>
          <w:rFonts w:hint="eastAsia" w:ascii="宋体" w:hAnsi="宋体" w:cs="宋体"/>
          <w:sz w:val="24"/>
        </w:rPr>
        <w:t>（四）</w:t>
      </w:r>
      <w:bookmarkEnd w:id="140"/>
      <w:r>
        <w:rPr>
          <w:rFonts w:hint="eastAsia" w:ascii="宋体" w:hAnsi="宋体" w:cs="宋体"/>
          <w:color w:val="000000"/>
          <w:kern w:val="0"/>
          <w:sz w:val="24"/>
        </w:rPr>
        <w:t>开标时，由投标人或者其推选的代表检查投标文件的密封情况；经确认无误后，由采购人或者采购人工作人员当众拆封，宣布投标人名称、投标价格和开标一览表规定的需要宣布的其他内容。投标人不足三家的，不得开标。</w:t>
      </w:r>
    </w:p>
    <w:p w14:paraId="12EFC7FF">
      <w:pPr>
        <w:spacing w:line="400" w:lineRule="exact"/>
        <w:ind w:firstLine="480" w:firstLineChars="200"/>
        <w:rPr>
          <w:rFonts w:ascii="宋体" w:hAnsi="宋体" w:cs="宋体"/>
          <w:sz w:val="24"/>
        </w:rPr>
      </w:pPr>
      <w:r>
        <w:rPr>
          <w:rFonts w:hint="eastAsia" w:ascii="宋体" w:hAnsi="宋体" w:cs="宋体"/>
          <w:sz w:val="24"/>
        </w:rPr>
        <w:t>（五）未宣读的投标价格、价格折扣和招标文件允许提供的备选投标方案等实质性内容等，评标时不予承认。</w:t>
      </w:r>
    </w:p>
    <w:p w14:paraId="5BE9BF0E">
      <w:pPr>
        <w:pStyle w:val="7"/>
        <w:spacing w:line="400" w:lineRule="exact"/>
        <w:ind w:firstLine="480" w:firstLineChars="200"/>
        <w:rPr>
          <w:rFonts w:hAnsi="宋体" w:cs="宋体"/>
          <w:sz w:val="24"/>
        </w:rPr>
      </w:pPr>
      <w:r>
        <w:rPr>
          <w:rFonts w:hint="eastAsia" w:hAnsi="宋体" w:cs="宋体"/>
          <w:sz w:val="24"/>
        </w:rPr>
        <w:t>（六）开标过程应由采购人指定专人负责记录，并存档备查。</w:t>
      </w:r>
    </w:p>
    <w:p w14:paraId="3884BA70">
      <w:pPr>
        <w:pStyle w:val="7"/>
        <w:spacing w:line="400" w:lineRule="exact"/>
        <w:ind w:firstLine="480" w:firstLineChars="200"/>
        <w:rPr>
          <w:rFonts w:hAnsi="宋体" w:cs="宋体"/>
          <w:sz w:val="24"/>
        </w:rPr>
      </w:pPr>
      <w:r>
        <w:rPr>
          <w:rFonts w:hint="eastAsia" w:hAnsi="宋体" w:cs="宋体"/>
          <w:sz w:val="24"/>
        </w:rPr>
        <w:t>（七）投标人未参加开标的，视同认可开标结果。</w:t>
      </w:r>
    </w:p>
    <w:p w14:paraId="0A7C7F2C">
      <w:pPr>
        <w:pStyle w:val="3"/>
        <w:spacing w:line="400" w:lineRule="exact"/>
        <w:ind w:firstLine="422" w:firstLineChars="200"/>
        <w:rPr>
          <w:rFonts w:cs="宋体"/>
          <w:b/>
          <w:szCs w:val="28"/>
        </w:rPr>
      </w:pPr>
      <w:bookmarkStart w:id="141" w:name="_Toc75793528"/>
      <w:bookmarkStart w:id="142" w:name="_Toc211953226"/>
      <w:bookmarkStart w:id="143" w:name="_Toc19592"/>
      <w:bookmarkStart w:id="144" w:name="_Toc5153"/>
      <w:r>
        <w:rPr>
          <w:rFonts w:hint="eastAsia" w:cs="宋体"/>
          <w:b/>
          <w:szCs w:val="28"/>
        </w:rPr>
        <w:t>五、评标</w:t>
      </w:r>
      <w:bookmarkEnd w:id="141"/>
      <w:bookmarkEnd w:id="142"/>
      <w:bookmarkEnd w:id="143"/>
      <w:bookmarkEnd w:id="144"/>
    </w:p>
    <w:p w14:paraId="7216C7BE">
      <w:pPr>
        <w:snapToGrid w:val="0"/>
        <w:spacing w:line="400" w:lineRule="exact"/>
        <w:ind w:firstLine="480" w:firstLineChars="200"/>
        <w:rPr>
          <w:rFonts w:ascii="宋体" w:hAnsi="宋体" w:cs="宋体"/>
          <w:sz w:val="24"/>
        </w:rPr>
      </w:pPr>
      <w:r>
        <w:rPr>
          <w:rFonts w:hint="eastAsia" w:ascii="宋体" w:hAnsi="宋体" w:cs="宋体"/>
          <w:sz w:val="24"/>
        </w:rPr>
        <w:t>见第四篇“评标”内容。</w:t>
      </w:r>
    </w:p>
    <w:p w14:paraId="0FE1F0C9">
      <w:pPr>
        <w:pStyle w:val="3"/>
        <w:spacing w:line="400" w:lineRule="exact"/>
        <w:ind w:firstLine="422" w:firstLineChars="200"/>
        <w:rPr>
          <w:rFonts w:cs="宋体"/>
          <w:b/>
          <w:szCs w:val="28"/>
        </w:rPr>
      </w:pPr>
      <w:bookmarkStart w:id="145" w:name="_Toc22819"/>
      <w:bookmarkStart w:id="146" w:name="_Toc75793529"/>
      <w:bookmarkStart w:id="147" w:name="_Toc211953227"/>
      <w:bookmarkStart w:id="148" w:name="_Toc558"/>
      <w:r>
        <w:rPr>
          <w:rFonts w:hint="eastAsia" w:cs="宋体"/>
          <w:b/>
          <w:szCs w:val="28"/>
        </w:rPr>
        <w:t>六、定标</w:t>
      </w:r>
      <w:bookmarkEnd w:id="145"/>
      <w:bookmarkEnd w:id="146"/>
      <w:bookmarkEnd w:id="147"/>
      <w:bookmarkEnd w:id="148"/>
    </w:p>
    <w:p w14:paraId="035BC18B">
      <w:pPr>
        <w:snapToGrid w:val="0"/>
        <w:spacing w:line="400" w:lineRule="exact"/>
        <w:ind w:firstLine="480" w:firstLineChars="200"/>
        <w:rPr>
          <w:rFonts w:ascii="宋体" w:hAnsi="宋体" w:cs="宋体"/>
          <w:sz w:val="24"/>
        </w:rPr>
      </w:pPr>
      <w:r>
        <w:rPr>
          <w:rFonts w:hint="eastAsia" w:ascii="宋体" w:hAnsi="宋体" w:cs="宋体"/>
          <w:sz w:val="24"/>
        </w:rPr>
        <w:t>（一）定标原则</w:t>
      </w:r>
    </w:p>
    <w:p w14:paraId="5DB497F9">
      <w:pPr>
        <w:snapToGrid w:val="0"/>
        <w:spacing w:line="400" w:lineRule="exact"/>
        <w:ind w:firstLine="480" w:firstLineChars="200"/>
        <w:rPr>
          <w:rFonts w:ascii="宋体" w:hAnsi="宋体" w:cs="宋体"/>
          <w:sz w:val="24"/>
        </w:rPr>
      </w:pPr>
      <w:r>
        <w:rPr>
          <w:rFonts w:hint="eastAsia" w:ascii="宋体" w:hAnsi="宋体" w:cs="宋体"/>
          <w:sz w:val="24"/>
        </w:rPr>
        <w:t>采购人应按照评标报告中推荐的中标候选人排名顺序确定中标人。</w:t>
      </w:r>
    </w:p>
    <w:p w14:paraId="61AD4265">
      <w:pPr>
        <w:pStyle w:val="7"/>
        <w:spacing w:line="400" w:lineRule="exact"/>
        <w:ind w:firstLine="480" w:firstLineChars="200"/>
        <w:rPr>
          <w:rFonts w:hAnsi="宋体" w:cs="宋体"/>
          <w:sz w:val="24"/>
        </w:rPr>
      </w:pPr>
      <w:r>
        <w:rPr>
          <w:rFonts w:hint="eastAsia" w:hAnsi="宋体" w:cs="宋体"/>
          <w:sz w:val="24"/>
        </w:rPr>
        <w:t>（二）定标程序</w:t>
      </w:r>
    </w:p>
    <w:p w14:paraId="585F585B">
      <w:pPr>
        <w:pStyle w:val="7"/>
        <w:spacing w:line="400" w:lineRule="exact"/>
        <w:ind w:firstLine="480" w:firstLineChars="200"/>
        <w:rPr>
          <w:rFonts w:hAnsi="宋体" w:cs="宋体"/>
          <w:sz w:val="24"/>
        </w:rPr>
      </w:pPr>
      <w:r>
        <w:rPr>
          <w:rFonts w:hint="eastAsia" w:hAnsi="宋体" w:cs="宋体"/>
          <w:sz w:val="24"/>
        </w:rPr>
        <w:t>1.应当在评标结束后2个工作日内将评标报告送采购人。</w:t>
      </w:r>
    </w:p>
    <w:p w14:paraId="652D7520">
      <w:pPr>
        <w:pStyle w:val="7"/>
        <w:spacing w:line="400" w:lineRule="exact"/>
        <w:ind w:firstLine="480" w:firstLineChars="200"/>
        <w:rPr>
          <w:rFonts w:hAnsi="宋体" w:cs="宋体"/>
          <w:sz w:val="24"/>
        </w:rPr>
      </w:pPr>
      <w:r>
        <w:rPr>
          <w:rFonts w:hint="eastAsia" w:hAnsi="宋体" w:cs="宋体"/>
          <w:sz w:val="24"/>
        </w:rPr>
        <w:t>2.采购人应当自收到评标报告之日起5个工作日内按评标报告推荐的中标候选人顺序确定中标人。</w:t>
      </w:r>
    </w:p>
    <w:p w14:paraId="560F9A9D">
      <w:pPr>
        <w:pStyle w:val="7"/>
        <w:spacing w:line="400" w:lineRule="exact"/>
        <w:ind w:firstLine="480" w:firstLineChars="200"/>
        <w:rPr>
          <w:rFonts w:hAnsi="宋体" w:cs="宋体"/>
          <w:color w:val="000000"/>
          <w:kern w:val="0"/>
          <w:sz w:val="24"/>
        </w:rPr>
      </w:pPr>
      <w:r>
        <w:rPr>
          <w:rFonts w:hint="eastAsia" w:hAnsi="宋体" w:cs="宋体"/>
          <w:sz w:val="24"/>
        </w:rPr>
        <w:t>3.采购人应当自中标人确定之日起2个工作日内，</w:t>
      </w:r>
      <w:r>
        <w:rPr>
          <w:rFonts w:hint="eastAsia" w:hAnsi="宋体" w:cs="宋体"/>
          <w:color w:val="000000"/>
          <w:kern w:val="0"/>
          <w:sz w:val="24"/>
        </w:rPr>
        <w:t>在</w:t>
      </w:r>
      <w:r>
        <w:rPr>
          <w:rFonts w:hint="eastAsia" w:hAnsi="宋体" w:cs="宋体"/>
          <w:color w:val="000000"/>
          <w:sz w:val="24"/>
        </w:rPr>
        <w:t>“行采家</w:t>
      </w:r>
      <w:r>
        <w:rPr>
          <w:rFonts w:hint="eastAsia" w:ascii="方正仿宋_GBK" w:hAnsi="宋体" w:eastAsia="方正仿宋_GBK"/>
          <w:color w:val="000000"/>
          <w:sz w:val="24"/>
        </w:rPr>
        <w:t>（https://www.gec123.com/）</w:t>
      </w:r>
      <w:r>
        <w:rPr>
          <w:rFonts w:hint="eastAsia" w:hAnsi="宋体" w:cs="宋体"/>
          <w:color w:val="000000"/>
          <w:sz w:val="24"/>
        </w:rPr>
        <w:t>”或“重庆市黔江区民族职业教育中心官网(</w:t>
      </w:r>
      <w:r>
        <w:rPr>
          <w:rFonts w:hint="eastAsia" w:ascii="方正仿宋_GBK" w:hAnsi="宋体" w:eastAsia="方正仿宋_GBK"/>
          <w:color w:val="000000"/>
          <w:sz w:val="24"/>
        </w:rPr>
        <w:t>https://www.qjzjzx.cn/)</w:t>
      </w:r>
      <w:r>
        <w:rPr>
          <w:rFonts w:hint="eastAsia" w:hAnsi="宋体" w:cs="宋体"/>
          <w:color w:val="000000"/>
          <w:sz w:val="24"/>
        </w:rPr>
        <w:t>”</w:t>
      </w:r>
      <w:r>
        <w:rPr>
          <w:rFonts w:hint="eastAsia" w:hAnsi="宋体" w:cs="宋体"/>
          <w:color w:val="000000"/>
          <w:kern w:val="0"/>
          <w:sz w:val="24"/>
        </w:rPr>
        <w:t>上公告中标结果。中标公告期限为1个工作日。</w:t>
      </w:r>
    </w:p>
    <w:p w14:paraId="4CF4BBC9">
      <w:pPr>
        <w:pStyle w:val="7"/>
        <w:spacing w:line="400" w:lineRule="exact"/>
        <w:ind w:firstLine="480" w:firstLineChars="200"/>
        <w:rPr>
          <w:rFonts w:hAnsi="宋体" w:cs="宋体"/>
          <w:sz w:val="24"/>
        </w:rPr>
      </w:pPr>
      <w:r>
        <w:rPr>
          <w:rFonts w:hint="eastAsia" w:hAnsi="宋体" w:cs="宋体"/>
          <w:sz w:val="24"/>
        </w:rPr>
        <w:t>4.中标人变更</w:t>
      </w:r>
    </w:p>
    <w:p w14:paraId="77B046B4">
      <w:pPr>
        <w:pStyle w:val="7"/>
        <w:spacing w:line="400" w:lineRule="exact"/>
        <w:ind w:firstLine="480" w:firstLineChars="200"/>
        <w:rPr>
          <w:rFonts w:hAnsi="宋体" w:cs="宋体"/>
          <w:sz w:val="24"/>
        </w:rPr>
      </w:pPr>
      <w:r>
        <w:rPr>
          <w:rFonts w:hint="eastAsia" w:hAnsi="宋体" w:cs="宋体"/>
          <w:sz w:val="24"/>
        </w:rPr>
        <w:t>中标人拒绝与采购人签订合同的，采购人可以按照评标报告推荐的中标候选人顺序，确定排名下一位的候选人为中标人，也可以重新开展政府采购活动。</w:t>
      </w:r>
    </w:p>
    <w:p w14:paraId="625C6112">
      <w:pPr>
        <w:pStyle w:val="3"/>
        <w:spacing w:line="400" w:lineRule="exact"/>
        <w:ind w:firstLine="422" w:firstLineChars="200"/>
        <w:rPr>
          <w:rFonts w:cs="宋体"/>
          <w:b/>
          <w:sz w:val="24"/>
        </w:rPr>
      </w:pPr>
      <w:bookmarkStart w:id="149" w:name="_Toc75793530"/>
      <w:bookmarkStart w:id="150" w:name="_Toc26636"/>
      <w:bookmarkStart w:id="151" w:name="_Toc5514"/>
      <w:bookmarkStart w:id="152" w:name="_Toc211953228"/>
      <w:r>
        <w:rPr>
          <w:rFonts w:hint="eastAsia" w:cs="宋体"/>
          <w:b/>
          <w:szCs w:val="28"/>
        </w:rPr>
        <w:t>七、中标</w:t>
      </w:r>
      <w:bookmarkEnd w:id="149"/>
      <w:bookmarkEnd w:id="150"/>
      <w:bookmarkEnd w:id="151"/>
      <w:bookmarkEnd w:id="152"/>
    </w:p>
    <w:p w14:paraId="310AE006">
      <w:pPr>
        <w:snapToGrid w:val="0"/>
        <w:spacing w:line="400" w:lineRule="exact"/>
        <w:ind w:firstLine="480" w:firstLineChars="200"/>
        <w:rPr>
          <w:rFonts w:ascii="宋体" w:hAnsi="宋体" w:cs="宋体"/>
          <w:sz w:val="24"/>
        </w:rPr>
      </w:pPr>
      <w:r>
        <w:rPr>
          <w:rFonts w:hint="eastAsia" w:ascii="宋体" w:hAnsi="宋体" w:cs="宋体"/>
          <w:sz w:val="24"/>
        </w:rPr>
        <w:t>（一）采购人依法确定中标人后，以书面形式发出中标通知书。</w:t>
      </w:r>
    </w:p>
    <w:p w14:paraId="6B1945C3">
      <w:pPr>
        <w:snapToGrid w:val="0"/>
        <w:spacing w:line="400" w:lineRule="exact"/>
        <w:ind w:firstLine="480" w:firstLineChars="200"/>
        <w:rPr>
          <w:rFonts w:ascii="宋体" w:hAnsi="宋体" w:cs="宋体"/>
          <w:sz w:val="24"/>
        </w:rPr>
      </w:pPr>
      <w:r>
        <w:rPr>
          <w:rFonts w:hint="eastAsia" w:ascii="宋体" w:hAnsi="宋体" w:cs="宋体"/>
          <w:sz w:val="24"/>
        </w:rPr>
        <w:t>（二）中标通知书发出后，采购人改变中标结果，或者中标人放弃中标，应当承担相应的法律责任。</w:t>
      </w:r>
    </w:p>
    <w:p w14:paraId="4498A9E8">
      <w:pPr>
        <w:pStyle w:val="3"/>
        <w:spacing w:line="400" w:lineRule="exact"/>
        <w:ind w:firstLine="422" w:firstLineChars="200"/>
        <w:rPr>
          <w:rFonts w:cs="宋体"/>
          <w:b/>
          <w:szCs w:val="28"/>
        </w:rPr>
      </w:pPr>
      <w:bookmarkStart w:id="153" w:name="_Toc14258"/>
      <w:bookmarkStart w:id="154" w:name="_Toc22330"/>
      <w:bookmarkStart w:id="155" w:name="_Toc211953229"/>
      <w:bookmarkStart w:id="156" w:name="_Toc75793531"/>
      <w:r>
        <w:rPr>
          <w:rFonts w:hint="eastAsia" w:cs="宋体"/>
          <w:b/>
          <w:szCs w:val="28"/>
        </w:rPr>
        <w:t>八、询问、质疑和投诉</w:t>
      </w:r>
      <w:bookmarkEnd w:id="153"/>
      <w:bookmarkEnd w:id="154"/>
      <w:bookmarkEnd w:id="155"/>
      <w:bookmarkEnd w:id="156"/>
    </w:p>
    <w:p w14:paraId="192E5631">
      <w:pPr>
        <w:spacing w:line="400" w:lineRule="exact"/>
        <w:ind w:right="12" w:firstLine="480"/>
        <w:rPr>
          <w:rFonts w:ascii="宋体" w:hAnsi="宋体" w:cs="宋体"/>
          <w:sz w:val="24"/>
        </w:rPr>
      </w:pPr>
      <w:r>
        <w:rPr>
          <w:rFonts w:hint="eastAsia" w:ascii="宋体" w:hAnsi="宋体" w:cs="宋体"/>
          <w:sz w:val="24"/>
        </w:rPr>
        <w:t>（一）询问</w:t>
      </w:r>
    </w:p>
    <w:p w14:paraId="2082BAFB">
      <w:pPr>
        <w:spacing w:line="400" w:lineRule="exact"/>
        <w:ind w:right="12" w:firstLine="480"/>
        <w:rPr>
          <w:rFonts w:ascii="宋体" w:hAnsi="宋体" w:cs="宋体"/>
          <w:sz w:val="24"/>
        </w:rPr>
      </w:pPr>
      <w:r>
        <w:rPr>
          <w:rFonts w:hint="eastAsia" w:ascii="宋体" w:hAnsi="宋体" w:cs="宋体"/>
          <w:sz w:val="24"/>
        </w:rPr>
        <w:t>采购人应当在3个工作日内对投标人依法提出的询问作出答复。投标人询问可以是口头或书面形式。</w:t>
      </w:r>
    </w:p>
    <w:p w14:paraId="3878CE5E">
      <w:pPr>
        <w:snapToGrid w:val="0"/>
        <w:spacing w:line="400" w:lineRule="exact"/>
        <w:ind w:firstLine="480" w:firstLineChars="200"/>
        <w:rPr>
          <w:rFonts w:ascii="宋体" w:hAnsi="宋体" w:cs="宋体"/>
          <w:sz w:val="24"/>
        </w:rPr>
      </w:pPr>
      <w:r>
        <w:rPr>
          <w:rFonts w:hint="eastAsia" w:ascii="宋体" w:hAnsi="宋体" w:cs="宋体"/>
          <w:sz w:val="24"/>
        </w:rPr>
        <w:t>（二）质疑</w:t>
      </w:r>
    </w:p>
    <w:p w14:paraId="307EE9D1">
      <w:pPr>
        <w:snapToGrid w:val="0"/>
        <w:spacing w:line="400" w:lineRule="exact"/>
        <w:ind w:firstLine="480" w:firstLineChars="200"/>
        <w:rPr>
          <w:rFonts w:ascii="宋体" w:hAnsi="宋体" w:cs="宋体"/>
          <w:sz w:val="24"/>
        </w:rPr>
      </w:pPr>
      <w:r>
        <w:rPr>
          <w:rFonts w:hint="eastAsia" w:ascii="宋体" w:hAnsi="宋体" w:cs="宋体"/>
          <w:sz w:val="24"/>
        </w:rPr>
        <w:t>投标人认为采购文件、采购过程和中标结果使自己的权益受到损害的，可向采购人以书面形式提出质疑。</w:t>
      </w:r>
    </w:p>
    <w:p w14:paraId="35C4C2B4">
      <w:pPr>
        <w:snapToGrid w:val="0"/>
        <w:spacing w:line="400" w:lineRule="exact"/>
        <w:ind w:firstLine="480" w:firstLineChars="200"/>
        <w:rPr>
          <w:rFonts w:ascii="宋体" w:hAnsi="宋体" w:cs="宋体"/>
          <w:sz w:val="24"/>
        </w:rPr>
      </w:pPr>
      <w:r>
        <w:rPr>
          <w:rFonts w:hint="eastAsia" w:ascii="宋体" w:hAnsi="宋体" w:cs="宋体"/>
          <w:sz w:val="24"/>
        </w:rPr>
        <w:t xml:space="preserve">提出质疑的应当是参与所质疑项目采购活动的投标人。 </w:t>
      </w:r>
    </w:p>
    <w:p w14:paraId="5ACF5B64">
      <w:pPr>
        <w:snapToGrid w:val="0"/>
        <w:spacing w:line="400" w:lineRule="exact"/>
        <w:ind w:firstLine="480" w:firstLineChars="200"/>
        <w:rPr>
          <w:rFonts w:ascii="宋体" w:hAnsi="宋体" w:cs="宋体"/>
          <w:sz w:val="24"/>
        </w:rPr>
      </w:pPr>
      <w:r>
        <w:rPr>
          <w:rFonts w:hint="eastAsia" w:ascii="宋体" w:hAnsi="宋体" w:cs="宋体"/>
          <w:sz w:val="24"/>
        </w:rPr>
        <w:t>1.质疑时限、内容</w:t>
      </w:r>
    </w:p>
    <w:p w14:paraId="60A241E0">
      <w:pPr>
        <w:snapToGrid w:val="0"/>
        <w:spacing w:line="400" w:lineRule="exact"/>
        <w:ind w:firstLine="480" w:firstLineChars="200"/>
        <w:rPr>
          <w:rFonts w:ascii="宋体" w:hAnsi="宋体" w:cs="宋体"/>
          <w:sz w:val="24"/>
        </w:rPr>
      </w:pPr>
      <w:r>
        <w:rPr>
          <w:rFonts w:hint="eastAsia" w:ascii="宋体" w:hAnsi="宋体" w:cs="宋体"/>
          <w:sz w:val="24"/>
        </w:rPr>
        <w:t>1.1投标人对招标文件提出质疑的，应在依法获取招标文件之日或者招标文件公告期限届满之日起七个工作日内提出。</w:t>
      </w:r>
    </w:p>
    <w:p w14:paraId="38B52F65">
      <w:pPr>
        <w:snapToGrid w:val="0"/>
        <w:spacing w:line="400" w:lineRule="exact"/>
        <w:ind w:firstLine="480" w:firstLineChars="200"/>
        <w:rPr>
          <w:rFonts w:ascii="宋体" w:hAnsi="宋体" w:cs="宋体"/>
          <w:sz w:val="24"/>
        </w:rPr>
      </w:pPr>
      <w:r>
        <w:rPr>
          <w:rFonts w:hint="eastAsia" w:ascii="宋体" w:hAnsi="宋体" w:cs="宋体"/>
          <w:sz w:val="24"/>
        </w:rPr>
        <w:t>1.2 投标人对采购过程提出质疑的，应在各采购程序环节结束之日起七个工作日内提出。</w:t>
      </w:r>
    </w:p>
    <w:p w14:paraId="0BB87411">
      <w:pPr>
        <w:snapToGrid w:val="0"/>
        <w:spacing w:line="400" w:lineRule="exact"/>
        <w:ind w:firstLine="480" w:firstLineChars="200"/>
        <w:rPr>
          <w:rFonts w:ascii="宋体" w:hAnsi="宋体" w:cs="宋体"/>
          <w:sz w:val="24"/>
        </w:rPr>
      </w:pPr>
      <w:r>
        <w:rPr>
          <w:rFonts w:hint="eastAsia" w:ascii="宋体" w:hAnsi="宋体" w:cs="宋体"/>
          <w:sz w:val="24"/>
        </w:rPr>
        <w:t>1.3投标人对中标结果提出质疑的，应当在中标结果公告期限届满之日起七个工作日内提出。</w:t>
      </w:r>
    </w:p>
    <w:p w14:paraId="345D4A40">
      <w:pPr>
        <w:snapToGrid w:val="0"/>
        <w:spacing w:line="400" w:lineRule="exact"/>
        <w:ind w:firstLine="480" w:firstLineChars="200"/>
        <w:rPr>
          <w:rFonts w:ascii="宋体" w:hAnsi="宋体" w:cs="宋体"/>
          <w:sz w:val="24"/>
        </w:rPr>
      </w:pPr>
      <w:r>
        <w:rPr>
          <w:rFonts w:hint="eastAsia" w:ascii="宋体" w:hAnsi="宋体" w:cs="宋体"/>
          <w:sz w:val="24"/>
        </w:rPr>
        <w:t>1.4投标人提出质疑应当提交质疑函和必要的证明材料，质疑函应当包括下列内容：</w:t>
      </w:r>
    </w:p>
    <w:p w14:paraId="47227E4B">
      <w:pPr>
        <w:snapToGrid w:val="0"/>
        <w:spacing w:line="400" w:lineRule="exact"/>
        <w:ind w:firstLine="480" w:firstLineChars="200"/>
        <w:rPr>
          <w:rFonts w:ascii="宋体" w:hAnsi="宋体" w:cs="宋体"/>
          <w:sz w:val="24"/>
        </w:rPr>
      </w:pPr>
      <w:r>
        <w:rPr>
          <w:rFonts w:hint="eastAsia" w:ascii="宋体" w:hAnsi="宋体" w:cs="宋体"/>
          <w:sz w:val="24"/>
        </w:rPr>
        <w:t>1.4.1供应商的姓名或者名称、地址、邮编、联系人及联系电话；</w:t>
      </w:r>
    </w:p>
    <w:p w14:paraId="0B1546D5">
      <w:pPr>
        <w:snapToGrid w:val="0"/>
        <w:spacing w:line="400" w:lineRule="exact"/>
        <w:ind w:firstLine="480" w:firstLineChars="200"/>
        <w:rPr>
          <w:rFonts w:ascii="宋体" w:hAnsi="宋体" w:cs="宋体"/>
          <w:sz w:val="24"/>
        </w:rPr>
      </w:pPr>
      <w:r>
        <w:rPr>
          <w:rFonts w:hint="eastAsia" w:ascii="宋体" w:hAnsi="宋体" w:cs="宋体"/>
          <w:sz w:val="24"/>
        </w:rPr>
        <w:t>1.4.2质疑项目的名称、项目编号以及采购执行编号；</w:t>
      </w:r>
    </w:p>
    <w:p w14:paraId="3862D280">
      <w:pPr>
        <w:snapToGrid w:val="0"/>
        <w:spacing w:line="400" w:lineRule="exact"/>
        <w:ind w:firstLine="480" w:firstLineChars="200"/>
        <w:rPr>
          <w:rFonts w:ascii="宋体" w:hAnsi="宋体" w:cs="宋体"/>
          <w:sz w:val="24"/>
        </w:rPr>
      </w:pPr>
      <w:r>
        <w:rPr>
          <w:rFonts w:hint="eastAsia" w:ascii="宋体" w:hAnsi="宋体" w:cs="宋体"/>
          <w:sz w:val="24"/>
        </w:rPr>
        <w:t>1.4.3具体、明确的质疑事项和与质疑事项相关的请求；</w:t>
      </w:r>
    </w:p>
    <w:p w14:paraId="2A3F3021">
      <w:pPr>
        <w:snapToGrid w:val="0"/>
        <w:spacing w:line="400" w:lineRule="exact"/>
        <w:ind w:firstLine="480" w:firstLineChars="200"/>
        <w:rPr>
          <w:rFonts w:ascii="宋体" w:hAnsi="宋体" w:cs="宋体"/>
          <w:sz w:val="24"/>
        </w:rPr>
      </w:pPr>
      <w:r>
        <w:rPr>
          <w:rFonts w:hint="eastAsia" w:ascii="宋体" w:hAnsi="宋体" w:cs="宋体"/>
          <w:sz w:val="24"/>
        </w:rPr>
        <w:t>1.4.4事实依据；</w:t>
      </w:r>
    </w:p>
    <w:p w14:paraId="3BE1C3E5">
      <w:pPr>
        <w:snapToGrid w:val="0"/>
        <w:spacing w:line="400" w:lineRule="exact"/>
        <w:ind w:firstLine="480" w:firstLineChars="200"/>
        <w:rPr>
          <w:rFonts w:ascii="宋体" w:hAnsi="宋体" w:cs="宋体"/>
          <w:sz w:val="24"/>
        </w:rPr>
      </w:pPr>
      <w:r>
        <w:rPr>
          <w:rFonts w:hint="eastAsia" w:ascii="宋体" w:hAnsi="宋体" w:cs="宋体"/>
          <w:sz w:val="24"/>
        </w:rPr>
        <w:t>1.4.5必要的法律依据；</w:t>
      </w:r>
    </w:p>
    <w:p w14:paraId="6424927D">
      <w:pPr>
        <w:snapToGrid w:val="0"/>
        <w:spacing w:line="400" w:lineRule="exact"/>
        <w:ind w:firstLine="480" w:firstLineChars="200"/>
        <w:rPr>
          <w:rFonts w:ascii="宋体" w:hAnsi="宋体" w:cs="宋体"/>
          <w:sz w:val="24"/>
        </w:rPr>
      </w:pPr>
      <w:r>
        <w:rPr>
          <w:rFonts w:hint="eastAsia" w:ascii="宋体" w:hAnsi="宋体" w:cs="宋体"/>
          <w:sz w:val="24"/>
        </w:rPr>
        <w:t>1.4.6提出质疑的日期；</w:t>
      </w:r>
    </w:p>
    <w:p w14:paraId="343E1B39">
      <w:pPr>
        <w:snapToGrid w:val="0"/>
        <w:spacing w:line="400" w:lineRule="exact"/>
        <w:ind w:firstLine="480" w:firstLineChars="200"/>
        <w:rPr>
          <w:rFonts w:ascii="宋体" w:hAnsi="宋体" w:cs="宋体"/>
          <w:sz w:val="24"/>
        </w:rPr>
      </w:pPr>
      <w:r>
        <w:rPr>
          <w:rFonts w:hint="eastAsia" w:ascii="宋体" w:hAnsi="宋体" w:cs="宋体"/>
          <w:sz w:val="24"/>
        </w:rPr>
        <w:t>1.4.7营业执照（或事业单位法人证书，或个体工商户营业执照或有效的自然人身份证明）复印件；</w:t>
      </w:r>
    </w:p>
    <w:p w14:paraId="40059E38">
      <w:pPr>
        <w:snapToGrid w:val="0"/>
        <w:spacing w:line="400" w:lineRule="exact"/>
        <w:ind w:firstLine="480" w:firstLineChars="200"/>
        <w:rPr>
          <w:rFonts w:ascii="宋体" w:hAnsi="宋体" w:cs="宋体"/>
          <w:sz w:val="24"/>
        </w:rPr>
      </w:pPr>
      <w:r>
        <w:rPr>
          <w:rFonts w:hint="eastAsia" w:ascii="宋体" w:hAnsi="宋体" w:cs="宋体"/>
          <w:sz w:val="24"/>
        </w:rPr>
        <w:t>1.4.8法定代表人授权委托书原件、法定代表人身份证复印件和其授权代表的身份证复印件（供应商为自然人的提供自然人身份证复印件）；</w:t>
      </w:r>
    </w:p>
    <w:p w14:paraId="2902BDE4">
      <w:pPr>
        <w:snapToGrid w:val="0"/>
        <w:spacing w:line="400" w:lineRule="exact"/>
        <w:ind w:firstLine="480" w:firstLineChars="200"/>
        <w:rPr>
          <w:rFonts w:ascii="宋体" w:hAnsi="宋体" w:cs="宋体"/>
          <w:sz w:val="24"/>
        </w:rPr>
      </w:pPr>
      <w:r>
        <w:rPr>
          <w:rFonts w:hint="eastAsia" w:ascii="宋体" w:hAnsi="宋体" w:cs="宋体"/>
          <w:sz w:val="24"/>
        </w:rPr>
        <w:t>1.5供应商为自然人的，质疑函应当由本人签字；供应商为法人或者其他组织的，质疑函应当由法定代表人、主要负责人，或者其授权代表签字或者盖章，并加盖公章。</w:t>
      </w:r>
    </w:p>
    <w:p w14:paraId="035C5647">
      <w:pPr>
        <w:snapToGrid w:val="0"/>
        <w:spacing w:line="400" w:lineRule="exact"/>
        <w:ind w:firstLine="480" w:firstLineChars="200"/>
        <w:rPr>
          <w:rFonts w:ascii="宋体" w:hAnsi="宋体" w:cs="宋体"/>
          <w:sz w:val="24"/>
        </w:rPr>
      </w:pPr>
      <w:r>
        <w:rPr>
          <w:rFonts w:hint="eastAsia" w:ascii="宋体" w:hAnsi="宋体" w:cs="宋体"/>
          <w:sz w:val="24"/>
        </w:rPr>
        <w:t>2.质疑答复</w:t>
      </w:r>
    </w:p>
    <w:p w14:paraId="4C87EFFA">
      <w:pPr>
        <w:snapToGrid w:val="0"/>
        <w:spacing w:line="400" w:lineRule="exact"/>
        <w:ind w:firstLine="480" w:firstLineChars="200"/>
        <w:rPr>
          <w:rFonts w:ascii="宋体" w:hAnsi="宋体" w:cs="宋体"/>
          <w:sz w:val="24"/>
        </w:rPr>
      </w:pPr>
      <w:r>
        <w:rPr>
          <w:rFonts w:hint="eastAsia" w:ascii="宋体" w:hAnsi="宋体" w:cs="宋体"/>
          <w:sz w:val="24"/>
        </w:rPr>
        <w:t>采购人应当在收到投标人的书面质疑后七个工作日内作出答复，并以书面形式通知质疑投标人和其他有关投标人。</w:t>
      </w:r>
    </w:p>
    <w:p w14:paraId="3FF14AB9">
      <w:pPr>
        <w:snapToGrid w:val="0"/>
        <w:spacing w:line="400" w:lineRule="exact"/>
        <w:ind w:firstLine="480" w:firstLineChars="200"/>
        <w:rPr>
          <w:rFonts w:ascii="宋体" w:hAnsi="宋体" w:cs="宋体"/>
          <w:sz w:val="24"/>
        </w:rPr>
      </w:pPr>
      <w:r>
        <w:rPr>
          <w:rFonts w:hint="eastAsia" w:ascii="宋体" w:hAnsi="宋体" w:cs="宋体"/>
          <w:sz w:val="24"/>
        </w:rPr>
        <w:t>3.其他</w:t>
      </w:r>
    </w:p>
    <w:p w14:paraId="3E492962">
      <w:pPr>
        <w:snapToGrid w:val="0"/>
        <w:spacing w:line="400" w:lineRule="exact"/>
        <w:ind w:firstLine="480" w:firstLineChars="200"/>
        <w:rPr>
          <w:rFonts w:ascii="宋体" w:hAnsi="宋体" w:cs="宋体"/>
          <w:sz w:val="24"/>
        </w:rPr>
      </w:pPr>
      <w:r>
        <w:rPr>
          <w:rFonts w:hint="eastAsia" w:ascii="宋体" w:hAnsi="宋体" w:cs="宋体"/>
          <w:sz w:val="24"/>
        </w:rPr>
        <w:t>3.1投标人应按照《政府采购质疑和投诉办法》（财政部令第94号）及相关法律法规要求，在法定质疑期内一次性提出针对同一采购程序环节的质疑。</w:t>
      </w:r>
    </w:p>
    <w:p w14:paraId="32DEAB70">
      <w:pPr>
        <w:snapToGrid w:val="0"/>
        <w:spacing w:line="400" w:lineRule="exact"/>
        <w:ind w:firstLine="480" w:firstLineChars="200"/>
        <w:rPr>
          <w:rFonts w:ascii="宋体" w:hAnsi="宋体" w:cs="宋体"/>
          <w:sz w:val="24"/>
        </w:rPr>
      </w:pPr>
      <w:r>
        <w:rPr>
          <w:rFonts w:hint="eastAsia" w:ascii="宋体" w:hAnsi="宋体" w:cs="宋体"/>
          <w:sz w:val="24"/>
        </w:rPr>
        <w:t>3.2质疑函范本可在重庆市政府采购网下载。</w:t>
      </w:r>
    </w:p>
    <w:p w14:paraId="11EA866F">
      <w:pPr>
        <w:snapToGrid w:val="0"/>
        <w:spacing w:line="400" w:lineRule="exact"/>
        <w:ind w:firstLine="480" w:firstLineChars="200"/>
        <w:rPr>
          <w:rFonts w:ascii="宋体" w:hAnsi="宋体" w:cs="宋体"/>
          <w:sz w:val="24"/>
        </w:rPr>
      </w:pPr>
      <w:r>
        <w:rPr>
          <w:rFonts w:hint="eastAsia" w:ascii="宋体" w:hAnsi="宋体" w:cs="宋体"/>
          <w:sz w:val="24"/>
        </w:rPr>
        <w:t>4.质疑联系方式详见第一篇“联系方式”。</w:t>
      </w:r>
    </w:p>
    <w:p w14:paraId="4D81E92D">
      <w:pPr>
        <w:pStyle w:val="3"/>
        <w:spacing w:line="400" w:lineRule="exact"/>
        <w:ind w:firstLine="422" w:firstLineChars="200"/>
        <w:rPr>
          <w:rFonts w:cs="宋体"/>
          <w:b/>
          <w:szCs w:val="28"/>
        </w:rPr>
      </w:pPr>
      <w:bookmarkStart w:id="157" w:name="_Toc211953230"/>
      <w:bookmarkStart w:id="158" w:name="_Toc20751"/>
      <w:bookmarkStart w:id="159" w:name="_Toc5325"/>
      <w:r>
        <w:rPr>
          <w:rFonts w:hint="eastAsia" w:cs="宋体"/>
          <w:b/>
          <w:szCs w:val="28"/>
        </w:rPr>
        <w:t>九、签订合同</w:t>
      </w:r>
      <w:bookmarkEnd w:id="157"/>
      <w:bookmarkEnd w:id="158"/>
      <w:bookmarkEnd w:id="159"/>
    </w:p>
    <w:p w14:paraId="49008070">
      <w:pPr>
        <w:spacing w:line="400" w:lineRule="exact"/>
        <w:ind w:firstLine="480" w:firstLineChars="200"/>
        <w:rPr>
          <w:rFonts w:ascii="宋体" w:hAnsi="宋体" w:cs="宋体"/>
          <w:sz w:val="24"/>
        </w:rPr>
      </w:pPr>
      <w:r>
        <w:rPr>
          <w:rFonts w:hint="eastAsia" w:ascii="宋体" w:hAnsi="宋体" w:cs="宋体"/>
          <w:sz w:val="24"/>
        </w:rPr>
        <w:t>（一）采购人原则上应在中标通知书发出之日起7个日历日内按照招标文件和中标人投标文件的约定与中标人签订书面政府采购合同，无正当理由不得拒绝或拖延合同签订。所签订的合同不得对招标文件和中标人投标文件作实质性修改。</w:t>
      </w:r>
      <w:r>
        <w:rPr>
          <w:rFonts w:hint="eastAsia" w:ascii="宋体" w:hAnsi="宋体" w:cs="宋体"/>
          <w:kern w:val="0"/>
          <w:sz w:val="24"/>
        </w:rPr>
        <w:t>其他未尽事宜由采购人和中标人在采购合同中详细约定。</w:t>
      </w:r>
    </w:p>
    <w:p w14:paraId="73A8EC9B">
      <w:pPr>
        <w:spacing w:line="400" w:lineRule="exact"/>
        <w:ind w:firstLine="480" w:firstLineChars="200"/>
        <w:rPr>
          <w:rFonts w:ascii="宋体" w:hAnsi="宋体" w:cs="宋体"/>
          <w:sz w:val="24"/>
        </w:rPr>
      </w:pPr>
      <w:r>
        <w:rPr>
          <w:rFonts w:hint="eastAsia" w:ascii="宋体" w:hAnsi="宋体" w:cs="宋体"/>
          <w:sz w:val="24"/>
        </w:rPr>
        <w:t>（二）招标文件、中标人的投标文件及澄清文件等，均为签订政府采购合同的依据。</w:t>
      </w:r>
    </w:p>
    <w:p w14:paraId="7D597D18">
      <w:pPr>
        <w:spacing w:line="400" w:lineRule="exact"/>
        <w:ind w:firstLine="480" w:firstLineChars="200"/>
        <w:rPr>
          <w:rFonts w:ascii="宋体" w:hAnsi="宋体" w:cs="宋体"/>
          <w:sz w:val="24"/>
        </w:rPr>
      </w:pPr>
      <w:r>
        <w:rPr>
          <w:rFonts w:hint="eastAsia" w:ascii="宋体" w:hAnsi="宋体" w:cs="宋体"/>
          <w:sz w:val="24"/>
        </w:rPr>
        <w:t>（三）合同生效条款由供需双方约定，法律、行政法规规定应当办理批准、登记等手续后生效的合同，依照其规定。</w:t>
      </w:r>
    </w:p>
    <w:p w14:paraId="55D638DB">
      <w:pPr>
        <w:spacing w:line="400" w:lineRule="exact"/>
        <w:ind w:firstLine="480" w:firstLineChars="200"/>
        <w:rPr>
          <w:rFonts w:ascii="宋体" w:hAnsi="宋体" w:cs="宋体"/>
          <w:sz w:val="24"/>
        </w:rPr>
      </w:pPr>
      <w:r>
        <w:rPr>
          <w:rFonts w:hint="eastAsia" w:ascii="宋体" w:hAnsi="宋体" w:cs="宋体"/>
          <w:sz w:val="24"/>
        </w:rPr>
        <w:t>（四）合同原则上应按照《重庆市政府采购合同》签订，相关单位要求适用合同通用格式版本的，应按其要求另行签订其他合同。</w:t>
      </w:r>
    </w:p>
    <w:p w14:paraId="2C83EF94">
      <w:pPr>
        <w:pStyle w:val="3"/>
        <w:spacing w:line="400" w:lineRule="exact"/>
        <w:ind w:firstLine="422" w:firstLineChars="200"/>
        <w:rPr>
          <w:rFonts w:cs="宋体"/>
          <w:b/>
          <w:szCs w:val="28"/>
        </w:rPr>
      </w:pPr>
      <w:bookmarkStart w:id="160" w:name="_Toc211953231"/>
      <w:bookmarkStart w:id="161" w:name="_Toc13244"/>
      <w:bookmarkStart w:id="162" w:name="_Toc12896"/>
      <w:bookmarkStart w:id="163" w:name="_Toc75793535"/>
      <w:r>
        <w:rPr>
          <w:rFonts w:hint="eastAsia" w:cs="宋体"/>
          <w:b/>
          <w:szCs w:val="28"/>
        </w:rPr>
        <w:t>十、</w:t>
      </w:r>
      <w:bookmarkStart w:id="164" w:name="_Toc29139"/>
      <w:bookmarkStart w:id="165" w:name="_Toc4923"/>
      <w:bookmarkStart w:id="166" w:name="_Toc4207"/>
      <w:bookmarkStart w:id="167" w:name="_Toc13934"/>
      <w:bookmarkStart w:id="168" w:name="_Toc26438"/>
      <w:bookmarkStart w:id="169" w:name="_Toc13027"/>
      <w:bookmarkStart w:id="170" w:name="_Toc106030411"/>
      <w:bookmarkStart w:id="171" w:name="_Toc9393"/>
      <w:bookmarkStart w:id="172" w:name="_Toc25795"/>
      <w:bookmarkStart w:id="173" w:name="_Toc1406"/>
      <w:r>
        <w:rPr>
          <w:rFonts w:hint="eastAsia" w:cs="宋体"/>
          <w:b/>
          <w:szCs w:val="28"/>
        </w:rPr>
        <w:t>项目验收</w:t>
      </w:r>
      <w:bookmarkEnd w:id="160"/>
      <w:bookmarkEnd w:id="164"/>
      <w:bookmarkEnd w:id="165"/>
      <w:bookmarkEnd w:id="166"/>
      <w:bookmarkEnd w:id="167"/>
      <w:bookmarkEnd w:id="168"/>
      <w:bookmarkEnd w:id="169"/>
      <w:bookmarkEnd w:id="170"/>
      <w:bookmarkEnd w:id="171"/>
      <w:bookmarkEnd w:id="172"/>
      <w:bookmarkEnd w:id="173"/>
    </w:p>
    <w:p w14:paraId="59E7CCAA">
      <w:pPr>
        <w:spacing w:line="400" w:lineRule="exact"/>
        <w:ind w:firstLine="480"/>
        <w:rPr>
          <w:rFonts w:ascii="宋体" w:hAnsi="宋体" w:cs="宋体"/>
          <w:b/>
          <w:szCs w:val="28"/>
        </w:rPr>
      </w:pPr>
      <w:r>
        <w:rPr>
          <w:rFonts w:hint="eastAsia" w:ascii="宋体" w:hAnsi="宋体" w:cs="宋体"/>
          <w:sz w:val="24"/>
        </w:rPr>
        <w:t>合同执行完毕，采购人原则上应在3个工作日内组织履约情况验收，不得无故拖延或附加额外条件。</w:t>
      </w:r>
    </w:p>
    <w:p w14:paraId="27E4B50C">
      <w:pPr>
        <w:pStyle w:val="3"/>
        <w:spacing w:line="400" w:lineRule="exact"/>
        <w:ind w:firstLine="422" w:firstLineChars="200"/>
        <w:rPr>
          <w:rFonts w:cs="宋体"/>
          <w:b/>
          <w:szCs w:val="28"/>
        </w:rPr>
      </w:pPr>
      <w:bookmarkStart w:id="174" w:name="_Toc211953232"/>
      <w:r>
        <w:rPr>
          <w:rFonts w:hint="eastAsia" w:cs="宋体"/>
          <w:b/>
          <w:szCs w:val="28"/>
        </w:rPr>
        <w:t>十一、政府采购信用融资</w:t>
      </w:r>
      <w:bookmarkEnd w:id="161"/>
      <w:bookmarkEnd w:id="162"/>
      <w:bookmarkEnd w:id="163"/>
      <w:bookmarkEnd w:id="174"/>
    </w:p>
    <w:p w14:paraId="42E6A531">
      <w:pPr>
        <w:spacing w:line="400" w:lineRule="exact"/>
        <w:ind w:firstLine="480" w:firstLineChars="200"/>
        <w:rPr>
          <w:rFonts w:ascii="宋体" w:hAnsi="宋体" w:cs="宋体"/>
          <w:sz w:val="24"/>
        </w:rPr>
      </w:pPr>
      <w:r>
        <w:rPr>
          <w:rFonts w:hint="eastAsia" w:ascii="宋体" w:hAnsi="宋体" w:cs="宋体"/>
          <w:sz w:val="24"/>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p>
    <w:p w14:paraId="01E6DB35">
      <w:pPr>
        <w:pageBreakBefore/>
        <w:spacing w:line="400" w:lineRule="exact"/>
        <w:rPr>
          <w:rFonts w:ascii="宋体" w:hAnsi="宋体" w:cs="宋体"/>
          <w:sz w:val="24"/>
        </w:rPr>
      </w:pPr>
    </w:p>
    <w:p w14:paraId="4946928C">
      <w:pPr>
        <w:pStyle w:val="2"/>
        <w:spacing w:beforeLines="0" w:afterLines="0" w:line="360" w:lineRule="auto"/>
        <w:jc w:val="both"/>
        <w:rPr>
          <w:rFonts w:ascii="宋体" w:hAnsi="宋体" w:eastAsia="宋体" w:cs="宋体"/>
          <w:b/>
        </w:rPr>
      </w:pPr>
      <w:bookmarkStart w:id="175" w:name="_Toc211953233"/>
      <w:bookmarkStart w:id="176" w:name="_Toc26710"/>
      <w:bookmarkStart w:id="177" w:name="_Toc75793536"/>
      <w:bookmarkStart w:id="178" w:name="_Toc31798"/>
      <w:bookmarkStart w:id="179" w:name="_Toc277084870"/>
      <w:bookmarkStart w:id="180" w:name="_Toc285722712"/>
      <w:r>
        <w:rPr>
          <w:rFonts w:hint="eastAsia" w:ascii="宋体" w:hAnsi="宋体" w:eastAsia="宋体" w:cs="宋体"/>
          <w:b/>
        </w:rPr>
        <w:t>第六篇  合同主要条款和格式合同（样本）</w:t>
      </w:r>
      <w:bookmarkEnd w:id="175"/>
      <w:bookmarkEnd w:id="176"/>
      <w:bookmarkEnd w:id="177"/>
      <w:bookmarkEnd w:id="178"/>
    </w:p>
    <w:p w14:paraId="2770429F">
      <w:pPr>
        <w:pStyle w:val="3"/>
        <w:spacing w:line="400" w:lineRule="exact"/>
        <w:ind w:firstLine="422" w:firstLineChars="200"/>
        <w:rPr>
          <w:rFonts w:cs="宋体"/>
          <w:b/>
          <w:szCs w:val="28"/>
        </w:rPr>
      </w:pPr>
      <w:bookmarkStart w:id="181" w:name="_Toc14810"/>
      <w:bookmarkStart w:id="182" w:name="_Toc211953234"/>
      <w:bookmarkStart w:id="183" w:name="_Toc75793537"/>
      <w:bookmarkStart w:id="184" w:name="_Toc1714"/>
      <w:r>
        <w:rPr>
          <w:rFonts w:hint="eastAsia" w:cs="宋体"/>
          <w:b/>
          <w:szCs w:val="28"/>
        </w:rPr>
        <w:t>一、合同主要条款</w:t>
      </w:r>
      <w:bookmarkEnd w:id="181"/>
      <w:bookmarkEnd w:id="182"/>
      <w:bookmarkEnd w:id="183"/>
      <w:bookmarkEnd w:id="184"/>
    </w:p>
    <w:p w14:paraId="035B3599">
      <w:pPr>
        <w:pStyle w:val="3"/>
        <w:spacing w:line="400" w:lineRule="exact"/>
        <w:rPr>
          <w:rFonts w:cs="宋体"/>
          <w:b/>
          <w:color w:val="000000"/>
          <w:sz w:val="24"/>
        </w:rPr>
      </w:pPr>
      <w:bookmarkStart w:id="185" w:name="_Toc76373905"/>
      <w:bookmarkStart w:id="186" w:name="_Toc1264"/>
      <w:bookmarkStart w:id="187" w:name="_Toc13344"/>
      <w:bookmarkStart w:id="188" w:name="_Toc16853"/>
      <w:bookmarkStart w:id="189" w:name="_Toc18277"/>
      <w:bookmarkStart w:id="190" w:name="_Toc30180"/>
      <w:bookmarkStart w:id="191" w:name="_Toc211953235"/>
      <w:bookmarkStart w:id="192" w:name="_Toc10713"/>
      <w:r>
        <w:rPr>
          <w:rFonts w:hint="eastAsia" w:cs="宋体"/>
          <w:b/>
          <w:color w:val="000000"/>
          <w:sz w:val="24"/>
        </w:rPr>
        <w:t>一、合同主要条款</w:t>
      </w:r>
      <w:bookmarkEnd w:id="185"/>
      <w:bookmarkEnd w:id="186"/>
      <w:bookmarkEnd w:id="187"/>
      <w:bookmarkEnd w:id="188"/>
      <w:bookmarkEnd w:id="189"/>
      <w:bookmarkEnd w:id="190"/>
      <w:bookmarkEnd w:id="191"/>
      <w:bookmarkEnd w:id="192"/>
    </w:p>
    <w:p w14:paraId="107D76FD">
      <w:pPr>
        <w:spacing w:line="400" w:lineRule="exact"/>
        <w:ind w:firstLine="480" w:firstLineChars="200"/>
        <w:outlineLvl w:val="2"/>
        <w:rPr>
          <w:rFonts w:ascii="宋体" w:hAnsi="宋体" w:cs="宋体"/>
          <w:color w:val="000000"/>
          <w:sz w:val="24"/>
        </w:rPr>
      </w:pPr>
      <w:r>
        <w:rPr>
          <w:rFonts w:hint="eastAsia" w:ascii="宋体" w:hAnsi="宋体" w:cs="宋体"/>
          <w:color w:val="000000"/>
          <w:sz w:val="24"/>
        </w:rPr>
        <w:t>1.定义</w:t>
      </w:r>
    </w:p>
    <w:p w14:paraId="1327C660">
      <w:pPr>
        <w:spacing w:line="400" w:lineRule="exact"/>
        <w:ind w:firstLine="480" w:firstLineChars="200"/>
        <w:rPr>
          <w:rFonts w:ascii="宋体" w:hAnsi="宋体" w:cs="宋体"/>
          <w:color w:val="000000"/>
          <w:sz w:val="24"/>
        </w:rPr>
      </w:pPr>
      <w:r>
        <w:rPr>
          <w:rFonts w:hint="eastAsia" w:ascii="宋体" w:hAnsi="宋体" w:cs="宋体"/>
          <w:color w:val="000000"/>
          <w:sz w:val="24"/>
        </w:rPr>
        <w:t>1.1甲方（需方）即采购人，是指通过招标采购，接受合同货物及服务的各级国家机关、事业单位和团体组织。</w:t>
      </w:r>
    </w:p>
    <w:p w14:paraId="6340B149">
      <w:pPr>
        <w:spacing w:line="400" w:lineRule="exact"/>
        <w:ind w:firstLine="480" w:firstLineChars="200"/>
        <w:rPr>
          <w:rFonts w:ascii="宋体" w:hAnsi="宋体" w:cs="宋体"/>
          <w:color w:val="000000"/>
          <w:sz w:val="24"/>
        </w:rPr>
      </w:pPr>
      <w:r>
        <w:rPr>
          <w:rFonts w:hint="eastAsia" w:ascii="宋体" w:hAnsi="宋体" w:cs="宋体"/>
          <w:color w:val="000000"/>
          <w:sz w:val="24"/>
        </w:rPr>
        <w:t>1.2乙方（供方）即中标供应商，是指中标后提供合同货物和服务的自然人、法人及其他组织。</w:t>
      </w:r>
    </w:p>
    <w:p w14:paraId="616F2A4C">
      <w:pPr>
        <w:spacing w:line="400" w:lineRule="exact"/>
        <w:ind w:firstLine="480" w:firstLineChars="200"/>
        <w:rPr>
          <w:rFonts w:ascii="宋体" w:hAnsi="宋体" w:cs="宋体"/>
          <w:color w:val="000000"/>
          <w:sz w:val="24"/>
        </w:rPr>
      </w:pPr>
      <w:r>
        <w:rPr>
          <w:rFonts w:hint="eastAsia" w:ascii="宋体" w:hAnsi="宋体" w:cs="宋体"/>
          <w:color w:val="000000"/>
          <w:sz w:val="24"/>
        </w:rPr>
        <w:t>1.3合同是指由甲乙双方按照招标文件和投标文件的实质性内容，通过协商一致达成的书面协议。</w:t>
      </w:r>
    </w:p>
    <w:p w14:paraId="0E279307">
      <w:pPr>
        <w:spacing w:line="400" w:lineRule="exact"/>
        <w:ind w:firstLine="480" w:firstLineChars="200"/>
        <w:rPr>
          <w:rFonts w:ascii="宋体" w:hAnsi="宋体" w:cs="宋体"/>
          <w:color w:val="000000"/>
          <w:sz w:val="24"/>
        </w:rPr>
      </w:pPr>
      <w:r>
        <w:rPr>
          <w:rFonts w:hint="eastAsia" w:ascii="宋体" w:hAnsi="宋体" w:cs="宋体"/>
          <w:color w:val="000000"/>
          <w:sz w:val="24"/>
        </w:rPr>
        <w:t>1.4合同价格指以中标价格为依据，在供方全面履行合同义务后，需方（或财政部门）应支付给供方的金额。</w:t>
      </w:r>
    </w:p>
    <w:p w14:paraId="3E3602AA">
      <w:pPr>
        <w:spacing w:line="400" w:lineRule="exact"/>
        <w:ind w:firstLine="480" w:firstLineChars="200"/>
        <w:rPr>
          <w:rFonts w:ascii="宋体" w:hAnsi="宋体" w:cs="宋体"/>
          <w:color w:val="000000"/>
          <w:sz w:val="24"/>
        </w:rPr>
      </w:pPr>
      <w:r>
        <w:rPr>
          <w:rFonts w:hint="eastAsia" w:ascii="宋体" w:hAnsi="宋体" w:cs="宋体"/>
          <w:color w:val="000000"/>
          <w:sz w:val="24"/>
        </w:rPr>
        <w:t>1.5技术资料是指合同货物及其相关的设计、制造、监造、检验、验收等文件（包括图纸、各种文字说明、标准）。</w:t>
      </w:r>
    </w:p>
    <w:p w14:paraId="1212FCA7">
      <w:pPr>
        <w:spacing w:line="400" w:lineRule="exact"/>
        <w:ind w:firstLine="480" w:firstLineChars="200"/>
        <w:outlineLvl w:val="2"/>
        <w:rPr>
          <w:rFonts w:ascii="宋体" w:hAnsi="宋体" w:cs="宋体"/>
          <w:color w:val="000000"/>
          <w:sz w:val="24"/>
        </w:rPr>
      </w:pPr>
      <w:r>
        <w:rPr>
          <w:rFonts w:hint="eastAsia" w:ascii="宋体" w:hAnsi="宋体" w:cs="宋体"/>
          <w:color w:val="000000"/>
          <w:sz w:val="24"/>
        </w:rPr>
        <w:t>2.货物内容</w:t>
      </w:r>
    </w:p>
    <w:p w14:paraId="37D15913">
      <w:pPr>
        <w:spacing w:line="400" w:lineRule="exact"/>
        <w:ind w:firstLine="480" w:firstLineChars="200"/>
        <w:rPr>
          <w:rFonts w:ascii="宋体" w:hAnsi="宋体" w:cs="宋体"/>
          <w:color w:val="000000"/>
          <w:sz w:val="24"/>
        </w:rPr>
      </w:pPr>
      <w:r>
        <w:rPr>
          <w:rFonts w:hint="eastAsia" w:ascii="宋体" w:hAnsi="宋体" w:cs="宋体"/>
          <w:color w:val="000000"/>
          <w:sz w:val="24"/>
        </w:rPr>
        <w:t>合同包括以下内容：货物名称、型号规格、技术参数、数量（单位）等内容。</w:t>
      </w:r>
    </w:p>
    <w:p w14:paraId="5F53A01C">
      <w:pPr>
        <w:spacing w:line="400" w:lineRule="exact"/>
        <w:ind w:firstLine="480" w:firstLineChars="200"/>
        <w:outlineLvl w:val="2"/>
        <w:rPr>
          <w:rFonts w:ascii="宋体" w:hAnsi="宋体" w:cs="宋体"/>
          <w:color w:val="000000"/>
          <w:sz w:val="24"/>
        </w:rPr>
      </w:pPr>
      <w:r>
        <w:rPr>
          <w:rFonts w:hint="eastAsia" w:ascii="宋体" w:hAnsi="宋体" w:cs="宋体"/>
          <w:color w:val="000000"/>
          <w:sz w:val="24"/>
        </w:rPr>
        <w:t>3.合同价格</w:t>
      </w:r>
    </w:p>
    <w:p w14:paraId="1C30BE06">
      <w:pPr>
        <w:spacing w:line="400" w:lineRule="exact"/>
        <w:ind w:firstLine="480" w:firstLineChars="200"/>
        <w:rPr>
          <w:rFonts w:ascii="宋体" w:hAnsi="宋体" w:cs="宋体"/>
          <w:color w:val="000000"/>
          <w:sz w:val="24"/>
        </w:rPr>
      </w:pPr>
      <w:r>
        <w:rPr>
          <w:rFonts w:hint="eastAsia" w:ascii="宋体" w:hAnsi="宋体" w:cs="宋体"/>
          <w:color w:val="000000"/>
          <w:sz w:val="24"/>
        </w:rPr>
        <w:t>3.1合同价格即合同总价。</w:t>
      </w:r>
    </w:p>
    <w:p w14:paraId="1B7CEE8A">
      <w:pPr>
        <w:spacing w:line="400" w:lineRule="exact"/>
        <w:ind w:firstLine="480" w:firstLineChars="200"/>
        <w:rPr>
          <w:rFonts w:ascii="宋体" w:hAnsi="宋体" w:cs="宋体"/>
          <w:color w:val="000000"/>
          <w:sz w:val="24"/>
        </w:rPr>
      </w:pPr>
      <w:r>
        <w:rPr>
          <w:rFonts w:hint="eastAsia" w:ascii="宋体" w:hAnsi="宋体" w:cs="宋体"/>
          <w:color w:val="000000"/>
          <w:sz w:val="24"/>
        </w:rPr>
        <w:t>3.2合同价格包括合同货物、技术资料、合同货物的税费、运杂费、保险费、包装费、装卸费及与货物有关的供方应纳的税费，所有税费由乙方负担。</w:t>
      </w:r>
    </w:p>
    <w:p w14:paraId="09F91FA5">
      <w:pPr>
        <w:spacing w:line="400" w:lineRule="exact"/>
        <w:ind w:firstLine="480" w:firstLineChars="200"/>
        <w:rPr>
          <w:rFonts w:ascii="宋体" w:hAnsi="宋体" w:cs="宋体"/>
          <w:color w:val="000000"/>
          <w:sz w:val="24"/>
        </w:rPr>
      </w:pPr>
      <w:r>
        <w:rPr>
          <w:rFonts w:hint="eastAsia" w:ascii="宋体" w:hAnsi="宋体" w:cs="宋体"/>
          <w:color w:val="000000"/>
          <w:sz w:val="24"/>
        </w:rPr>
        <w:t>3.3合同货物单价为不变价。</w:t>
      </w:r>
    </w:p>
    <w:p w14:paraId="0D93DA81">
      <w:pPr>
        <w:spacing w:line="400" w:lineRule="exact"/>
        <w:ind w:firstLine="480" w:firstLineChars="200"/>
        <w:outlineLvl w:val="2"/>
        <w:rPr>
          <w:rFonts w:ascii="宋体" w:hAnsi="宋体" w:cs="宋体"/>
          <w:color w:val="000000"/>
          <w:sz w:val="24"/>
        </w:rPr>
      </w:pPr>
      <w:r>
        <w:rPr>
          <w:rFonts w:hint="eastAsia" w:ascii="宋体" w:hAnsi="宋体" w:cs="宋体"/>
          <w:color w:val="000000"/>
          <w:sz w:val="24"/>
        </w:rPr>
        <w:t>4.转包或分包</w:t>
      </w:r>
    </w:p>
    <w:p w14:paraId="01672457">
      <w:pPr>
        <w:spacing w:line="400" w:lineRule="exact"/>
        <w:ind w:firstLine="480" w:firstLineChars="200"/>
        <w:rPr>
          <w:rFonts w:ascii="宋体" w:hAnsi="宋体" w:cs="宋体"/>
          <w:color w:val="000000"/>
          <w:sz w:val="24"/>
        </w:rPr>
      </w:pPr>
      <w:r>
        <w:rPr>
          <w:rFonts w:hint="eastAsia" w:ascii="宋体" w:hAnsi="宋体" w:cs="宋体"/>
          <w:color w:val="000000"/>
          <w:sz w:val="24"/>
        </w:rPr>
        <w:t>4.1本合同范围的货物，应由乙方直接供应，不得转让他人供应；</w:t>
      </w:r>
    </w:p>
    <w:p w14:paraId="51962723">
      <w:pPr>
        <w:spacing w:line="400" w:lineRule="exact"/>
        <w:ind w:firstLine="480" w:firstLineChars="200"/>
        <w:rPr>
          <w:rFonts w:ascii="宋体" w:hAnsi="宋体" w:cs="宋体"/>
          <w:color w:val="000000"/>
          <w:sz w:val="24"/>
        </w:rPr>
      </w:pPr>
      <w:r>
        <w:rPr>
          <w:rFonts w:hint="eastAsia" w:ascii="宋体" w:hAnsi="宋体" w:cs="宋体"/>
          <w:color w:val="000000"/>
          <w:sz w:val="24"/>
        </w:rPr>
        <w:t>4.2非经甲方书面同意，乙方不得将本合同范围的货物全部或部分分包给他人供应；</w:t>
      </w:r>
    </w:p>
    <w:p w14:paraId="68CBFED0">
      <w:pPr>
        <w:spacing w:line="400" w:lineRule="exact"/>
        <w:ind w:firstLine="480" w:firstLineChars="200"/>
        <w:rPr>
          <w:rFonts w:ascii="宋体" w:hAnsi="宋体" w:cs="宋体"/>
          <w:color w:val="000000"/>
          <w:sz w:val="24"/>
        </w:rPr>
      </w:pPr>
      <w:r>
        <w:rPr>
          <w:rFonts w:hint="eastAsia" w:ascii="宋体" w:hAnsi="宋体" w:cs="宋体"/>
          <w:color w:val="000000"/>
          <w:sz w:val="24"/>
        </w:rPr>
        <w:t>4.3如有转让和未经甲方同意的分包行为，甲方有权解除合同，没收履约保证金并追究乙方的违约责任。</w:t>
      </w:r>
    </w:p>
    <w:p w14:paraId="528BBC09">
      <w:pPr>
        <w:spacing w:line="400" w:lineRule="exact"/>
        <w:ind w:firstLine="480" w:firstLineChars="200"/>
        <w:outlineLvl w:val="2"/>
        <w:rPr>
          <w:rFonts w:ascii="宋体" w:hAnsi="宋体" w:cs="宋体"/>
          <w:color w:val="000000"/>
          <w:sz w:val="24"/>
        </w:rPr>
      </w:pPr>
      <w:r>
        <w:rPr>
          <w:rFonts w:hint="eastAsia" w:ascii="宋体" w:hAnsi="宋体" w:cs="宋体"/>
          <w:color w:val="000000"/>
          <w:sz w:val="24"/>
        </w:rPr>
        <w:t>5.质量保证及售后服务</w:t>
      </w:r>
    </w:p>
    <w:p w14:paraId="2A4F97E6">
      <w:pPr>
        <w:spacing w:line="400" w:lineRule="exact"/>
        <w:ind w:firstLine="480" w:firstLineChars="200"/>
        <w:rPr>
          <w:rFonts w:ascii="宋体" w:hAnsi="宋体" w:cs="宋体"/>
          <w:color w:val="000000"/>
          <w:sz w:val="24"/>
        </w:rPr>
      </w:pPr>
      <w:r>
        <w:rPr>
          <w:rFonts w:hint="eastAsia" w:ascii="宋体" w:hAnsi="宋体" w:cs="宋体"/>
          <w:color w:val="000000"/>
          <w:sz w:val="24"/>
        </w:rPr>
        <w:t>5.1乙方应按招标文件规定的货物性能、技术要求、质量标准向甲方提供未经使用的全新产品。</w:t>
      </w:r>
    </w:p>
    <w:p w14:paraId="104D9948">
      <w:pPr>
        <w:spacing w:line="400" w:lineRule="exact"/>
        <w:ind w:firstLine="480" w:firstLineChars="200"/>
        <w:rPr>
          <w:rFonts w:ascii="宋体" w:hAnsi="宋体" w:cs="宋体"/>
          <w:color w:val="000000"/>
          <w:sz w:val="24"/>
        </w:rPr>
      </w:pPr>
      <w:r>
        <w:rPr>
          <w:rFonts w:hint="eastAsia" w:ascii="宋体" w:hAnsi="宋体" w:cs="宋体"/>
          <w:color w:val="000000"/>
          <w:sz w:val="24"/>
        </w:rPr>
        <w:t>5.2乙方提供的货物在质保期内因货物本身的质量问题发生故障，乙方应负责免费更换。对达不到技术要求者，根据实际情况，经双方协商，可按以下办法处理：</w:t>
      </w:r>
    </w:p>
    <w:p w14:paraId="24CE0EFF">
      <w:pPr>
        <w:spacing w:line="400" w:lineRule="exact"/>
        <w:ind w:firstLine="480" w:firstLineChars="200"/>
        <w:rPr>
          <w:rFonts w:ascii="宋体" w:hAnsi="宋体" w:cs="宋体"/>
          <w:color w:val="000000"/>
          <w:sz w:val="24"/>
        </w:rPr>
      </w:pPr>
      <w:r>
        <w:rPr>
          <w:rFonts w:hint="eastAsia" w:ascii="宋体" w:hAnsi="宋体" w:cs="宋体"/>
          <w:color w:val="000000"/>
          <w:sz w:val="24"/>
        </w:rPr>
        <w:t>5.2.1更换：由乙方承担所发生的全部费用。</w:t>
      </w:r>
    </w:p>
    <w:p w14:paraId="35B4203E">
      <w:pPr>
        <w:spacing w:line="400" w:lineRule="exact"/>
        <w:ind w:firstLine="480" w:firstLineChars="200"/>
        <w:rPr>
          <w:rFonts w:ascii="宋体" w:hAnsi="宋体" w:cs="宋体"/>
          <w:color w:val="000000"/>
          <w:sz w:val="24"/>
        </w:rPr>
      </w:pPr>
      <w:r>
        <w:rPr>
          <w:rFonts w:hint="eastAsia" w:ascii="宋体" w:hAnsi="宋体" w:cs="宋体"/>
          <w:color w:val="000000"/>
          <w:sz w:val="24"/>
        </w:rPr>
        <w:t>5.2.2贬值处理：由甲乙双方合议定价。</w:t>
      </w:r>
    </w:p>
    <w:p w14:paraId="10A299F1">
      <w:pPr>
        <w:spacing w:line="400" w:lineRule="exact"/>
        <w:ind w:firstLine="480" w:firstLineChars="200"/>
        <w:rPr>
          <w:rFonts w:ascii="宋体" w:hAnsi="宋体" w:cs="宋体"/>
          <w:color w:val="000000"/>
          <w:sz w:val="24"/>
        </w:rPr>
      </w:pPr>
      <w:r>
        <w:rPr>
          <w:rFonts w:hint="eastAsia" w:ascii="宋体" w:hAnsi="宋体" w:cs="宋体"/>
          <w:color w:val="000000"/>
          <w:sz w:val="24"/>
        </w:rPr>
        <w:t>5.2.3退货处理：乙方应退还甲方支付的合同款，同时应承担该货物的直接费用（运输、保险、检验、货款利息及银行手续费等）。</w:t>
      </w:r>
    </w:p>
    <w:p w14:paraId="1100CBF9">
      <w:pPr>
        <w:spacing w:line="400" w:lineRule="exact"/>
        <w:ind w:firstLine="480" w:firstLineChars="200"/>
        <w:rPr>
          <w:rFonts w:ascii="宋体" w:hAnsi="宋体" w:cs="宋体"/>
          <w:color w:val="000000"/>
          <w:sz w:val="24"/>
        </w:rPr>
      </w:pPr>
      <w:r>
        <w:rPr>
          <w:rFonts w:hint="eastAsia" w:ascii="宋体" w:hAnsi="宋体" w:cs="宋体"/>
          <w:color w:val="000000"/>
          <w:sz w:val="24"/>
        </w:rPr>
        <w:t>5.3如在使用过程中发生质量问题，乙方应按本项目“第三篇 项目商务需求”中的要求处理。</w:t>
      </w:r>
    </w:p>
    <w:p w14:paraId="23BBDC53">
      <w:pPr>
        <w:spacing w:line="400" w:lineRule="exact"/>
        <w:ind w:firstLine="480" w:firstLineChars="200"/>
        <w:rPr>
          <w:rFonts w:ascii="宋体" w:hAnsi="宋体" w:cs="宋体"/>
          <w:color w:val="000000"/>
          <w:sz w:val="24"/>
        </w:rPr>
      </w:pPr>
      <w:r>
        <w:rPr>
          <w:rFonts w:hint="eastAsia" w:ascii="宋体" w:hAnsi="宋体" w:cs="宋体"/>
          <w:color w:val="000000"/>
          <w:sz w:val="24"/>
        </w:rPr>
        <w:t>5.4在质保期内，乙方应对货物出现的质量及安全问题负责处理解决并承担一切费用。</w:t>
      </w:r>
    </w:p>
    <w:p w14:paraId="7F3A9280">
      <w:pPr>
        <w:spacing w:line="400" w:lineRule="exact"/>
        <w:ind w:firstLine="480" w:firstLineChars="200"/>
        <w:rPr>
          <w:rFonts w:ascii="宋体" w:hAnsi="宋体" w:cs="宋体"/>
          <w:color w:val="000000"/>
          <w:sz w:val="24"/>
        </w:rPr>
      </w:pPr>
      <w:r>
        <w:rPr>
          <w:rFonts w:hint="eastAsia" w:ascii="宋体" w:hAnsi="宋体" w:cs="宋体"/>
          <w:color w:val="000000"/>
          <w:sz w:val="24"/>
        </w:rPr>
        <w:t>5.5 如甲方要求乙方提供履约保证金的，履约保证金的收取和退还应按本项目“第三篇 项目商务需求”中的要求处理。</w:t>
      </w:r>
    </w:p>
    <w:p w14:paraId="59890C02">
      <w:pPr>
        <w:spacing w:line="400" w:lineRule="exact"/>
        <w:ind w:firstLine="480" w:firstLineChars="200"/>
        <w:outlineLvl w:val="2"/>
        <w:rPr>
          <w:rFonts w:ascii="宋体" w:hAnsi="宋体" w:cs="宋体"/>
          <w:color w:val="000000"/>
          <w:sz w:val="24"/>
        </w:rPr>
      </w:pPr>
      <w:r>
        <w:rPr>
          <w:rFonts w:hint="eastAsia" w:ascii="宋体" w:hAnsi="宋体" w:cs="宋体"/>
          <w:color w:val="000000"/>
          <w:sz w:val="24"/>
        </w:rPr>
        <w:t>6.付款</w:t>
      </w:r>
    </w:p>
    <w:p w14:paraId="784896C9">
      <w:pPr>
        <w:spacing w:line="400" w:lineRule="exact"/>
        <w:ind w:firstLine="480" w:firstLineChars="200"/>
        <w:rPr>
          <w:rFonts w:ascii="宋体" w:hAnsi="宋体" w:cs="宋体"/>
          <w:color w:val="000000"/>
          <w:sz w:val="24"/>
        </w:rPr>
      </w:pPr>
      <w:r>
        <w:rPr>
          <w:rFonts w:hint="eastAsia" w:ascii="宋体" w:hAnsi="宋体" w:cs="宋体"/>
          <w:color w:val="000000"/>
          <w:sz w:val="24"/>
        </w:rPr>
        <w:t>6.1本合同使用货币币制如未作特别说明均为人民币。</w:t>
      </w:r>
    </w:p>
    <w:p w14:paraId="20064FF2">
      <w:pPr>
        <w:spacing w:line="400" w:lineRule="exact"/>
        <w:ind w:firstLine="480" w:firstLineChars="200"/>
        <w:rPr>
          <w:rFonts w:ascii="宋体" w:hAnsi="宋体" w:cs="宋体"/>
          <w:color w:val="000000"/>
          <w:sz w:val="24"/>
        </w:rPr>
      </w:pPr>
      <w:r>
        <w:rPr>
          <w:rFonts w:hint="eastAsia" w:ascii="宋体" w:hAnsi="宋体" w:cs="宋体"/>
          <w:color w:val="000000"/>
          <w:sz w:val="24"/>
        </w:rPr>
        <w:t>6.2付款方式：银行转账、现金支票。</w:t>
      </w:r>
    </w:p>
    <w:p w14:paraId="4BDC5401">
      <w:pPr>
        <w:spacing w:line="400" w:lineRule="exact"/>
        <w:ind w:firstLine="480" w:firstLineChars="200"/>
        <w:rPr>
          <w:rFonts w:ascii="宋体" w:hAnsi="宋体" w:cs="宋体"/>
          <w:color w:val="000000"/>
          <w:sz w:val="24"/>
        </w:rPr>
      </w:pPr>
      <w:r>
        <w:rPr>
          <w:rFonts w:hint="eastAsia" w:ascii="宋体" w:hAnsi="宋体" w:cs="宋体"/>
          <w:color w:val="000000"/>
          <w:sz w:val="24"/>
        </w:rPr>
        <w:t>6.3付款方法：同本项目“第三篇 商务条款”中关于付款方式的约定。</w:t>
      </w:r>
    </w:p>
    <w:p w14:paraId="68E9AE9E">
      <w:pPr>
        <w:spacing w:line="400" w:lineRule="exact"/>
        <w:ind w:firstLine="480" w:firstLineChars="200"/>
        <w:outlineLvl w:val="2"/>
        <w:rPr>
          <w:rFonts w:ascii="宋体" w:hAnsi="宋体" w:cs="宋体"/>
          <w:color w:val="000000"/>
          <w:sz w:val="24"/>
        </w:rPr>
      </w:pPr>
      <w:r>
        <w:rPr>
          <w:rFonts w:hint="eastAsia" w:ascii="宋体" w:hAnsi="宋体" w:cs="宋体"/>
          <w:color w:val="000000"/>
          <w:sz w:val="24"/>
        </w:rPr>
        <w:t>7.检查验收</w:t>
      </w:r>
    </w:p>
    <w:p w14:paraId="4A4CBD6B">
      <w:pPr>
        <w:spacing w:line="400" w:lineRule="exact"/>
        <w:ind w:firstLine="480" w:firstLineChars="200"/>
        <w:rPr>
          <w:rFonts w:ascii="宋体" w:hAnsi="宋体" w:cs="宋体"/>
          <w:color w:val="000000"/>
          <w:sz w:val="24"/>
        </w:rPr>
      </w:pPr>
      <w:r>
        <w:rPr>
          <w:rFonts w:hint="eastAsia" w:ascii="宋体" w:hAnsi="宋体" w:cs="宋体"/>
          <w:color w:val="000000"/>
          <w:sz w:val="24"/>
        </w:rPr>
        <w:t>7.1供方应随货物提供合格证和质量证明文件，如是国外进口的货物还须提供入关证明。</w:t>
      </w:r>
    </w:p>
    <w:p w14:paraId="6BF64AB0">
      <w:pPr>
        <w:spacing w:line="400" w:lineRule="exact"/>
        <w:ind w:firstLine="480" w:firstLineChars="200"/>
        <w:rPr>
          <w:rFonts w:ascii="宋体" w:hAnsi="宋体" w:cs="宋体"/>
          <w:color w:val="000000"/>
          <w:sz w:val="24"/>
        </w:rPr>
      </w:pPr>
      <w:r>
        <w:rPr>
          <w:rFonts w:hint="eastAsia" w:ascii="宋体" w:hAnsi="宋体" w:cs="宋体"/>
          <w:color w:val="000000"/>
          <w:sz w:val="24"/>
        </w:rPr>
        <w:t>7.2货物验收</w:t>
      </w:r>
    </w:p>
    <w:p w14:paraId="07A0405C">
      <w:pPr>
        <w:spacing w:line="400" w:lineRule="exact"/>
        <w:ind w:firstLine="480" w:firstLineChars="200"/>
        <w:rPr>
          <w:rFonts w:ascii="宋体" w:hAnsi="宋体" w:cs="宋体"/>
          <w:color w:val="000000"/>
          <w:sz w:val="24"/>
        </w:rPr>
      </w:pPr>
      <w:r>
        <w:rPr>
          <w:rFonts w:hint="eastAsia" w:ascii="宋体" w:hAnsi="宋体" w:cs="宋体"/>
          <w:color w:val="000000"/>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14:paraId="630DA85D">
      <w:pPr>
        <w:spacing w:line="400" w:lineRule="exact"/>
        <w:ind w:firstLine="480" w:firstLineChars="200"/>
        <w:rPr>
          <w:rFonts w:ascii="宋体" w:hAnsi="宋体" w:cs="宋体"/>
          <w:color w:val="000000"/>
          <w:sz w:val="24"/>
        </w:rPr>
      </w:pPr>
      <w:r>
        <w:rPr>
          <w:rFonts w:hint="eastAsia" w:ascii="宋体" w:hAnsi="宋体" w:cs="宋体"/>
          <w:color w:val="000000"/>
          <w:sz w:val="24"/>
        </w:rPr>
        <w:t>7.3货物验收报告应由需方、供方经办人签字，并加盖双方公章，以此作为支付凭据。</w:t>
      </w:r>
    </w:p>
    <w:p w14:paraId="2714B1F3">
      <w:pPr>
        <w:spacing w:line="400" w:lineRule="exact"/>
        <w:ind w:firstLine="480" w:firstLineChars="200"/>
        <w:outlineLvl w:val="2"/>
        <w:rPr>
          <w:rFonts w:ascii="宋体" w:hAnsi="宋体" w:cs="宋体"/>
          <w:color w:val="000000"/>
          <w:sz w:val="24"/>
        </w:rPr>
      </w:pPr>
      <w:r>
        <w:rPr>
          <w:rFonts w:hint="eastAsia" w:ascii="宋体" w:hAnsi="宋体" w:cs="宋体"/>
          <w:color w:val="000000"/>
          <w:sz w:val="24"/>
        </w:rPr>
        <w:t>8.索赔</w:t>
      </w:r>
    </w:p>
    <w:p w14:paraId="43838FE6">
      <w:pPr>
        <w:spacing w:line="400" w:lineRule="exact"/>
        <w:ind w:firstLine="480" w:firstLineChars="200"/>
        <w:rPr>
          <w:rFonts w:ascii="宋体" w:hAnsi="宋体" w:cs="宋体"/>
          <w:color w:val="000000"/>
          <w:sz w:val="24"/>
        </w:rPr>
      </w:pPr>
      <w:r>
        <w:rPr>
          <w:rFonts w:hint="eastAsia" w:ascii="宋体" w:hAnsi="宋体" w:cs="宋体"/>
          <w:color w:val="000000"/>
          <w:sz w:val="24"/>
        </w:rPr>
        <w:t>供方对货物与合同要求不符负有责任，并且需方已于规定交货内和质量保证期内提出索赔，供方应按需方同意的下述一种或多种方法解决索赔事宜。</w:t>
      </w:r>
    </w:p>
    <w:p w14:paraId="63EDB5B4">
      <w:pPr>
        <w:spacing w:line="400" w:lineRule="exact"/>
        <w:ind w:firstLine="480" w:firstLineChars="200"/>
        <w:rPr>
          <w:rFonts w:ascii="宋体" w:hAnsi="宋体" w:cs="宋体"/>
          <w:color w:val="000000"/>
          <w:sz w:val="24"/>
        </w:rPr>
      </w:pPr>
      <w:r>
        <w:rPr>
          <w:rFonts w:hint="eastAsia" w:ascii="宋体" w:hAnsi="宋体" w:cs="宋体"/>
          <w:color w:val="000000"/>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13C58D41">
      <w:pPr>
        <w:spacing w:line="400" w:lineRule="exact"/>
        <w:ind w:firstLine="480" w:firstLineChars="200"/>
        <w:rPr>
          <w:rFonts w:ascii="宋体" w:hAnsi="宋体" w:cs="宋体"/>
          <w:color w:val="000000"/>
          <w:sz w:val="24"/>
        </w:rPr>
      </w:pPr>
      <w:r>
        <w:rPr>
          <w:rFonts w:hint="eastAsia" w:ascii="宋体" w:hAnsi="宋体" w:cs="宋体"/>
          <w:color w:val="000000"/>
          <w:sz w:val="24"/>
        </w:rPr>
        <w:t>8.2根据货物的疵劣和受损程度以及需方遭受损失的金额，经双方同意降低货物价格。</w:t>
      </w:r>
    </w:p>
    <w:p w14:paraId="5538A582">
      <w:pPr>
        <w:spacing w:line="400" w:lineRule="exact"/>
        <w:ind w:firstLine="480" w:firstLineChars="200"/>
        <w:outlineLvl w:val="2"/>
        <w:rPr>
          <w:rFonts w:ascii="宋体" w:hAnsi="宋体" w:cs="宋体"/>
          <w:color w:val="000000"/>
          <w:sz w:val="24"/>
        </w:rPr>
      </w:pPr>
      <w:r>
        <w:rPr>
          <w:rFonts w:hint="eastAsia" w:ascii="宋体" w:hAnsi="宋体" w:cs="宋体"/>
          <w:color w:val="000000"/>
          <w:sz w:val="24"/>
        </w:rPr>
        <w:t>9.知识产权</w:t>
      </w:r>
    </w:p>
    <w:p w14:paraId="7713C285">
      <w:pPr>
        <w:spacing w:line="400" w:lineRule="exact"/>
        <w:ind w:firstLine="480" w:firstLineChars="200"/>
        <w:rPr>
          <w:rFonts w:ascii="宋体" w:hAnsi="宋体" w:cs="宋体"/>
          <w:color w:val="000000"/>
          <w:sz w:val="24"/>
        </w:rPr>
      </w:pPr>
      <w:r>
        <w:rPr>
          <w:rFonts w:hint="eastAsia" w:ascii="宋体" w:hAnsi="宋体" w:cs="宋体"/>
          <w:color w:val="000000"/>
          <w:sz w:val="24"/>
        </w:rPr>
        <w:t>甲方在中华人民共和国境内使用乙方提供的货物及服务时免受第三方提出的侵犯其专利权或其它知识产权的起诉。如果第三方提出侵权指控，乙方应承担由此而引起的一切法律责任和费用。</w:t>
      </w:r>
    </w:p>
    <w:p w14:paraId="686A327F">
      <w:pPr>
        <w:spacing w:line="400" w:lineRule="exact"/>
        <w:ind w:firstLine="480" w:firstLineChars="200"/>
        <w:outlineLvl w:val="2"/>
        <w:rPr>
          <w:rFonts w:ascii="宋体" w:hAnsi="宋体" w:cs="宋体"/>
          <w:color w:val="000000"/>
          <w:sz w:val="24"/>
        </w:rPr>
      </w:pPr>
      <w:r>
        <w:rPr>
          <w:rFonts w:hint="eastAsia" w:ascii="宋体" w:hAnsi="宋体" w:cs="宋体"/>
          <w:color w:val="000000"/>
          <w:sz w:val="24"/>
        </w:rPr>
        <w:t>10.合同争议的解决</w:t>
      </w:r>
    </w:p>
    <w:p w14:paraId="2EA1A2FA">
      <w:pPr>
        <w:spacing w:line="400" w:lineRule="exact"/>
        <w:ind w:firstLine="480" w:firstLineChars="200"/>
        <w:rPr>
          <w:rFonts w:ascii="宋体" w:hAnsi="宋体" w:cs="宋体"/>
          <w:color w:val="000000"/>
          <w:sz w:val="24"/>
        </w:rPr>
      </w:pPr>
      <w:r>
        <w:rPr>
          <w:rFonts w:hint="eastAsia" w:ascii="宋体" w:hAnsi="宋体" w:cs="宋体"/>
          <w:color w:val="000000"/>
          <w:sz w:val="24"/>
        </w:rPr>
        <w:t>10.1当事人友好协商达成一致</w:t>
      </w:r>
    </w:p>
    <w:p w14:paraId="108C6830">
      <w:pPr>
        <w:spacing w:line="400" w:lineRule="exact"/>
        <w:ind w:firstLine="480" w:firstLineChars="200"/>
        <w:rPr>
          <w:rFonts w:ascii="宋体" w:hAnsi="宋体" w:cs="宋体"/>
          <w:color w:val="000000"/>
          <w:sz w:val="24"/>
        </w:rPr>
      </w:pPr>
      <w:r>
        <w:rPr>
          <w:rFonts w:hint="eastAsia" w:ascii="宋体" w:hAnsi="宋体" w:cs="宋体"/>
          <w:color w:val="000000"/>
          <w:sz w:val="24"/>
        </w:rPr>
        <w:t>10.2在60天内当事人协商不能达成协议的，可提请采购人当地仲裁机构仲裁。</w:t>
      </w:r>
    </w:p>
    <w:p w14:paraId="4AADBDCB">
      <w:pPr>
        <w:spacing w:line="400" w:lineRule="exact"/>
        <w:ind w:firstLine="480" w:firstLineChars="200"/>
        <w:outlineLvl w:val="2"/>
        <w:rPr>
          <w:rFonts w:ascii="宋体" w:hAnsi="宋体" w:cs="宋体"/>
          <w:color w:val="000000"/>
          <w:sz w:val="24"/>
        </w:rPr>
      </w:pPr>
      <w:r>
        <w:rPr>
          <w:rFonts w:hint="eastAsia" w:ascii="宋体" w:hAnsi="宋体" w:cs="宋体"/>
          <w:color w:val="000000"/>
          <w:sz w:val="24"/>
        </w:rPr>
        <w:t>11.违约责任</w:t>
      </w:r>
    </w:p>
    <w:p w14:paraId="46E2CCB1">
      <w:pPr>
        <w:spacing w:line="400" w:lineRule="exact"/>
        <w:ind w:firstLine="480" w:firstLineChars="200"/>
        <w:rPr>
          <w:rFonts w:ascii="宋体" w:hAnsi="宋体" w:cs="宋体"/>
          <w:color w:val="000000"/>
          <w:sz w:val="24"/>
        </w:rPr>
      </w:pPr>
      <w:r>
        <w:rPr>
          <w:rFonts w:hint="eastAsia" w:ascii="宋体" w:hAnsi="宋体" w:cs="宋体"/>
          <w:color w:val="000000"/>
          <w:sz w:val="24"/>
        </w:rPr>
        <w:t>按《中华人民共和国民法典》、《中华人民共和国政府采购法》有关条款，或由供需双方约定。</w:t>
      </w:r>
    </w:p>
    <w:p w14:paraId="73710EA2">
      <w:pPr>
        <w:spacing w:line="400" w:lineRule="exact"/>
        <w:ind w:firstLine="480" w:firstLineChars="200"/>
        <w:outlineLvl w:val="2"/>
        <w:rPr>
          <w:rFonts w:ascii="宋体" w:hAnsi="宋体" w:cs="宋体"/>
          <w:color w:val="000000"/>
          <w:sz w:val="24"/>
        </w:rPr>
      </w:pPr>
      <w:r>
        <w:rPr>
          <w:rFonts w:hint="eastAsia" w:ascii="宋体" w:hAnsi="宋体" w:cs="宋体"/>
          <w:color w:val="000000"/>
          <w:sz w:val="24"/>
        </w:rPr>
        <w:t>12.合同生效及其它</w:t>
      </w:r>
    </w:p>
    <w:p w14:paraId="5250C6E2">
      <w:pPr>
        <w:spacing w:line="400" w:lineRule="exact"/>
        <w:ind w:firstLine="480" w:firstLineChars="200"/>
        <w:rPr>
          <w:rFonts w:ascii="宋体" w:hAnsi="宋体" w:cs="宋体"/>
          <w:color w:val="000000"/>
          <w:sz w:val="24"/>
        </w:rPr>
      </w:pPr>
      <w:r>
        <w:rPr>
          <w:rFonts w:hint="eastAsia" w:ascii="宋体" w:hAnsi="宋体" w:cs="宋体"/>
          <w:color w:val="000000"/>
          <w:sz w:val="24"/>
        </w:rPr>
        <w:t>12.1合同生效及其效力应符合《中华人民共和国民法典》有关规定。</w:t>
      </w:r>
    </w:p>
    <w:p w14:paraId="4E9AB202">
      <w:pPr>
        <w:spacing w:line="400" w:lineRule="exact"/>
        <w:ind w:firstLine="480" w:firstLineChars="200"/>
        <w:rPr>
          <w:rFonts w:ascii="宋体" w:hAnsi="宋体" w:cs="宋体"/>
          <w:color w:val="000000"/>
          <w:sz w:val="24"/>
        </w:rPr>
      </w:pPr>
      <w:r>
        <w:rPr>
          <w:rFonts w:hint="eastAsia" w:ascii="宋体" w:hAnsi="宋体" w:cs="宋体"/>
          <w:color w:val="000000"/>
          <w:sz w:val="24"/>
        </w:rPr>
        <w:t>12.2合同应经当事人法定代表人或委托代理人签字，加盖双方合同专用章或公章。</w:t>
      </w:r>
    </w:p>
    <w:p w14:paraId="444A5498">
      <w:pPr>
        <w:spacing w:line="400" w:lineRule="exact"/>
        <w:ind w:firstLine="480" w:firstLineChars="200"/>
        <w:rPr>
          <w:rFonts w:ascii="宋体" w:hAnsi="宋体" w:cs="宋体"/>
          <w:color w:val="000000"/>
          <w:sz w:val="24"/>
        </w:rPr>
      </w:pPr>
      <w:r>
        <w:rPr>
          <w:rFonts w:hint="eastAsia" w:ascii="宋体" w:hAnsi="宋体" w:cs="宋体"/>
          <w:color w:val="000000"/>
          <w:sz w:val="24"/>
        </w:rPr>
        <w:t>12.3合同所包括附件，是合同不可分割的一部分，具有同等法法律效力。</w:t>
      </w:r>
    </w:p>
    <w:p w14:paraId="14F8F1CA">
      <w:pPr>
        <w:spacing w:line="400" w:lineRule="exact"/>
        <w:ind w:firstLine="480" w:firstLineChars="200"/>
        <w:rPr>
          <w:rFonts w:ascii="宋体" w:hAnsi="宋体" w:cs="宋体"/>
          <w:color w:val="000000"/>
          <w:sz w:val="24"/>
        </w:rPr>
      </w:pPr>
      <w:r>
        <w:rPr>
          <w:rFonts w:hint="eastAsia" w:ascii="宋体" w:hAnsi="宋体" w:cs="宋体"/>
          <w:color w:val="000000"/>
          <w:sz w:val="24"/>
        </w:rPr>
        <w:t>12.4本合同条件未尽事宜依照《中华人民共和国民法典》，由供需双方共同协商确定。</w:t>
      </w:r>
    </w:p>
    <w:p w14:paraId="1E2377BF">
      <w:pPr>
        <w:spacing w:line="400" w:lineRule="exact"/>
        <w:ind w:firstLine="482" w:firstLineChars="200"/>
        <w:rPr>
          <w:rFonts w:ascii="宋体" w:hAnsi="宋体" w:cs="宋体"/>
          <w:b/>
          <w:bCs/>
          <w:color w:val="000000"/>
          <w:sz w:val="24"/>
        </w:rPr>
      </w:pPr>
      <w:r>
        <w:rPr>
          <w:rFonts w:hint="eastAsia" w:ascii="宋体" w:hAnsi="宋体" w:cs="宋体"/>
          <w:b/>
          <w:bCs/>
          <w:color w:val="000000"/>
          <w:sz w:val="24"/>
        </w:rPr>
        <w:t>注：本格式合同仅作为参考，具体以采购人与中标供应商实际签订的合同为准。</w:t>
      </w:r>
    </w:p>
    <w:p w14:paraId="5C739333">
      <w:pPr>
        <w:spacing w:line="400" w:lineRule="exact"/>
        <w:ind w:firstLine="480" w:firstLineChars="200"/>
        <w:rPr>
          <w:rFonts w:ascii="宋体" w:hAnsi="宋体" w:cs="宋体"/>
          <w:sz w:val="24"/>
        </w:rPr>
      </w:pPr>
    </w:p>
    <w:p w14:paraId="2651319C">
      <w:pPr>
        <w:spacing w:line="400" w:lineRule="exact"/>
        <w:ind w:firstLine="480" w:firstLineChars="200"/>
        <w:rPr>
          <w:rFonts w:ascii="宋体" w:hAnsi="宋体" w:cs="宋体"/>
          <w:sz w:val="24"/>
        </w:rPr>
      </w:pPr>
    </w:p>
    <w:p w14:paraId="660F89C3">
      <w:pPr>
        <w:spacing w:line="400" w:lineRule="exact"/>
        <w:ind w:firstLine="480" w:firstLineChars="200"/>
        <w:rPr>
          <w:rFonts w:ascii="宋体" w:hAnsi="宋体" w:cs="宋体"/>
          <w:sz w:val="24"/>
        </w:rPr>
      </w:pPr>
    </w:p>
    <w:p w14:paraId="55EF3A26">
      <w:pPr>
        <w:spacing w:line="400" w:lineRule="exact"/>
        <w:ind w:firstLine="480" w:firstLineChars="200"/>
        <w:rPr>
          <w:rFonts w:ascii="宋体" w:hAnsi="宋体" w:cs="宋体"/>
          <w:sz w:val="24"/>
        </w:rPr>
      </w:pPr>
    </w:p>
    <w:p w14:paraId="37A49487">
      <w:pPr>
        <w:spacing w:line="400" w:lineRule="exact"/>
        <w:rPr>
          <w:rFonts w:ascii="宋体" w:hAnsi="宋体" w:cs="宋体"/>
          <w:sz w:val="24"/>
        </w:rPr>
      </w:pPr>
    </w:p>
    <w:p w14:paraId="77C0B8F6">
      <w:pPr>
        <w:pStyle w:val="2"/>
        <w:spacing w:before="240" w:after="120"/>
      </w:pPr>
    </w:p>
    <w:p w14:paraId="4FBBD39B"/>
    <w:p w14:paraId="31F14DA0">
      <w:pPr>
        <w:pStyle w:val="2"/>
        <w:spacing w:before="240" w:after="120"/>
      </w:pPr>
    </w:p>
    <w:p w14:paraId="548FA218"/>
    <w:p w14:paraId="69BE5E6B">
      <w:pPr>
        <w:pStyle w:val="2"/>
        <w:spacing w:before="240" w:after="120"/>
      </w:pPr>
    </w:p>
    <w:p w14:paraId="3F477DE1"/>
    <w:p w14:paraId="41CCF65E">
      <w:pPr>
        <w:pStyle w:val="2"/>
        <w:spacing w:before="240" w:after="120"/>
      </w:pPr>
    </w:p>
    <w:p w14:paraId="46D172EE"/>
    <w:p w14:paraId="07953C8E">
      <w:pPr>
        <w:pStyle w:val="2"/>
        <w:spacing w:before="240" w:after="120"/>
      </w:pPr>
    </w:p>
    <w:p w14:paraId="3FEB058A">
      <w:pPr>
        <w:pStyle w:val="2"/>
        <w:spacing w:before="240" w:after="120"/>
        <w:jc w:val="both"/>
      </w:pPr>
    </w:p>
    <w:bookmarkEnd w:id="179"/>
    <w:bookmarkEnd w:id="180"/>
    <w:p w14:paraId="74BA2100">
      <w:pPr>
        <w:pStyle w:val="3"/>
        <w:spacing w:line="500" w:lineRule="exact"/>
        <w:rPr>
          <w:rFonts w:cs="宋体"/>
          <w:b/>
          <w:szCs w:val="28"/>
        </w:rPr>
      </w:pPr>
      <w:bookmarkStart w:id="193" w:name="_Toc277084871"/>
      <w:bookmarkStart w:id="194" w:name="_Toc49"/>
      <w:bookmarkStart w:id="195" w:name="_Toc211953236"/>
      <w:bookmarkStart w:id="196" w:name="_Toc10184"/>
      <w:bookmarkStart w:id="197" w:name="_Toc285722713"/>
      <w:r>
        <w:rPr>
          <w:rFonts w:hint="eastAsia" w:cs="宋体"/>
          <w:b/>
          <w:szCs w:val="28"/>
        </w:rPr>
        <w:t>二、政府采购合同（格式）</w:t>
      </w:r>
      <w:bookmarkEnd w:id="193"/>
      <w:bookmarkEnd w:id="194"/>
      <w:bookmarkEnd w:id="195"/>
      <w:bookmarkEnd w:id="196"/>
      <w:bookmarkEnd w:id="197"/>
    </w:p>
    <w:p w14:paraId="3953F7FD">
      <w:pPr>
        <w:spacing w:line="500" w:lineRule="exact"/>
        <w:jc w:val="center"/>
        <w:rPr>
          <w:rFonts w:ascii="宋体" w:hAnsi="宋体" w:cs="宋体"/>
          <w:b/>
          <w:color w:val="000000"/>
          <w:sz w:val="44"/>
        </w:rPr>
      </w:pPr>
      <w:bookmarkStart w:id="198" w:name="_Toc3995"/>
    </w:p>
    <w:p w14:paraId="1CAC8F93">
      <w:pPr>
        <w:spacing w:line="500" w:lineRule="exact"/>
        <w:jc w:val="center"/>
        <w:rPr>
          <w:rFonts w:ascii="宋体" w:hAnsi="宋体" w:cs="宋体"/>
          <w:b/>
          <w:sz w:val="44"/>
        </w:rPr>
      </w:pPr>
    </w:p>
    <w:p w14:paraId="2BC38D28">
      <w:pPr>
        <w:spacing w:line="500" w:lineRule="exact"/>
        <w:jc w:val="center"/>
        <w:rPr>
          <w:rFonts w:ascii="宋体" w:hAnsi="宋体" w:cs="宋体"/>
          <w:b/>
          <w:sz w:val="44"/>
        </w:rPr>
      </w:pPr>
      <w:r>
        <w:rPr>
          <w:rFonts w:hint="eastAsia" w:ascii="宋体" w:hAnsi="宋体" w:cs="宋体"/>
          <w:b/>
          <w:sz w:val="44"/>
        </w:rPr>
        <w:t>重庆市政府采购合同</w:t>
      </w:r>
    </w:p>
    <w:p w14:paraId="0321C7D5">
      <w:pPr>
        <w:spacing w:line="500" w:lineRule="exact"/>
        <w:jc w:val="center"/>
        <w:rPr>
          <w:rFonts w:ascii="宋体" w:hAnsi="宋体" w:cs="宋体"/>
          <w:sz w:val="28"/>
        </w:rPr>
      </w:pPr>
      <w:r>
        <w:rPr>
          <w:rFonts w:hint="eastAsia" w:ascii="宋体" w:hAnsi="宋体" w:cs="宋体"/>
        </w:rPr>
        <w:t>（采购项目编号：     ）</w:t>
      </w:r>
    </w:p>
    <w:p w14:paraId="464527DE">
      <w:pPr>
        <w:spacing w:line="500" w:lineRule="exact"/>
        <w:rPr>
          <w:rFonts w:ascii="宋体" w:hAnsi="宋体" w:cs="宋体"/>
          <w:sz w:val="24"/>
        </w:rPr>
      </w:pPr>
      <w:r>
        <w:rPr>
          <w:rFonts w:hint="eastAsia" w:ascii="宋体" w:hAnsi="宋体" w:cs="宋体"/>
          <w:sz w:val="24"/>
        </w:rPr>
        <w:t>甲方（需方）：___________________________      计价单位：____________</w:t>
      </w:r>
    </w:p>
    <w:p w14:paraId="2D05B4BF">
      <w:pPr>
        <w:spacing w:line="500" w:lineRule="exact"/>
        <w:rPr>
          <w:rFonts w:ascii="宋体" w:hAnsi="宋体" w:cs="宋体"/>
          <w:sz w:val="24"/>
        </w:rPr>
      </w:pPr>
      <w:r>
        <w:rPr>
          <w:rFonts w:hint="eastAsia" w:ascii="宋体" w:hAnsi="宋体" w:cs="宋体"/>
          <w:sz w:val="24"/>
        </w:rPr>
        <w:t>乙方（供方）：___________________________      计量单位：_____________</w:t>
      </w:r>
    </w:p>
    <w:p w14:paraId="742F0A98">
      <w:pPr>
        <w:spacing w:line="500" w:lineRule="exact"/>
        <w:rPr>
          <w:rFonts w:ascii="宋体" w:hAnsi="宋体" w:cs="宋体"/>
          <w:sz w:val="24"/>
        </w:rPr>
      </w:pPr>
    </w:p>
    <w:p w14:paraId="12645F6F">
      <w:pPr>
        <w:spacing w:line="500" w:lineRule="exact"/>
        <w:rPr>
          <w:rFonts w:ascii="宋体" w:hAnsi="宋体" w:cs="宋体"/>
          <w:sz w:val="24"/>
        </w:rPr>
      </w:pPr>
      <w:r>
        <w:rPr>
          <w:rFonts w:hint="eastAsia" w:ascii="宋体" w:hAnsi="宋体" w:cs="宋体"/>
          <w:sz w:val="24"/>
        </w:rPr>
        <w:t>经双方协商一致，达成以下购销合同：</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843"/>
        <w:gridCol w:w="851"/>
        <w:gridCol w:w="283"/>
        <w:gridCol w:w="1134"/>
        <w:gridCol w:w="1559"/>
        <w:gridCol w:w="1567"/>
        <w:gridCol w:w="15"/>
      </w:tblGrid>
      <w:tr w14:paraId="3D24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2376" w:type="dxa"/>
            <w:tcBorders>
              <w:top w:val="single" w:color="auto" w:sz="4" w:space="0"/>
              <w:left w:val="single" w:color="auto" w:sz="4" w:space="0"/>
              <w:bottom w:val="single" w:color="auto" w:sz="4" w:space="0"/>
              <w:right w:val="single" w:color="auto" w:sz="4" w:space="0"/>
            </w:tcBorders>
            <w:vAlign w:val="center"/>
          </w:tcPr>
          <w:p w14:paraId="56759F6B">
            <w:pPr>
              <w:spacing w:line="240" w:lineRule="atLeast"/>
              <w:jc w:val="center"/>
              <w:rPr>
                <w:rFonts w:ascii="宋体" w:hAnsi="宋体" w:cs="宋体"/>
                <w:szCs w:val="21"/>
              </w:rPr>
            </w:pPr>
            <w:r>
              <w:rPr>
                <w:rFonts w:hint="eastAsia" w:ascii="宋体" w:hAnsi="宋体" w:cs="宋体"/>
                <w:szCs w:val="21"/>
              </w:rPr>
              <w:t>商品名称</w:t>
            </w:r>
          </w:p>
        </w:tc>
        <w:tc>
          <w:tcPr>
            <w:tcW w:w="1843" w:type="dxa"/>
            <w:tcBorders>
              <w:top w:val="single" w:color="auto" w:sz="4" w:space="0"/>
              <w:left w:val="single" w:color="auto" w:sz="4" w:space="0"/>
              <w:bottom w:val="single" w:color="auto" w:sz="4" w:space="0"/>
              <w:right w:val="single" w:color="auto" w:sz="4" w:space="0"/>
            </w:tcBorders>
            <w:vAlign w:val="center"/>
          </w:tcPr>
          <w:p w14:paraId="1704221C">
            <w:pPr>
              <w:spacing w:line="240" w:lineRule="atLeast"/>
              <w:jc w:val="center"/>
              <w:rPr>
                <w:rFonts w:ascii="宋体" w:hAnsi="宋体" w:cs="宋体"/>
                <w:szCs w:val="21"/>
              </w:rPr>
            </w:pPr>
            <w:r>
              <w:rPr>
                <w:rFonts w:hint="eastAsia" w:ascii="宋体" w:hAnsi="宋体" w:cs="宋体"/>
                <w:szCs w:val="21"/>
              </w:rPr>
              <w:t>规格型号</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C9F1037">
            <w:pPr>
              <w:spacing w:line="240" w:lineRule="atLeast"/>
              <w:jc w:val="center"/>
              <w:rPr>
                <w:rFonts w:ascii="宋体" w:hAnsi="宋体" w:cs="宋体"/>
                <w:szCs w:val="21"/>
              </w:rPr>
            </w:pPr>
            <w:r>
              <w:rPr>
                <w:rFonts w:hint="eastAsia" w:ascii="宋体" w:hAnsi="宋体" w:cs="宋体"/>
                <w:szCs w:val="21"/>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0317BC62">
            <w:pPr>
              <w:spacing w:line="240" w:lineRule="atLeast"/>
              <w:jc w:val="center"/>
              <w:rPr>
                <w:rFonts w:ascii="宋体" w:hAnsi="宋体" w:cs="宋体"/>
                <w:szCs w:val="21"/>
              </w:rPr>
            </w:pPr>
            <w:r>
              <w:rPr>
                <w:rFonts w:hint="eastAsia" w:ascii="宋体" w:hAnsi="宋体" w:cs="宋体"/>
                <w:szCs w:val="21"/>
              </w:rPr>
              <w:t>折扣</w:t>
            </w:r>
          </w:p>
        </w:tc>
        <w:tc>
          <w:tcPr>
            <w:tcW w:w="1559" w:type="dxa"/>
            <w:tcBorders>
              <w:top w:val="single" w:color="auto" w:sz="4" w:space="0"/>
              <w:left w:val="single" w:color="auto" w:sz="4" w:space="0"/>
              <w:bottom w:val="single" w:color="auto" w:sz="4" w:space="0"/>
              <w:right w:val="single" w:color="auto" w:sz="4" w:space="0"/>
            </w:tcBorders>
            <w:vAlign w:val="center"/>
          </w:tcPr>
          <w:p w14:paraId="4CA2CE3F">
            <w:pPr>
              <w:spacing w:line="240" w:lineRule="atLeast"/>
              <w:jc w:val="center"/>
              <w:rPr>
                <w:rFonts w:ascii="宋体" w:hAnsi="宋体" w:cs="宋体"/>
                <w:szCs w:val="21"/>
              </w:rPr>
            </w:pPr>
            <w:r>
              <w:rPr>
                <w:rFonts w:hint="eastAsia" w:ascii="宋体" w:hAnsi="宋体" w:cs="宋体"/>
                <w:szCs w:val="21"/>
              </w:rPr>
              <w:t>服务时间</w:t>
            </w:r>
          </w:p>
        </w:tc>
        <w:tc>
          <w:tcPr>
            <w:tcW w:w="1567" w:type="dxa"/>
            <w:tcBorders>
              <w:top w:val="single" w:color="auto" w:sz="4" w:space="0"/>
              <w:left w:val="single" w:color="auto" w:sz="4" w:space="0"/>
              <w:bottom w:val="single" w:color="auto" w:sz="4" w:space="0"/>
              <w:right w:val="single" w:color="auto" w:sz="4" w:space="0"/>
            </w:tcBorders>
            <w:vAlign w:val="center"/>
          </w:tcPr>
          <w:p w14:paraId="0FE4D433">
            <w:pPr>
              <w:spacing w:line="240" w:lineRule="atLeast"/>
              <w:jc w:val="center"/>
              <w:rPr>
                <w:rFonts w:ascii="宋体" w:hAnsi="宋体" w:cs="宋体"/>
                <w:szCs w:val="21"/>
              </w:rPr>
            </w:pPr>
            <w:r>
              <w:rPr>
                <w:rFonts w:hint="eastAsia" w:ascii="宋体" w:hAnsi="宋体" w:cs="宋体"/>
                <w:szCs w:val="21"/>
              </w:rPr>
              <w:t>服务地点</w:t>
            </w:r>
          </w:p>
        </w:tc>
      </w:tr>
      <w:tr w14:paraId="110D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2376" w:type="dxa"/>
            <w:tcBorders>
              <w:top w:val="single" w:color="auto" w:sz="4" w:space="0"/>
              <w:left w:val="single" w:color="auto" w:sz="4" w:space="0"/>
              <w:bottom w:val="single" w:color="auto" w:sz="4" w:space="0"/>
              <w:right w:val="single" w:color="auto" w:sz="4" w:space="0"/>
            </w:tcBorders>
            <w:vAlign w:val="center"/>
          </w:tcPr>
          <w:p w14:paraId="175FBB9B">
            <w:pPr>
              <w:spacing w:line="24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20E19A8">
            <w:pPr>
              <w:spacing w:line="240" w:lineRule="atLeast"/>
              <w:jc w:val="center"/>
              <w:rPr>
                <w:rFonts w:ascii="宋体" w:hAnsi="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50B24DA">
            <w:pPr>
              <w:spacing w:line="240" w:lineRule="atLeast"/>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B83B6CB">
            <w:pPr>
              <w:spacing w:line="240" w:lineRule="atLeast"/>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BEA05DB">
            <w:pPr>
              <w:spacing w:line="240" w:lineRule="atLeast"/>
              <w:jc w:val="center"/>
              <w:rPr>
                <w:rFonts w:ascii="宋体" w:hAnsi="宋体" w:cs="宋体"/>
                <w:szCs w:val="21"/>
              </w:rPr>
            </w:pPr>
          </w:p>
        </w:tc>
        <w:tc>
          <w:tcPr>
            <w:tcW w:w="1567" w:type="dxa"/>
            <w:tcBorders>
              <w:top w:val="single" w:color="auto" w:sz="4" w:space="0"/>
              <w:left w:val="single" w:color="auto" w:sz="4" w:space="0"/>
              <w:bottom w:val="single" w:color="auto" w:sz="4" w:space="0"/>
              <w:right w:val="single" w:color="auto" w:sz="4" w:space="0"/>
            </w:tcBorders>
            <w:vAlign w:val="center"/>
          </w:tcPr>
          <w:p w14:paraId="76FE44BF">
            <w:pPr>
              <w:spacing w:line="240" w:lineRule="atLeast"/>
              <w:jc w:val="center"/>
              <w:rPr>
                <w:rFonts w:ascii="宋体" w:hAnsi="宋体" w:cs="宋体"/>
                <w:szCs w:val="21"/>
              </w:rPr>
            </w:pPr>
          </w:p>
        </w:tc>
      </w:tr>
      <w:tr w14:paraId="491B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vAlign w:val="center"/>
          </w:tcPr>
          <w:p w14:paraId="534AB8F8">
            <w:pPr>
              <w:spacing w:line="240" w:lineRule="atLeast"/>
              <w:rPr>
                <w:rFonts w:ascii="宋体" w:hAnsi="宋体" w:cs="宋体"/>
                <w:szCs w:val="21"/>
              </w:rPr>
            </w:pPr>
          </w:p>
        </w:tc>
      </w:tr>
      <w:tr w14:paraId="572E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vAlign w:val="center"/>
          </w:tcPr>
          <w:p w14:paraId="33B1D436">
            <w:pPr>
              <w:spacing w:line="240" w:lineRule="atLeast"/>
              <w:rPr>
                <w:rFonts w:ascii="宋体" w:hAnsi="宋体" w:cs="宋体"/>
                <w:szCs w:val="21"/>
              </w:rPr>
            </w:pPr>
          </w:p>
        </w:tc>
      </w:tr>
      <w:tr w14:paraId="5109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33" w:hRule="atLeast"/>
        </w:trPr>
        <w:tc>
          <w:tcPr>
            <w:tcW w:w="9613" w:type="dxa"/>
            <w:gridSpan w:val="7"/>
            <w:tcBorders>
              <w:top w:val="single" w:color="auto" w:sz="4" w:space="0"/>
              <w:left w:val="single" w:color="auto" w:sz="4" w:space="0"/>
              <w:bottom w:val="single" w:color="auto" w:sz="4" w:space="0"/>
              <w:right w:val="single" w:color="auto" w:sz="4" w:space="0"/>
            </w:tcBorders>
            <w:vAlign w:val="center"/>
          </w:tcPr>
          <w:p w14:paraId="0963F4E5">
            <w:pPr>
              <w:spacing w:line="240" w:lineRule="atLeast"/>
              <w:rPr>
                <w:rFonts w:ascii="宋体" w:hAnsi="宋体" w:cs="宋体"/>
                <w:szCs w:val="21"/>
              </w:rPr>
            </w:pPr>
            <w:r>
              <w:rPr>
                <w:rFonts w:hint="eastAsia" w:ascii="宋体" w:hAnsi="宋体" w:cs="宋体"/>
                <w:szCs w:val="21"/>
              </w:rPr>
              <w:t>合计人民币（大写）：</w:t>
            </w:r>
          </w:p>
        </w:tc>
      </w:tr>
      <w:tr w14:paraId="1133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vAlign w:val="center"/>
          </w:tcPr>
          <w:p w14:paraId="278CBCA1">
            <w:pPr>
              <w:spacing w:line="240" w:lineRule="atLeast"/>
              <w:rPr>
                <w:rFonts w:ascii="宋体" w:hAnsi="宋体" w:cs="宋体"/>
                <w:szCs w:val="21"/>
              </w:rPr>
            </w:pPr>
            <w:r>
              <w:rPr>
                <w:rFonts w:hint="eastAsia" w:ascii="宋体" w:hAnsi="宋体" w:cs="宋体"/>
                <w:szCs w:val="21"/>
              </w:rPr>
              <w:t>备注：</w:t>
            </w:r>
            <w:r>
              <w:rPr>
                <w:rFonts w:hint="eastAsia" w:ascii="宋体" w:hAnsi="宋体" w:cs="宋体"/>
                <w:color w:val="000000"/>
                <w:sz w:val="24"/>
              </w:rPr>
              <w:t>实际数量据实结算，       结算总价=实际采购总金额×中标折扣。</w:t>
            </w:r>
          </w:p>
        </w:tc>
      </w:tr>
      <w:tr w14:paraId="1157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vAlign w:val="center"/>
          </w:tcPr>
          <w:p w14:paraId="41CE14E8">
            <w:pPr>
              <w:spacing w:line="240" w:lineRule="atLeast"/>
              <w:rPr>
                <w:rFonts w:ascii="宋体" w:hAnsi="宋体" w:cs="宋体"/>
                <w:szCs w:val="21"/>
              </w:rPr>
            </w:pPr>
          </w:p>
        </w:tc>
      </w:tr>
      <w:tr w14:paraId="0F9E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Borders>
              <w:top w:val="single" w:color="auto" w:sz="4" w:space="0"/>
              <w:left w:val="single" w:color="auto" w:sz="4" w:space="0"/>
              <w:bottom w:val="single" w:color="auto" w:sz="4" w:space="0"/>
              <w:right w:val="single" w:color="auto" w:sz="4" w:space="0"/>
            </w:tcBorders>
          </w:tcPr>
          <w:p w14:paraId="794CA68F">
            <w:pPr>
              <w:spacing w:line="240" w:lineRule="atLeast"/>
              <w:rPr>
                <w:rFonts w:ascii="宋体" w:hAnsi="宋体" w:cs="宋体"/>
                <w:szCs w:val="21"/>
              </w:rPr>
            </w:pPr>
            <w:r>
              <w:rPr>
                <w:rFonts w:hint="eastAsia" w:ascii="宋体" w:hAnsi="宋体" w:cs="宋体"/>
                <w:szCs w:val="21"/>
              </w:rPr>
              <w:t>一、质量要求和技术标准。供方提供的服务产品必须是全新的，完全符合国家有关技术标准，供方的质量保证及售后服务承诺如下：</w:t>
            </w:r>
          </w:p>
          <w:p w14:paraId="2B4C519E">
            <w:pPr>
              <w:spacing w:line="240" w:lineRule="atLeast"/>
              <w:rPr>
                <w:rFonts w:ascii="宋体" w:hAnsi="宋体" w:cs="宋体"/>
                <w:szCs w:val="21"/>
              </w:rPr>
            </w:pPr>
            <w:r>
              <w:rPr>
                <w:rFonts w:hint="eastAsia" w:ascii="宋体" w:hAnsi="宋体" w:cs="宋体"/>
                <w:szCs w:val="21"/>
              </w:rPr>
              <w:t>1、质保期限：</w:t>
            </w:r>
          </w:p>
          <w:p w14:paraId="12B32326">
            <w:pPr>
              <w:spacing w:line="240" w:lineRule="atLeast"/>
              <w:rPr>
                <w:rFonts w:ascii="宋体" w:hAnsi="宋体" w:cs="宋体"/>
                <w:szCs w:val="21"/>
              </w:rPr>
            </w:pPr>
            <w:r>
              <w:rPr>
                <w:rFonts w:hint="eastAsia" w:ascii="宋体" w:hAnsi="宋体" w:cs="宋体"/>
                <w:szCs w:val="21"/>
              </w:rPr>
              <w:t>2、保修范围：</w:t>
            </w:r>
          </w:p>
          <w:p w14:paraId="6A35DE91">
            <w:pPr>
              <w:spacing w:line="240" w:lineRule="atLeast"/>
              <w:rPr>
                <w:rFonts w:ascii="宋体" w:hAnsi="宋体" w:cs="宋体"/>
                <w:szCs w:val="21"/>
              </w:rPr>
            </w:pPr>
            <w:r>
              <w:rPr>
                <w:rFonts w:hint="eastAsia" w:ascii="宋体" w:hAnsi="宋体" w:cs="宋体"/>
                <w:szCs w:val="21"/>
              </w:rPr>
              <w:t>3、服务措施：</w:t>
            </w:r>
          </w:p>
          <w:p w14:paraId="317C305E">
            <w:pPr>
              <w:spacing w:line="240" w:lineRule="atLeast"/>
              <w:rPr>
                <w:rFonts w:ascii="宋体" w:hAnsi="宋体" w:cs="宋体"/>
                <w:szCs w:val="21"/>
              </w:rPr>
            </w:pPr>
            <w:r>
              <w:rPr>
                <w:rFonts w:hint="eastAsia" w:ascii="宋体" w:hAnsi="宋体" w:cs="宋体"/>
                <w:szCs w:val="21"/>
              </w:rPr>
              <w:t>4、质保期后服务：</w:t>
            </w:r>
          </w:p>
        </w:tc>
      </w:tr>
      <w:tr w14:paraId="4F63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Borders>
              <w:top w:val="single" w:color="auto" w:sz="4" w:space="0"/>
              <w:left w:val="single" w:color="auto" w:sz="4" w:space="0"/>
              <w:bottom w:val="single" w:color="auto" w:sz="4" w:space="0"/>
              <w:right w:val="single" w:color="auto" w:sz="4" w:space="0"/>
            </w:tcBorders>
          </w:tcPr>
          <w:p w14:paraId="5619BD61">
            <w:pPr>
              <w:spacing w:line="240" w:lineRule="atLeast"/>
              <w:rPr>
                <w:rFonts w:ascii="宋体" w:hAnsi="宋体" w:cs="宋体"/>
                <w:szCs w:val="21"/>
              </w:rPr>
            </w:pPr>
            <w:r>
              <w:rPr>
                <w:rFonts w:hint="eastAsia" w:ascii="宋体" w:hAnsi="宋体" w:cs="宋体"/>
                <w:szCs w:val="21"/>
              </w:rPr>
              <w:t>二、随机备品、附件、工具数量及供应方法：</w:t>
            </w:r>
          </w:p>
        </w:tc>
      </w:tr>
      <w:tr w14:paraId="33D9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tcBorders>
              <w:top w:val="single" w:color="auto" w:sz="4" w:space="0"/>
              <w:left w:val="single" w:color="auto" w:sz="4" w:space="0"/>
              <w:bottom w:val="single" w:color="auto" w:sz="4" w:space="0"/>
              <w:right w:val="single" w:color="auto" w:sz="4" w:space="0"/>
            </w:tcBorders>
          </w:tcPr>
          <w:p w14:paraId="22AA62C1">
            <w:pPr>
              <w:spacing w:line="240" w:lineRule="atLeast"/>
              <w:rPr>
                <w:rFonts w:ascii="宋体" w:hAnsi="宋体" w:cs="宋体"/>
                <w:szCs w:val="21"/>
              </w:rPr>
            </w:pPr>
            <w:r>
              <w:rPr>
                <w:rFonts w:hint="eastAsia" w:ascii="宋体" w:hAnsi="宋体" w:cs="宋体"/>
                <w:szCs w:val="21"/>
              </w:rPr>
              <w:t>三、交提货方式：</w:t>
            </w:r>
          </w:p>
        </w:tc>
      </w:tr>
      <w:tr w14:paraId="5154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Borders>
              <w:top w:val="single" w:color="auto" w:sz="4" w:space="0"/>
              <w:left w:val="single" w:color="auto" w:sz="4" w:space="0"/>
              <w:bottom w:val="single" w:color="auto" w:sz="4" w:space="0"/>
              <w:right w:val="single" w:color="auto" w:sz="4" w:space="0"/>
            </w:tcBorders>
          </w:tcPr>
          <w:p w14:paraId="25030A7C">
            <w:pPr>
              <w:spacing w:line="240" w:lineRule="atLeast"/>
              <w:rPr>
                <w:rFonts w:ascii="宋体" w:hAnsi="宋体" w:cs="宋体"/>
                <w:szCs w:val="21"/>
              </w:rPr>
            </w:pPr>
            <w:r>
              <w:rPr>
                <w:rFonts w:hint="eastAsia" w:ascii="宋体" w:hAnsi="宋体" w:cs="宋体"/>
                <w:szCs w:val="21"/>
              </w:rPr>
              <w:t>四、验收标准、方法：</w:t>
            </w:r>
          </w:p>
          <w:p w14:paraId="6206F09E">
            <w:pPr>
              <w:spacing w:line="240" w:lineRule="atLeast"/>
              <w:rPr>
                <w:rFonts w:ascii="宋体" w:hAnsi="宋体" w:cs="宋体"/>
                <w:szCs w:val="21"/>
              </w:rPr>
            </w:pPr>
            <w:r>
              <w:rPr>
                <w:rFonts w:hint="eastAsia" w:ascii="宋体" w:hAnsi="宋体" w:cs="宋体"/>
                <w:szCs w:val="21"/>
              </w:rPr>
              <w:t>如有异议，请于      日内提出。</w:t>
            </w:r>
          </w:p>
        </w:tc>
      </w:tr>
      <w:tr w14:paraId="2AF6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tcPr>
          <w:p w14:paraId="1AEEFD72">
            <w:pPr>
              <w:spacing w:line="240" w:lineRule="atLeast"/>
              <w:rPr>
                <w:rFonts w:ascii="宋体" w:hAnsi="宋体" w:cs="宋体"/>
                <w:szCs w:val="21"/>
              </w:rPr>
            </w:pPr>
            <w:r>
              <w:rPr>
                <w:rFonts w:hint="eastAsia" w:ascii="宋体" w:hAnsi="宋体" w:cs="宋体"/>
                <w:szCs w:val="21"/>
              </w:rPr>
              <w:t>五、付款方式：</w:t>
            </w:r>
          </w:p>
          <w:p w14:paraId="2ABB1A18">
            <w:pPr>
              <w:pStyle w:val="8"/>
              <w:spacing w:line="240" w:lineRule="atLeast"/>
              <w:rPr>
                <w:rFonts w:ascii="宋体" w:hAnsi="宋体" w:cs="宋体"/>
                <w:szCs w:val="21"/>
              </w:rPr>
            </w:pPr>
          </w:p>
        </w:tc>
      </w:tr>
      <w:tr w14:paraId="1E2A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tcPr>
          <w:p w14:paraId="339BF5B6">
            <w:pPr>
              <w:spacing w:line="240" w:lineRule="atLeast"/>
              <w:rPr>
                <w:rFonts w:ascii="宋体" w:hAnsi="宋体" w:cs="宋体"/>
                <w:szCs w:val="21"/>
              </w:rPr>
            </w:pPr>
            <w:r>
              <w:rPr>
                <w:rFonts w:hint="eastAsia" w:ascii="宋体" w:hAnsi="宋体" w:cs="宋体"/>
                <w:szCs w:val="21"/>
              </w:rPr>
              <w:t>六、违约责任：</w:t>
            </w:r>
          </w:p>
          <w:p w14:paraId="444722BD">
            <w:pPr>
              <w:spacing w:line="240" w:lineRule="atLeast"/>
              <w:rPr>
                <w:rFonts w:ascii="宋体" w:hAnsi="宋体" w:cs="宋体"/>
                <w:szCs w:val="21"/>
              </w:rPr>
            </w:pPr>
            <w:r>
              <w:rPr>
                <w:rFonts w:hint="eastAsia" w:ascii="宋体" w:hAnsi="宋体" w:cs="宋体"/>
                <w:szCs w:val="21"/>
              </w:rPr>
              <w:t>按《民法典》、《政府采购法》执行，或按双方约定。</w:t>
            </w:r>
          </w:p>
        </w:tc>
      </w:tr>
      <w:tr w14:paraId="1F64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Borders>
              <w:top w:val="single" w:color="auto" w:sz="4" w:space="0"/>
              <w:left w:val="single" w:color="auto" w:sz="4" w:space="0"/>
              <w:bottom w:val="single" w:color="auto" w:sz="4" w:space="0"/>
              <w:right w:val="single" w:color="auto" w:sz="4" w:space="0"/>
            </w:tcBorders>
          </w:tcPr>
          <w:p w14:paraId="5DACA9FC">
            <w:pPr>
              <w:spacing w:line="240" w:lineRule="atLeast"/>
              <w:rPr>
                <w:rFonts w:ascii="宋体" w:hAnsi="宋体" w:cs="宋体"/>
                <w:szCs w:val="21"/>
              </w:rPr>
            </w:pPr>
            <w:r>
              <w:rPr>
                <w:rFonts w:hint="eastAsia" w:ascii="宋体" w:hAnsi="宋体" w:cs="宋体"/>
                <w:szCs w:val="21"/>
              </w:rPr>
              <w:t>七、其他约定事项：</w:t>
            </w:r>
          </w:p>
          <w:p w14:paraId="6315FFFB">
            <w:pPr>
              <w:spacing w:line="240" w:lineRule="atLeast"/>
              <w:rPr>
                <w:rFonts w:ascii="宋体" w:hAnsi="宋体" w:cs="宋体"/>
                <w:szCs w:val="21"/>
              </w:rPr>
            </w:pPr>
            <w:r>
              <w:rPr>
                <w:rFonts w:hint="eastAsia" w:ascii="宋体" w:hAnsi="宋体" w:cs="宋体"/>
                <w:szCs w:val="21"/>
              </w:rPr>
              <w:t>1、招标文件及其补遗文件、响应文件、承诺和每期验收结算清单是本合同不可分割的部分。</w:t>
            </w:r>
          </w:p>
          <w:p w14:paraId="33D6CFBD">
            <w:pPr>
              <w:numPr>
                <w:ilvl w:val="0"/>
                <w:numId w:val="2"/>
              </w:numPr>
              <w:spacing w:line="240" w:lineRule="atLeast"/>
              <w:rPr>
                <w:rFonts w:ascii="宋体" w:hAnsi="宋体" w:cs="宋体"/>
                <w:szCs w:val="21"/>
              </w:rPr>
            </w:pPr>
            <w:r>
              <w:rPr>
                <w:rFonts w:hint="eastAsia" w:ascii="宋体" w:hAnsi="宋体" w:cs="宋体"/>
                <w:szCs w:val="21"/>
              </w:rPr>
              <w:t>本合同如发生争议由双方协商解决，协商不成向需方所在人民法院提请诉讼。</w:t>
            </w:r>
          </w:p>
          <w:p w14:paraId="7BB737AE">
            <w:pPr>
              <w:numPr>
                <w:ilvl w:val="0"/>
                <w:numId w:val="2"/>
              </w:numPr>
              <w:spacing w:line="240" w:lineRule="atLeast"/>
              <w:rPr>
                <w:rFonts w:ascii="宋体" w:hAnsi="宋体" w:cs="宋体"/>
                <w:szCs w:val="21"/>
              </w:rPr>
            </w:pPr>
            <w:r>
              <w:rPr>
                <w:rFonts w:hint="eastAsia" w:ascii="宋体" w:hAnsi="宋体" w:cs="宋体"/>
                <w:szCs w:val="21"/>
              </w:rPr>
              <w:t>本合同一式_份， 需方_份，供方_份，具同等法律效力。</w:t>
            </w:r>
          </w:p>
          <w:p w14:paraId="5F8C3418">
            <w:pPr>
              <w:spacing w:line="240" w:lineRule="atLeast"/>
              <w:rPr>
                <w:rFonts w:ascii="宋体" w:hAnsi="宋体" w:cs="宋体"/>
                <w:szCs w:val="21"/>
              </w:rPr>
            </w:pPr>
            <w:r>
              <w:rPr>
                <w:rFonts w:hint="eastAsia" w:ascii="宋体" w:hAnsi="宋体" w:cs="宋体"/>
                <w:szCs w:val="21"/>
              </w:rPr>
              <w:t>4、其他：</w:t>
            </w:r>
          </w:p>
        </w:tc>
      </w:tr>
      <w:tr w14:paraId="7F4F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5070" w:type="dxa"/>
            <w:gridSpan w:val="3"/>
            <w:tcBorders>
              <w:top w:val="single" w:color="auto" w:sz="4" w:space="0"/>
              <w:left w:val="single" w:color="auto" w:sz="4" w:space="0"/>
              <w:bottom w:val="single" w:color="auto" w:sz="4" w:space="0"/>
              <w:right w:val="single" w:color="auto" w:sz="4" w:space="0"/>
            </w:tcBorders>
          </w:tcPr>
          <w:p w14:paraId="7832A8B9">
            <w:pPr>
              <w:spacing w:line="240" w:lineRule="atLeast"/>
              <w:rPr>
                <w:rFonts w:ascii="宋体" w:hAnsi="宋体" w:cs="宋体"/>
                <w:szCs w:val="21"/>
              </w:rPr>
            </w:pPr>
            <w:r>
              <w:rPr>
                <w:rFonts w:hint="eastAsia" w:ascii="宋体" w:hAnsi="宋体" w:cs="宋体"/>
                <w:szCs w:val="21"/>
              </w:rPr>
              <w:t>需方：</w:t>
            </w:r>
          </w:p>
          <w:p w14:paraId="235A3A0C">
            <w:pPr>
              <w:spacing w:line="240" w:lineRule="atLeast"/>
              <w:rPr>
                <w:rFonts w:ascii="宋体" w:hAnsi="宋体" w:cs="宋体"/>
                <w:szCs w:val="21"/>
              </w:rPr>
            </w:pPr>
            <w:r>
              <w:rPr>
                <w:rFonts w:hint="eastAsia" w:ascii="宋体" w:hAnsi="宋体" w:cs="宋体"/>
                <w:szCs w:val="21"/>
              </w:rPr>
              <w:t>地址：</w:t>
            </w:r>
          </w:p>
          <w:p w14:paraId="073A844F">
            <w:pPr>
              <w:spacing w:line="240" w:lineRule="atLeast"/>
              <w:rPr>
                <w:rFonts w:ascii="宋体" w:hAnsi="宋体" w:cs="宋体"/>
                <w:szCs w:val="21"/>
              </w:rPr>
            </w:pPr>
            <w:r>
              <w:rPr>
                <w:rFonts w:hint="eastAsia" w:ascii="宋体" w:hAnsi="宋体" w:cs="宋体"/>
                <w:szCs w:val="21"/>
              </w:rPr>
              <w:t>联系电话：</w:t>
            </w:r>
          </w:p>
          <w:p w14:paraId="7607ABF9">
            <w:pPr>
              <w:spacing w:line="240" w:lineRule="atLeast"/>
              <w:rPr>
                <w:rFonts w:ascii="宋体" w:hAnsi="宋体" w:cs="宋体"/>
                <w:szCs w:val="21"/>
              </w:rPr>
            </w:pPr>
            <w:r>
              <w:rPr>
                <w:rFonts w:hint="eastAsia" w:ascii="宋体" w:hAnsi="宋体" w:cs="宋体"/>
                <w:szCs w:val="21"/>
              </w:rPr>
              <w:t>授权代表：</w:t>
            </w:r>
          </w:p>
        </w:tc>
        <w:tc>
          <w:tcPr>
            <w:tcW w:w="4558" w:type="dxa"/>
            <w:gridSpan w:val="5"/>
            <w:tcBorders>
              <w:top w:val="single" w:color="auto" w:sz="4" w:space="0"/>
              <w:left w:val="single" w:color="auto" w:sz="4" w:space="0"/>
              <w:bottom w:val="single" w:color="auto" w:sz="4" w:space="0"/>
              <w:right w:val="single" w:color="auto" w:sz="4" w:space="0"/>
            </w:tcBorders>
          </w:tcPr>
          <w:p w14:paraId="6E630075">
            <w:pPr>
              <w:spacing w:line="240" w:lineRule="atLeast"/>
              <w:rPr>
                <w:rFonts w:ascii="宋体" w:hAnsi="宋体" w:cs="宋体"/>
                <w:szCs w:val="21"/>
              </w:rPr>
            </w:pPr>
            <w:r>
              <w:rPr>
                <w:rFonts w:hint="eastAsia" w:ascii="宋体" w:hAnsi="宋体" w:cs="宋体"/>
                <w:szCs w:val="21"/>
              </w:rPr>
              <w:t>供方：</w:t>
            </w:r>
          </w:p>
          <w:p w14:paraId="03D914DA">
            <w:pPr>
              <w:spacing w:line="240" w:lineRule="atLeast"/>
              <w:rPr>
                <w:rFonts w:ascii="宋体" w:hAnsi="宋体" w:cs="宋体"/>
                <w:szCs w:val="21"/>
              </w:rPr>
            </w:pPr>
            <w:r>
              <w:rPr>
                <w:rFonts w:hint="eastAsia" w:ascii="宋体" w:hAnsi="宋体" w:cs="宋体"/>
                <w:szCs w:val="21"/>
              </w:rPr>
              <w:t>地址：</w:t>
            </w:r>
          </w:p>
          <w:p w14:paraId="74CE07C0">
            <w:pPr>
              <w:spacing w:line="240" w:lineRule="atLeast"/>
              <w:rPr>
                <w:rFonts w:ascii="宋体" w:hAnsi="宋体" w:cs="宋体"/>
                <w:szCs w:val="21"/>
              </w:rPr>
            </w:pPr>
            <w:r>
              <w:rPr>
                <w:rFonts w:hint="eastAsia" w:ascii="宋体" w:hAnsi="宋体" w:cs="宋体"/>
                <w:szCs w:val="21"/>
              </w:rPr>
              <w:t>电话：</w:t>
            </w:r>
          </w:p>
          <w:p w14:paraId="3C470AAA">
            <w:pPr>
              <w:spacing w:line="240" w:lineRule="atLeast"/>
              <w:rPr>
                <w:rFonts w:ascii="宋体" w:hAnsi="宋体" w:cs="宋体"/>
                <w:szCs w:val="21"/>
              </w:rPr>
            </w:pPr>
            <w:r>
              <w:rPr>
                <w:rFonts w:hint="eastAsia" w:ascii="宋体" w:hAnsi="宋体" w:cs="宋体"/>
                <w:szCs w:val="21"/>
              </w:rPr>
              <w:t>传真：</w:t>
            </w:r>
          </w:p>
          <w:p w14:paraId="71C7D3DC">
            <w:pPr>
              <w:spacing w:line="240" w:lineRule="atLeast"/>
              <w:rPr>
                <w:rFonts w:ascii="宋体" w:hAnsi="宋体" w:cs="宋体"/>
                <w:szCs w:val="21"/>
              </w:rPr>
            </w:pPr>
            <w:r>
              <w:rPr>
                <w:rFonts w:hint="eastAsia" w:ascii="宋体" w:hAnsi="宋体" w:cs="宋体"/>
                <w:szCs w:val="21"/>
              </w:rPr>
              <w:t>开户银行：</w:t>
            </w:r>
          </w:p>
          <w:p w14:paraId="23030DF5">
            <w:pPr>
              <w:spacing w:line="240" w:lineRule="atLeast"/>
              <w:rPr>
                <w:rFonts w:ascii="宋体" w:hAnsi="宋体" w:cs="宋体"/>
                <w:szCs w:val="21"/>
              </w:rPr>
            </w:pPr>
            <w:r>
              <w:rPr>
                <w:rFonts w:hint="eastAsia" w:ascii="宋体" w:hAnsi="宋体" w:cs="宋体"/>
                <w:szCs w:val="21"/>
              </w:rPr>
              <w:t>账号：</w:t>
            </w:r>
          </w:p>
          <w:p w14:paraId="604F188F">
            <w:pPr>
              <w:spacing w:line="240" w:lineRule="atLeast"/>
              <w:rPr>
                <w:rFonts w:ascii="宋体" w:hAnsi="宋体" w:cs="宋体"/>
                <w:szCs w:val="21"/>
              </w:rPr>
            </w:pPr>
            <w:r>
              <w:rPr>
                <w:rFonts w:hint="eastAsia" w:ascii="宋体" w:hAnsi="宋体" w:cs="宋体"/>
                <w:szCs w:val="21"/>
              </w:rPr>
              <w:t>授权代表：</w:t>
            </w:r>
          </w:p>
          <w:p w14:paraId="43381558">
            <w:pPr>
              <w:widowControl/>
              <w:spacing w:line="240" w:lineRule="atLeast"/>
              <w:jc w:val="left"/>
              <w:rPr>
                <w:rFonts w:ascii="宋体" w:hAnsi="宋体" w:cs="宋体"/>
                <w:szCs w:val="21"/>
              </w:rPr>
            </w:pPr>
            <w:r>
              <w:rPr>
                <w:rFonts w:hint="eastAsia" w:ascii="宋体" w:hAnsi="宋体" w:cs="宋体"/>
                <w:szCs w:val="21"/>
              </w:rPr>
              <w:t>（本栏请用计算机打印以便于准确付款）</w:t>
            </w:r>
          </w:p>
        </w:tc>
      </w:tr>
      <w:tr w14:paraId="27B0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Borders>
              <w:top w:val="single" w:color="auto" w:sz="4" w:space="0"/>
              <w:left w:val="single" w:color="auto" w:sz="4" w:space="0"/>
              <w:bottom w:val="single" w:color="auto" w:sz="4" w:space="0"/>
              <w:right w:val="single" w:color="auto" w:sz="4" w:space="0"/>
            </w:tcBorders>
          </w:tcPr>
          <w:p w14:paraId="2D874677">
            <w:pPr>
              <w:spacing w:line="240" w:lineRule="atLeast"/>
              <w:rPr>
                <w:rFonts w:ascii="宋体" w:hAnsi="宋体" w:cs="宋体"/>
                <w:szCs w:val="21"/>
              </w:rPr>
            </w:pPr>
            <w:r>
              <w:rPr>
                <w:rFonts w:hint="eastAsia" w:ascii="宋体" w:hAnsi="宋体" w:cs="宋体"/>
                <w:szCs w:val="21"/>
              </w:rPr>
              <w:t>备注：</w:t>
            </w:r>
          </w:p>
          <w:p w14:paraId="5811CDF7">
            <w:pPr>
              <w:spacing w:line="240" w:lineRule="atLeast"/>
              <w:rPr>
                <w:rFonts w:ascii="宋体" w:hAnsi="宋体" w:cs="宋体"/>
                <w:szCs w:val="21"/>
              </w:rPr>
            </w:pPr>
          </w:p>
          <w:p w14:paraId="4971ADB2">
            <w:pPr>
              <w:spacing w:line="240" w:lineRule="atLeast"/>
              <w:rPr>
                <w:rFonts w:ascii="宋体" w:hAnsi="宋体" w:cs="宋体"/>
                <w:szCs w:val="21"/>
              </w:rPr>
            </w:pPr>
          </w:p>
        </w:tc>
      </w:tr>
    </w:tbl>
    <w:p w14:paraId="008F5841">
      <w:pPr>
        <w:spacing w:line="500" w:lineRule="exact"/>
        <w:ind w:firstLine="480" w:firstLineChars="200"/>
        <w:rPr>
          <w:rFonts w:ascii="宋体" w:hAnsi="宋体" w:cs="宋体"/>
          <w:sz w:val="24"/>
          <w:szCs w:val="20"/>
        </w:rPr>
      </w:pPr>
      <w:r>
        <w:rPr>
          <w:rFonts w:hint="eastAsia" w:ascii="宋体" w:hAnsi="宋体" w:cs="宋体"/>
          <w:sz w:val="24"/>
        </w:rPr>
        <w:t>签约时间：           年   月   日      签约地点：</w:t>
      </w:r>
    </w:p>
    <w:p w14:paraId="1B8A7788">
      <w:pPr>
        <w:jc w:val="center"/>
        <w:rPr>
          <w:rFonts w:ascii="宋体" w:hAnsi="宋体" w:cs="宋体"/>
          <w:b/>
          <w:bCs/>
          <w:spacing w:val="-20"/>
          <w:kern w:val="44"/>
          <w:sz w:val="48"/>
          <w:szCs w:val="48"/>
        </w:rPr>
      </w:pPr>
    </w:p>
    <w:bookmarkEnd w:id="198"/>
    <w:p w14:paraId="53FD465F"/>
    <w:p w14:paraId="1F81B89D"/>
    <w:p w14:paraId="45E7268F">
      <w:pPr>
        <w:snapToGrid w:val="0"/>
        <w:spacing w:line="500" w:lineRule="exact"/>
        <w:rPr>
          <w:rFonts w:ascii="宋体" w:hAnsi="宋体" w:cs="宋体"/>
          <w:sz w:val="32"/>
          <w:szCs w:val="32"/>
        </w:rPr>
      </w:pPr>
    </w:p>
    <w:p w14:paraId="74978EB2">
      <w:pPr>
        <w:snapToGrid w:val="0"/>
        <w:spacing w:line="500" w:lineRule="exact"/>
        <w:ind w:firstLine="420" w:firstLineChars="200"/>
        <w:jc w:val="right"/>
      </w:pPr>
    </w:p>
    <w:p w14:paraId="4E5924A5">
      <w:pPr>
        <w:spacing w:line="500" w:lineRule="exact"/>
        <w:ind w:firstLine="420" w:firstLineChars="200"/>
        <w:rPr>
          <w:rFonts w:ascii="宋体" w:hAnsi="宋体" w:cs="宋体"/>
        </w:rPr>
        <w:sectPr>
          <w:headerReference r:id="rId9" w:type="default"/>
          <w:pgSz w:w="11907" w:h="16840"/>
          <w:pgMar w:top="1418" w:right="1191" w:bottom="1134" w:left="1304" w:header="964" w:footer="992" w:gutter="0"/>
          <w:pgNumType w:fmt="numberInDash"/>
          <w:cols w:space="720" w:num="1"/>
          <w:docGrid w:linePitch="312" w:charSpace="0"/>
        </w:sectPr>
      </w:pPr>
    </w:p>
    <w:p w14:paraId="1B716E1D">
      <w:pPr>
        <w:pStyle w:val="2"/>
        <w:spacing w:beforeLines="0" w:afterLines="0" w:line="460" w:lineRule="exact"/>
        <w:rPr>
          <w:rFonts w:ascii="宋体" w:hAnsi="宋体" w:eastAsia="宋体" w:cs="宋体"/>
          <w:b/>
        </w:rPr>
      </w:pPr>
      <w:bookmarkStart w:id="199" w:name="_Toc5648"/>
      <w:bookmarkStart w:id="200" w:name="_Toc25915"/>
      <w:bookmarkStart w:id="201" w:name="_Toc211953237"/>
      <w:r>
        <w:rPr>
          <w:rFonts w:hint="eastAsia" w:ascii="宋体" w:hAnsi="宋体" w:eastAsia="宋体" w:cs="宋体"/>
          <w:b/>
        </w:rPr>
        <w:t>第七篇  投标文件格式</w:t>
      </w:r>
      <w:bookmarkEnd w:id="199"/>
      <w:bookmarkEnd w:id="200"/>
      <w:bookmarkEnd w:id="201"/>
    </w:p>
    <w:p w14:paraId="1E319391">
      <w:pPr>
        <w:pStyle w:val="3"/>
        <w:spacing w:line="400" w:lineRule="exact"/>
        <w:ind w:firstLine="422" w:firstLineChars="200"/>
        <w:rPr>
          <w:rFonts w:cs="宋体"/>
          <w:b/>
          <w:bCs/>
        </w:rPr>
      </w:pPr>
      <w:bookmarkStart w:id="202" w:name="_Toc211953238"/>
      <w:r>
        <w:rPr>
          <w:rFonts w:hint="eastAsia" w:cs="宋体"/>
          <w:b/>
          <w:bCs/>
        </w:rPr>
        <w:t>一、经济文件</w:t>
      </w:r>
      <w:bookmarkEnd w:id="202"/>
    </w:p>
    <w:p w14:paraId="3080483B">
      <w:pPr>
        <w:snapToGrid w:val="0"/>
        <w:spacing w:line="400" w:lineRule="exact"/>
        <w:ind w:firstLine="720" w:firstLineChars="300"/>
        <w:rPr>
          <w:rFonts w:ascii="宋体" w:hAnsi="宋体" w:cs="宋体"/>
          <w:sz w:val="24"/>
        </w:rPr>
      </w:pPr>
      <w:r>
        <w:rPr>
          <w:rFonts w:hint="eastAsia" w:ascii="宋体" w:hAnsi="宋体" w:cs="宋体"/>
          <w:sz w:val="24"/>
        </w:rPr>
        <w:t>开标一览表</w:t>
      </w:r>
    </w:p>
    <w:p w14:paraId="537690C9">
      <w:pPr>
        <w:pStyle w:val="3"/>
        <w:spacing w:line="400" w:lineRule="exact"/>
        <w:ind w:firstLine="422" w:firstLineChars="200"/>
        <w:rPr>
          <w:b/>
          <w:bCs/>
          <w:szCs w:val="28"/>
        </w:rPr>
      </w:pPr>
      <w:bookmarkStart w:id="203" w:name="_Toc211953239"/>
      <w:r>
        <w:rPr>
          <w:rFonts w:hint="eastAsia"/>
          <w:b/>
          <w:bCs/>
          <w:szCs w:val="28"/>
        </w:rPr>
        <w:t>二、技术（质量）文件</w:t>
      </w:r>
      <w:bookmarkEnd w:id="203"/>
    </w:p>
    <w:p w14:paraId="4FCD78C4">
      <w:pPr>
        <w:snapToGrid w:val="0"/>
        <w:spacing w:line="400" w:lineRule="exact"/>
        <w:ind w:firstLine="480" w:firstLineChars="200"/>
        <w:rPr>
          <w:rFonts w:ascii="宋体" w:hAnsi="宋体" w:cs="宋体"/>
          <w:sz w:val="24"/>
        </w:rPr>
      </w:pPr>
      <w:r>
        <w:rPr>
          <w:rFonts w:hint="eastAsia" w:ascii="宋体" w:hAnsi="宋体" w:cs="宋体"/>
          <w:sz w:val="24"/>
        </w:rPr>
        <w:t>（一）技术</w:t>
      </w:r>
      <w:r>
        <w:rPr>
          <w:rFonts w:hint="eastAsia" w:ascii="宋体" w:hAnsi="宋体" w:cs="宋体"/>
          <w:sz w:val="24"/>
          <w:szCs w:val="28"/>
        </w:rPr>
        <w:t>（质量）</w:t>
      </w:r>
      <w:r>
        <w:rPr>
          <w:rFonts w:hint="eastAsia" w:ascii="宋体" w:hAnsi="宋体" w:cs="宋体"/>
          <w:sz w:val="24"/>
        </w:rPr>
        <w:t>条款差异表</w:t>
      </w:r>
    </w:p>
    <w:p w14:paraId="3700A733">
      <w:pPr>
        <w:snapToGrid w:val="0"/>
        <w:spacing w:line="400" w:lineRule="exact"/>
        <w:ind w:firstLine="480" w:firstLineChars="200"/>
        <w:rPr>
          <w:rFonts w:ascii="宋体" w:hAnsi="宋体" w:cs="宋体"/>
          <w:sz w:val="24"/>
        </w:rPr>
      </w:pPr>
      <w:r>
        <w:rPr>
          <w:rFonts w:hint="eastAsia" w:ascii="宋体" w:hAnsi="宋体" w:cs="宋体"/>
          <w:sz w:val="24"/>
        </w:rPr>
        <w:t>（二）</w:t>
      </w:r>
      <w:r>
        <w:rPr>
          <w:rFonts w:hint="eastAsia" w:ascii="宋体" w:hAnsi="宋体" w:cs="宋体"/>
          <w:sz w:val="24"/>
          <w:szCs w:val="28"/>
        </w:rPr>
        <w:t>其他技术（质量）资料</w:t>
      </w:r>
    </w:p>
    <w:p w14:paraId="5C70828B">
      <w:pPr>
        <w:pStyle w:val="3"/>
        <w:spacing w:line="400" w:lineRule="exact"/>
        <w:ind w:firstLine="422" w:firstLineChars="200"/>
        <w:rPr>
          <w:b/>
          <w:bCs/>
        </w:rPr>
      </w:pPr>
      <w:bookmarkStart w:id="204" w:name="_Toc211953240"/>
      <w:r>
        <w:rPr>
          <w:rFonts w:hint="eastAsia"/>
          <w:b/>
          <w:bCs/>
        </w:rPr>
        <w:t>三、商务文件</w:t>
      </w:r>
      <w:bookmarkEnd w:id="204"/>
    </w:p>
    <w:p w14:paraId="49372005">
      <w:pPr>
        <w:snapToGrid w:val="0"/>
        <w:spacing w:line="400" w:lineRule="exact"/>
        <w:ind w:firstLine="480" w:firstLineChars="200"/>
        <w:rPr>
          <w:rFonts w:ascii="宋体" w:hAnsi="宋体" w:cs="宋体"/>
          <w:sz w:val="24"/>
        </w:rPr>
      </w:pPr>
      <w:r>
        <w:rPr>
          <w:rFonts w:hint="eastAsia" w:ascii="宋体" w:hAnsi="宋体" w:cs="宋体"/>
          <w:sz w:val="24"/>
        </w:rPr>
        <w:t>（一）投标函（格式）</w:t>
      </w:r>
    </w:p>
    <w:p w14:paraId="2CCFA62B">
      <w:pPr>
        <w:snapToGrid w:val="0"/>
        <w:spacing w:line="400" w:lineRule="exact"/>
        <w:ind w:firstLine="480" w:firstLineChars="200"/>
        <w:rPr>
          <w:rFonts w:ascii="宋体" w:hAnsi="宋体" w:cs="宋体"/>
          <w:sz w:val="24"/>
        </w:rPr>
      </w:pPr>
      <w:r>
        <w:rPr>
          <w:rFonts w:hint="eastAsia" w:ascii="宋体" w:hAnsi="宋体" w:cs="宋体"/>
          <w:sz w:val="24"/>
        </w:rPr>
        <w:t>（二）商务条款差异表</w:t>
      </w:r>
    </w:p>
    <w:p w14:paraId="6649E4F7">
      <w:pPr>
        <w:snapToGrid w:val="0"/>
        <w:spacing w:line="400" w:lineRule="exact"/>
        <w:ind w:firstLine="480" w:firstLineChars="200"/>
        <w:rPr>
          <w:rFonts w:ascii="宋体" w:hAnsi="宋体" w:cs="宋体"/>
          <w:sz w:val="24"/>
        </w:rPr>
      </w:pPr>
      <w:r>
        <w:rPr>
          <w:rFonts w:hint="eastAsia" w:ascii="宋体" w:hAnsi="宋体" w:cs="宋体"/>
          <w:sz w:val="24"/>
        </w:rPr>
        <w:t>（三）其他商务资料</w:t>
      </w:r>
    </w:p>
    <w:p w14:paraId="217CD677">
      <w:pPr>
        <w:pStyle w:val="3"/>
        <w:spacing w:line="400" w:lineRule="exact"/>
        <w:ind w:firstLine="422" w:firstLineChars="200"/>
        <w:rPr>
          <w:b/>
          <w:bCs/>
        </w:rPr>
      </w:pPr>
      <w:bookmarkStart w:id="205" w:name="_Toc211953241"/>
      <w:r>
        <w:rPr>
          <w:rFonts w:hint="eastAsia"/>
          <w:b/>
          <w:bCs/>
        </w:rPr>
        <w:t>四、其他</w:t>
      </w:r>
      <w:bookmarkEnd w:id="205"/>
    </w:p>
    <w:p w14:paraId="4FF67DD4">
      <w:pPr>
        <w:snapToGrid w:val="0"/>
        <w:spacing w:line="400" w:lineRule="exact"/>
        <w:ind w:firstLine="480" w:firstLineChars="200"/>
        <w:rPr>
          <w:rFonts w:ascii="宋体" w:hAnsi="宋体" w:cs="宋体"/>
          <w:sz w:val="24"/>
        </w:rPr>
      </w:pPr>
      <w:r>
        <w:rPr>
          <w:rFonts w:hint="eastAsia" w:ascii="宋体" w:hAnsi="宋体" w:cs="宋体"/>
          <w:sz w:val="24"/>
        </w:rPr>
        <w:t>（一）其他与项目有关的资料（自附）</w:t>
      </w:r>
    </w:p>
    <w:p w14:paraId="4596F3EE">
      <w:pPr>
        <w:snapToGrid w:val="0"/>
        <w:spacing w:line="400" w:lineRule="exact"/>
        <w:ind w:firstLine="480" w:firstLineChars="200"/>
        <w:rPr>
          <w:rFonts w:ascii="宋体" w:hAnsi="宋体" w:cs="宋体"/>
          <w:sz w:val="24"/>
        </w:rPr>
      </w:pPr>
    </w:p>
    <w:p w14:paraId="76DA12FA">
      <w:pPr>
        <w:pStyle w:val="3"/>
        <w:spacing w:line="400" w:lineRule="exact"/>
        <w:ind w:firstLine="422" w:firstLineChars="200"/>
        <w:rPr>
          <w:b/>
          <w:bCs/>
        </w:rPr>
      </w:pPr>
      <w:bookmarkStart w:id="206" w:name="_Toc211953242"/>
      <w:r>
        <w:rPr>
          <w:rFonts w:hint="eastAsia"/>
          <w:b/>
          <w:bCs/>
        </w:rPr>
        <w:t>五、资格文件</w:t>
      </w:r>
      <w:bookmarkEnd w:id="206"/>
    </w:p>
    <w:p w14:paraId="4D94F455">
      <w:pPr>
        <w:snapToGrid w:val="0"/>
        <w:spacing w:line="400" w:lineRule="exact"/>
        <w:ind w:firstLine="480" w:firstLineChars="200"/>
        <w:rPr>
          <w:rFonts w:ascii="宋体" w:hAnsi="宋体" w:cs="宋体"/>
          <w:sz w:val="24"/>
        </w:rPr>
      </w:pPr>
      <w:r>
        <w:rPr>
          <w:rFonts w:hint="eastAsia" w:ascii="宋体" w:hAnsi="宋体" w:cs="宋体"/>
          <w:sz w:val="24"/>
        </w:rPr>
        <w:t>（一）法人营业执照（副本）或事业单位法人证书（副本）或个体工商户营业执照或有效的自然人身份证明或社会团体法人登记证书复印件</w:t>
      </w:r>
    </w:p>
    <w:p w14:paraId="5BEC58D9">
      <w:pPr>
        <w:snapToGrid w:val="0"/>
        <w:spacing w:line="400" w:lineRule="exact"/>
        <w:ind w:firstLine="480" w:firstLineChars="200"/>
        <w:rPr>
          <w:rFonts w:ascii="宋体" w:hAnsi="宋体" w:cs="宋体"/>
          <w:sz w:val="24"/>
        </w:rPr>
      </w:pPr>
      <w:r>
        <w:rPr>
          <w:rFonts w:hint="eastAsia" w:ascii="宋体" w:hAnsi="宋体" w:cs="宋体"/>
          <w:sz w:val="24"/>
        </w:rPr>
        <w:t>（二）法定代表人身份证明书（格式）</w:t>
      </w:r>
    </w:p>
    <w:p w14:paraId="01C6B690">
      <w:pPr>
        <w:snapToGrid w:val="0"/>
        <w:spacing w:line="400" w:lineRule="exact"/>
        <w:ind w:firstLine="480" w:firstLineChars="200"/>
        <w:rPr>
          <w:rFonts w:ascii="宋体" w:hAnsi="宋体" w:cs="宋体"/>
          <w:sz w:val="24"/>
        </w:rPr>
      </w:pPr>
      <w:r>
        <w:rPr>
          <w:rFonts w:hint="eastAsia" w:ascii="宋体" w:hAnsi="宋体" w:cs="宋体"/>
          <w:sz w:val="24"/>
        </w:rPr>
        <w:t>（三）法定代表人授权委托书（格式）</w:t>
      </w:r>
    </w:p>
    <w:p w14:paraId="17CC05B0">
      <w:pPr>
        <w:spacing w:line="440" w:lineRule="exact"/>
        <w:ind w:firstLine="480" w:firstLineChars="200"/>
        <w:rPr>
          <w:rFonts w:ascii="宋体" w:hAnsi="宋体" w:cs="宋体"/>
          <w:sz w:val="24"/>
        </w:rPr>
      </w:pPr>
      <w:r>
        <w:rPr>
          <w:rFonts w:hint="eastAsia" w:ascii="宋体" w:hAnsi="宋体" w:cs="宋体"/>
          <w:sz w:val="24"/>
        </w:rPr>
        <w:t>（四）基本资格条件承诺函（格式）</w:t>
      </w:r>
    </w:p>
    <w:p w14:paraId="1C79B6E1">
      <w:pPr>
        <w:snapToGrid w:val="0"/>
        <w:spacing w:line="400" w:lineRule="exact"/>
        <w:ind w:firstLine="480" w:firstLineChars="200"/>
        <w:rPr>
          <w:rFonts w:ascii="宋体" w:hAnsi="宋体" w:cs="宋体"/>
          <w:sz w:val="24"/>
        </w:rPr>
      </w:pPr>
      <w:r>
        <w:rPr>
          <w:rFonts w:hint="eastAsia" w:ascii="宋体" w:hAnsi="宋体" w:cs="宋体"/>
          <w:sz w:val="24"/>
        </w:rPr>
        <w:t>（五）特定资格条件证书或证明文件（如有）</w:t>
      </w:r>
    </w:p>
    <w:p w14:paraId="68E9E24C">
      <w:pPr>
        <w:snapToGrid w:val="0"/>
        <w:spacing w:line="500" w:lineRule="exact"/>
        <w:jc w:val="center"/>
        <w:rPr>
          <w:rFonts w:ascii="宋体" w:hAnsi="宋体" w:cs="宋体"/>
          <w:szCs w:val="36"/>
        </w:rPr>
      </w:pPr>
    </w:p>
    <w:p w14:paraId="7C59ADA7">
      <w:pPr>
        <w:snapToGrid w:val="0"/>
        <w:spacing w:line="500" w:lineRule="exact"/>
        <w:jc w:val="center"/>
        <w:rPr>
          <w:rFonts w:ascii="宋体" w:hAnsi="宋体" w:cs="宋体"/>
          <w:szCs w:val="36"/>
        </w:rPr>
      </w:pPr>
    </w:p>
    <w:p w14:paraId="38F14A33">
      <w:pPr>
        <w:snapToGrid w:val="0"/>
        <w:spacing w:line="500" w:lineRule="exact"/>
        <w:jc w:val="center"/>
        <w:rPr>
          <w:rFonts w:ascii="宋体" w:hAnsi="宋体" w:cs="宋体"/>
          <w:szCs w:val="36"/>
        </w:rPr>
      </w:pPr>
    </w:p>
    <w:p w14:paraId="752D8D97">
      <w:pPr>
        <w:snapToGrid w:val="0"/>
        <w:spacing w:line="500" w:lineRule="exact"/>
        <w:jc w:val="center"/>
        <w:rPr>
          <w:rFonts w:ascii="宋体" w:hAnsi="宋体" w:cs="宋体"/>
          <w:szCs w:val="36"/>
        </w:rPr>
      </w:pPr>
    </w:p>
    <w:p w14:paraId="5998E423">
      <w:pPr>
        <w:snapToGrid w:val="0"/>
        <w:spacing w:line="500" w:lineRule="exact"/>
        <w:jc w:val="center"/>
        <w:rPr>
          <w:rFonts w:ascii="宋体" w:hAnsi="宋体" w:cs="宋体"/>
          <w:szCs w:val="36"/>
        </w:rPr>
      </w:pPr>
    </w:p>
    <w:p w14:paraId="37209C8B">
      <w:pPr>
        <w:pStyle w:val="2"/>
        <w:spacing w:before="312" w:after="156"/>
      </w:pPr>
    </w:p>
    <w:p w14:paraId="5C7C36A1"/>
    <w:p w14:paraId="125B5A53">
      <w:pPr>
        <w:pStyle w:val="2"/>
        <w:spacing w:before="312" w:after="156"/>
      </w:pPr>
    </w:p>
    <w:p w14:paraId="61CE9685">
      <w:pPr>
        <w:snapToGrid w:val="0"/>
        <w:spacing w:line="400" w:lineRule="exact"/>
        <w:ind w:firstLine="420" w:firstLineChars="200"/>
      </w:pPr>
    </w:p>
    <w:p w14:paraId="2618D440">
      <w:pPr>
        <w:numPr>
          <w:ilvl w:val="0"/>
          <w:numId w:val="3"/>
        </w:numPr>
        <w:snapToGrid w:val="0"/>
        <w:spacing w:line="500" w:lineRule="exact"/>
        <w:rPr>
          <w:rFonts w:ascii="宋体" w:hAnsi="宋体" w:cs="宋体"/>
          <w:b/>
          <w:szCs w:val="28"/>
        </w:rPr>
      </w:pPr>
      <w:r>
        <w:rPr>
          <w:rFonts w:hint="eastAsia" w:ascii="宋体" w:hAnsi="宋体" w:cs="宋体"/>
          <w:b/>
          <w:szCs w:val="28"/>
        </w:rPr>
        <w:t>经济文件</w:t>
      </w:r>
    </w:p>
    <w:p w14:paraId="31472551">
      <w:pPr>
        <w:snapToGrid w:val="0"/>
        <w:spacing w:line="500" w:lineRule="exact"/>
        <w:jc w:val="center"/>
        <w:rPr>
          <w:rFonts w:ascii="宋体" w:hAnsi="宋体" w:cs="宋体"/>
          <w:szCs w:val="36"/>
        </w:rPr>
      </w:pPr>
      <w:r>
        <w:rPr>
          <w:rFonts w:hint="eastAsia" w:ascii="宋体" w:hAnsi="宋体" w:cs="宋体"/>
          <w:szCs w:val="36"/>
        </w:rPr>
        <w:t>开标一览表</w:t>
      </w:r>
    </w:p>
    <w:p w14:paraId="4C4556B2">
      <w:pPr>
        <w:snapToGrid w:val="0"/>
        <w:spacing w:line="400" w:lineRule="exact"/>
        <w:ind w:firstLine="480" w:firstLineChars="200"/>
        <w:rPr>
          <w:rFonts w:ascii="宋体" w:hAnsi="宋体" w:cs="宋体"/>
          <w:sz w:val="24"/>
          <w:szCs w:val="28"/>
        </w:rPr>
      </w:pPr>
      <w:r>
        <w:rPr>
          <w:rFonts w:hint="eastAsia" w:ascii="宋体" w:hAnsi="宋体" w:cs="宋体"/>
          <w:sz w:val="24"/>
          <w:szCs w:val="28"/>
        </w:rPr>
        <w:t>项目编号：</w:t>
      </w:r>
    </w:p>
    <w:p w14:paraId="2BD64B58">
      <w:pPr>
        <w:snapToGrid w:val="0"/>
        <w:spacing w:line="400" w:lineRule="exact"/>
        <w:ind w:firstLine="480" w:firstLineChars="200"/>
        <w:rPr>
          <w:rFonts w:ascii="宋体" w:hAnsi="宋体" w:cs="宋体"/>
          <w:sz w:val="24"/>
          <w:szCs w:val="28"/>
        </w:rPr>
      </w:pPr>
      <w:r>
        <w:rPr>
          <w:rFonts w:hint="eastAsia" w:ascii="宋体" w:hAnsi="宋体" w:cs="宋体"/>
          <w:sz w:val="24"/>
          <w:szCs w:val="28"/>
        </w:rPr>
        <w:t>招标项目名称：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52AE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228AA508">
            <w:pPr>
              <w:spacing w:line="500" w:lineRule="exact"/>
              <w:jc w:val="center"/>
              <w:rPr>
                <w:rFonts w:ascii="宋体" w:hAnsi="宋体" w:cs="宋体"/>
                <w:szCs w:val="28"/>
              </w:rPr>
            </w:pPr>
            <w:r>
              <w:rPr>
                <w:rFonts w:hint="eastAsia" w:ascii="宋体" w:hAnsi="宋体" w:cs="宋体"/>
                <w:szCs w:val="28"/>
              </w:rPr>
              <w:t>投标人名称</w:t>
            </w:r>
          </w:p>
        </w:tc>
        <w:tc>
          <w:tcPr>
            <w:tcW w:w="7840" w:type="dxa"/>
            <w:gridSpan w:val="3"/>
            <w:vAlign w:val="center"/>
          </w:tcPr>
          <w:p w14:paraId="4BB6508A">
            <w:pPr>
              <w:spacing w:line="500" w:lineRule="exact"/>
              <w:jc w:val="center"/>
              <w:rPr>
                <w:rFonts w:ascii="宋体" w:hAnsi="宋体" w:cs="宋体"/>
                <w:szCs w:val="28"/>
              </w:rPr>
            </w:pPr>
          </w:p>
        </w:tc>
      </w:tr>
      <w:tr w14:paraId="4293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vAlign w:val="center"/>
          </w:tcPr>
          <w:p w14:paraId="6A0CE02E">
            <w:pPr>
              <w:spacing w:line="500" w:lineRule="exact"/>
              <w:jc w:val="center"/>
              <w:rPr>
                <w:rFonts w:ascii="宋体" w:hAnsi="宋体" w:cs="宋体"/>
                <w:szCs w:val="28"/>
              </w:rPr>
            </w:pPr>
            <w:r>
              <w:rPr>
                <w:rFonts w:hint="eastAsia" w:ascii="宋体" w:hAnsi="宋体" w:cs="宋体"/>
                <w:szCs w:val="28"/>
              </w:rPr>
              <w:t>包号及名称</w:t>
            </w:r>
          </w:p>
        </w:tc>
        <w:tc>
          <w:tcPr>
            <w:tcW w:w="932" w:type="dxa"/>
            <w:vAlign w:val="center"/>
          </w:tcPr>
          <w:p w14:paraId="15BDA26B">
            <w:pPr>
              <w:spacing w:line="500" w:lineRule="exact"/>
              <w:jc w:val="center"/>
              <w:rPr>
                <w:rFonts w:ascii="宋体" w:hAnsi="宋体" w:cs="宋体"/>
                <w:szCs w:val="28"/>
              </w:rPr>
            </w:pPr>
            <w:r>
              <w:rPr>
                <w:rFonts w:hint="eastAsia" w:ascii="宋体" w:hAnsi="宋体" w:cs="宋体"/>
                <w:szCs w:val="28"/>
              </w:rPr>
              <w:t>数量</w:t>
            </w:r>
          </w:p>
        </w:tc>
        <w:tc>
          <w:tcPr>
            <w:tcW w:w="4760" w:type="dxa"/>
            <w:vAlign w:val="center"/>
          </w:tcPr>
          <w:p w14:paraId="5A5D06E2">
            <w:pPr>
              <w:spacing w:line="500" w:lineRule="exact"/>
              <w:jc w:val="center"/>
              <w:rPr>
                <w:rFonts w:ascii="宋体" w:hAnsi="宋体" w:cs="宋体"/>
                <w:szCs w:val="28"/>
              </w:rPr>
            </w:pPr>
            <w:r>
              <w:rPr>
                <w:rFonts w:hint="eastAsia" w:ascii="宋体" w:hAnsi="宋体" w:cs="宋体"/>
                <w:szCs w:val="28"/>
              </w:rPr>
              <w:t>折扣（小写）</w:t>
            </w:r>
          </w:p>
        </w:tc>
      </w:tr>
      <w:tr w14:paraId="079E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vAlign w:val="center"/>
          </w:tcPr>
          <w:p w14:paraId="6BEDEC13">
            <w:pPr>
              <w:spacing w:line="500" w:lineRule="exact"/>
              <w:rPr>
                <w:rFonts w:ascii="宋体" w:hAnsi="宋体" w:cs="宋体"/>
                <w:szCs w:val="28"/>
              </w:rPr>
            </w:pPr>
          </w:p>
        </w:tc>
        <w:tc>
          <w:tcPr>
            <w:tcW w:w="932" w:type="dxa"/>
            <w:tcBorders>
              <w:bottom w:val="single" w:color="auto" w:sz="4" w:space="0"/>
            </w:tcBorders>
          </w:tcPr>
          <w:p w14:paraId="63A2771D">
            <w:pPr>
              <w:spacing w:line="500" w:lineRule="exact"/>
              <w:rPr>
                <w:rFonts w:ascii="宋体" w:hAnsi="宋体" w:cs="宋体"/>
                <w:szCs w:val="28"/>
              </w:rPr>
            </w:pPr>
            <w:r>
              <w:rPr>
                <w:rFonts w:hint="eastAsia" w:ascii="宋体" w:hAnsi="宋体" w:cs="宋体"/>
                <w:szCs w:val="28"/>
              </w:rPr>
              <w:t>1批</w:t>
            </w:r>
          </w:p>
        </w:tc>
        <w:tc>
          <w:tcPr>
            <w:tcW w:w="4760" w:type="dxa"/>
            <w:tcBorders>
              <w:bottom w:val="single" w:color="auto" w:sz="4" w:space="0"/>
            </w:tcBorders>
          </w:tcPr>
          <w:p w14:paraId="62D0962F">
            <w:pPr>
              <w:spacing w:line="500" w:lineRule="exact"/>
              <w:rPr>
                <w:rFonts w:ascii="宋体" w:hAnsi="宋体" w:cs="宋体"/>
                <w:szCs w:val="28"/>
              </w:rPr>
            </w:pPr>
          </w:p>
        </w:tc>
      </w:tr>
      <w:tr w14:paraId="7CA6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3046000F">
            <w:pPr>
              <w:spacing w:line="560" w:lineRule="exact"/>
              <w:rPr>
                <w:rFonts w:ascii="宋体" w:hAnsi="宋体" w:cs="宋体"/>
                <w:szCs w:val="28"/>
              </w:rPr>
            </w:pPr>
            <w:r>
              <w:rPr>
                <w:rFonts w:hint="eastAsia" w:ascii="宋体" w:hAnsi="宋体" w:cs="宋体"/>
                <w:szCs w:val="28"/>
              </w:rPr>
              <w:t xml:space="preserve">折扣（大写）：                           </w:t>
            </w:r>
          </w:p>
        </w:tc>
      </w:tr>
      <w:tr w14:paraId="5878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68E64807">
            <w:pPr>
              <w:pStyle w:val="8"/>
              <w:spacing w:line="500" w:lineRule="exact"/>
              <w:rPr>
                <w:rFonts w:ascii="宋体" w:hAnsi="宋体" w:cs="宋体"/>
                <w:szCs w:val="28"/>
              </w:rPr>
            </w:pPr>
            <w:r>
              <w:rPr>
                <w:rFonts w:hint="eastAsia" w:ascii="宋体" w:hAnsi="宋体" w:cs="宋体"/>
                <w:szCs w:val="28"/>
              </w:rPr>
              <w:t>备注：</w:t>
            </w:r>
          </w:p>
        </w:tc>
      </w:tr>
    </w:tbl>
    <w:p w14:paraId="07EA5C0D">
      <w:pPr>
        <w:pStyle w:val="8"/>
        <w:spacing w:line="500" w:lineRule="exact"/>
        <w:rPr>
          <w:rFonts w:ascii="宋体" w:hAnsi="宋体" w:cs="宋体"/>
          <w:sz w:val="24"/>
          <w:szCs w:val="28"/>
        </w:rPr>
      </w:pPr>
    </w:p>
    <w:p w14:paraId="7CFE18D1">
      <w:pPr>
        <w:rPr>
          <w:rFonts w:ascii="宋体" w:hAnsi="宋体" w:cs="宋体"/>
        </w:rPr>
      </w:pPr>
    </w:p>
    <w:p w14:paraId="750076B6">
      <w:pPr>
        <w:spacing w:line="500" w:lineRule="exact"/>
        <w:rPr>
          <w:rFonts w:ascii="宋体" w:hAnsi="宋体" w:cs="宋体"/>
          <w:sz w:val="24"/>
          <w:szCs w:val="28"/>
        </w:rPr>
      </w:pPr>
    </w:p>
    <w:p w14:paraId="6D227F8D">
      <w:pPr>
        <w:spacing w:line="500" w:lineRule="exact"/>
        <w:ind w:firstLine="480" w:firstLineChars="200"/>
        <w:rPr>
          <w:rFonts w:ascii="宋体" w:hAnsi="宋体" w:cs="宋体"/>
          <w:sz w:val="24"/>
          <w:szCs w:val="28"/>
        </w:rPr>
      </w:pPr>
      <w:r>
        <w:rPr>
          <w:rFonts w:hint="eastAsia" w:ascii="宋体" w:hAnsi="宋体" w:cs="宋体"/>
          <w:sz w:val="24"/>
          <w:szCs w:val="28"/>
        </w:rPr>
        <w:t>投标人：                法定代表人（或法定代表人授权代表）或自然人：</w:t>
      </w:r>
    </w:p>
    <w:p w14:paraId="7643C14B">
      <w:pPr>
        <w:spacing w:line="500" w:lineRule="exact"/>
        <w:rPr>
          <w:rFonts w:ascii="宋体" w:hAnsi="宋体" w:cs="宋体"/>
          <w:sz w:val="24"/>
          <w:szCs w:val="28"/>
        </w:rPr>
      </w:pPr>
      <w:r>
        <w:rPr>
          <w:rFonts w:hint="eastAsia" w:ascii="宋体" w:hAnsi="宋体" w:cs="宋体"/>
          <w:sz w:val="24"/>
          <w:szCs w:val="28"/>
        </w:rPr>
        <w:t xml:space="preserve">  （投标人公章）                               （签署或盖章）</w:t>
      </w:r>
    </w:p>
    <w:p w14:paraId="6E1517F5">
      <w:pPr>
        <w:spacing w:line="500" w:lineRule="exact"/>
        <w:rPr>
          <w:rFonts w:ascii="宋体" w:hAnsi="宋体" w:cs="宋体"/>
          <w:sz w:val="24"/>
          <w:szCs w:val="28"/>
        </w:rPr>
      </w:pPr>
    </w:p>
    <w:p w14:paraId="1AC1CE54">
      <w:pPr>
        <w:spacing w:line="500" w:lineRule="exact"/>
        <w:rPr>
          <w:rFonts w:ascii="宋体" w:hAnsi="宋体" w:cs="宋体"/>
          <w:sz w:val="24"/>
          <w:szCs w:val="28"/>
        </w:rPr>
      </w:pPr>
    </w:p>
    <w:p w14:paraId="4E69A3AD">
      <w:pPr>
        <w:spacing w:line="500" w:lineRule="exact"/>
        <w:rPr>
          <w:rFonts w:ascii="宋体" w:hAnsi="宋体" w:cs="宋体"/>
          <w:sz w:val="24"/>
          <w:szCs w:val="28"/>
        </w:rPr>
      </w:pPr>
      <w:r>
        <w:rPr>
          <w:rFonts w:hint="eastAsia" w:ascii="宋体" w:hAnsi="宋体" w:cs="宋体"/>
          <w:sz w:val="24"/>
          <w:szCs w:val="28"/>
        </w:rPr>
        <w:t xml:space="preserve">                                            年     月     日</w:t>
      </w:r>
    </w:p>
    <w:p w14:paraId="29C47C30">
      <w:pPr>
        <w:snapToGrid w:val="0"/>
        <w:spacing w:line="500" w:lineRule="exact"/>
        <w:rPr>
          <w:rFonts w:ascii="宋体" w:hAnsi="宋体" w:cs="宋体"/>
          <w:sz w:val="24"/>
          <w:szCs w:val="28"/>
        </w:rPr>
      </w:pPr>
    </w:p>
    <w:p w14:paraId="69590C44">
      <w:pPr>
        <w:snapToGrid w:val="0"/>
        <w:spacing w:line="500" w:lineRule="exact"/>
        <w:ind w:firstLine="480" w:firstLineChars="200"/>
        <w:rPr>
          <w:rFonts w:ascii="宋体" w:hAnsi="宋体" w:cs="宋体"/>
          <w:sz w:val="24"/>
          <w:szCs w:val="28"/>
        </w:rPr>
      </w:pPr>
      <w:r>
        <w:rPr>
          <w:rFonts w:hint="eastAsia" w:ascii="宋体" w:hAnsi="宋体" w:cs="宋体"/>
          <w:sz w:val="24"/>
          <w:szCs w:val="28"/>
        </w:rPr>
        <w:t>说明：</w:t>
      </w:r>
    </w:p>
    <w:p w14:paraId="559E9A67">
      <w:pPr>
        <w:snapToGrid w:val="0"/>
        <w:spacing w:line="500" w:lineRule="exact"/>
        <w:ind w:firstLine="480" w:firstLineChars="200"/>
        <w:rPr>
          <w:rFonts w:ascii="宋体" w:hAnsi="宋体" w:cs="宋体"/>
          <w:sz w:val="24"/>
          <w:szCs w:val="28"/>
        </w:rPr>
      </w:pPr>
      <w:r>
        <w:rPr>
          <w:rFonts w:hint="eastAsia" w:ascii="宋体" w:hAnsi="宋体" w:cs="宋体"/>
          <w:sz w:val="24"/>
          <w:szCs w:val="28"/>
        </w:rPr>
        <w:t>1.开标一览表按格式填列；</w:t>
      </w:r>
    </w:p>
    <w:p w14:paraId="36760F56">
      <w:pPr>
        <w:snapToGrid w:val="0"/>
        <w:spacing w:line="500" w:lineRule="exact"/>
        <w:ind w:firstLine="480" w:firstLineChars="200"/>
        <w:rPr>
          <w:rFonts w:ascii="宋体" w:hAnsi="宋体" w:cs="宋体"/>
          <w:sz w:val="24"/>
          <w:szCs w:val="28"/>
        </w:rPr>
      </w:pPr>
      <w:r>
        <w:rPr>
          <w:rFonts w:hint="eastAsia" w:ascii="宋体" w:hAnsi="宋体" w:cs="宋体"/>
          <w:sz w:val="24"/>
          <w:szCs w:val="28"/>
        </w:rPr>
        <w:t>2.开标一览表在开标大会上当众宣读，务必填写清楚，准确无误；</w:t>
      </w:r>
    </w:p>
    <w:p w14:paraId="0CDB5006">
      <w:pPr>
        <w:snapToGrid w:val="0"/>
        <w:spacing w:line="500" w:lineRule="exact"/>
        <w:ind w:firstLine="480" w:firstLineChars="200"/>
        <w:rPr>
          <w:rFonts w:ascii="宋体" w:hAnsi="宋体" w:cs="宋体"/>
          <w:sz w:val="24"/>
          <w:szCs w:val="28"/>
        </w:rPr>
      </w:pPr>
      <w:r>
        <w:rPr>
          <w:rFonts w:hint="eastAsia" w:ascii="宋体" w:hAnsi="宋体" w:cs="宋体"/>
          <w:sz w:val="24"/>
          <w:szCs w:val="28"/>
        </w:rPr>
        <w:t>3.若以联合体参与投标的，应在“投标人名称”处注明所有联合体名称。“投标人”处至少应加盖联合体主办方（主体）公章。</w:t>
      </w:r>
      <w:bookmarkStart w:id="207" w:name="_Toc9681"/>
      <w:bookmarkStart w:id="208" w:name="_Toc19230"/>
    </w:p>
    <w:p w14:paraId="5731CA3E">
      <w:pPr>
        <w:pStyle w:val="15"/>
        <w:ind w:firstLine="210"/>
        <w:rPr>
          <w:rFonts w:cs="宋体"/>
          <w:color w:val="000000"/>
          <w:szCs w:val="28"/>
        </w:rPr>
      </w:pPr>
    </w:p>
    <w:p w14:paraId="4897F9E0">
      <w:pPr>
        <w:pStyle w:val="15"/>
        <w:ind w:firstLine="210"/>
        <w:rPr>
          <w:rFonts w:cs="宋体"/>
          <w:color w:val="000000"/>
          <w:szCs w:val="28"/>
        </w:rPr>
      </w:pPr>
    </w:p>
    <w:p w14:paraId="70F48A62">
      <w:pPr>
        <w:pStyle w:val="15"/>
        <w:ind w:firstLine="210"/>
        <w:rPr>
          <w:rFonts w:cs="宋体"/>
          <w:color w:val="000000"/>
          <w:szCs w:val="28"/>
        </w:rPr>
      </w:pPr>
    </w:p>
    <w:p w14:paraId="518C1A21">
      <w:pPr>
        <w:pStyle w:val="2"/>
        <w:spacing w:before="312" w:after="156"/>
      </w:pPr>
    </w:p>
    <w:p w14:paraId="47BE24EE">
      <w:pPr>
        <w:rPr>
          <w:b/>
          <w:bCs/>
        </w:rPr>
      </w:pPr>
      <w:r>
        <w:rPr>
          <w:rFonts w:hint="eastAsia"/>
          <w:b/>
          <w:bCs/>
        </w:rPr>
        <w:t>二、技术（质量）文件</w:t>
      </w:r>
      <w:bookmarkEnd w:id="207"/>
      <w:bookmarkEnd w:id="208"/>
    </w:p>
    <w:p w14:paraId="5E5A9DCC">
      <w:pPr>
        <w:tabs>
          <w:tab w:val="left" w:pos="6300"/>
        </w:tabs>
        <w:snapToGrid w:val="0"/>
        <w:spacing w:line="500" w:lineRule="exact"/>
        <w:rPr>
          <w:rFonts w:ascii="宋体" w:hAnsi="宋体" w:cs="宋体"/>
          <w:sz w:val="24"/>
        </w:rPr>
      </w:pPr>
      <w:r>
        <w:rPr>
          <w:rFonts w:hint="eastAsia" w:ascii="宋体" w:hAnsi="宋体" w:cs="宋体"/>
          <w:sz w:val="24"/>
        </w:rPr>
        <w:t>（一）技术（质量）条款差异表</w:t>
      </w:r>
    </w:p>
    <w:p w14:paraId="096BD385">
      <w:pPr>
        <w:pStyle w:val="8"/>
        <w:tabs>
          <w:tab w:val="left" w:pos="6300"/>
        </w:tabs>
        <w:snapToGrid w:val="0"/>
        <w:spacing w:line="500" w:lineRule="exact"/>
        <w:ind w:firstLine="480" w:firstLineChars="200"/>
        <w:outlineLvl w:val="0"/>
        <w:rPr>
          <w:rFonts w:ascii="宋体" w:hAnsi="宋体" w:cs="宋体"/>
          <w:sz w:val="24"/>
        </w:rPr>
      </w:pPr>
      <w:r>
        <w:rPr>
          <w:rFonts w:hint="eastAsia" w:ascii="宋体" w:hAnsi="宋体" w:cs="宋体"/>
          <w:sz w:val="24"/>
        </w:rPr>
        <w:t>项目编号</w:t>
      </w:r>
    </w:p>
    <w:p w14:paraId="04920CBD">
      <w:pPr>
        <w:pStyle w:val="8"/>
        <w:tabs>
          <w:tab w:val="left" w:pos="6300"/>
        </w:tabs>
        <w:snapToGrid w:val="0"/>
        <w:spacing w:line="500" w:lineRule="exact"/>
        <w:ind w:firstLine="480" w:firstLineChars="200"/>
        <w:outlineLvl w:val="0"/>
        <w:rPr>
          <w:rFonts w:ascii="宋体" w:hAnsi="宋体" w:cs="宋体"/>
          <w:sz w:val="24"/>
        </w:rPr>
      </w:pPr>
      <w:r>
        <w:rPr>
          <w:rFonts w:hint="eastAsia" w:ascii="宋体" w:hAnsi="宋体" w:cs="宋体"/>
          <w:sz w:val="24"/>
        </w:rPr>
        <w:t>招标项目名称：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092"/>
        <w:gridCol w:w="2882"/>
        <w:gridCol w:w="1888"/>
      </w:tblGrid>
      <w:tr w14:paraId="5E23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86" w:type="dxa"/>
            <w:vAlign w:val="center"/>
          </w:tcPr>
          <w:p w14:paraId="68B41B95">
            <w:pPr>
              <w:tabs>
                <w:tab w:val="left" w:pos="6300"/>
              </w:tabs>
              <w:snapToGrid w:val="0"/>
              <w:spacing w:line="500" w:lineRule="exact"/>
              <w:jc w:val="center"/>
              <w:outlineLvl w:val="0"/>
              <w:rPr>
                <w:rFonts w:ascii="宋体" w:hAnsi="宋体" w:cs="宋体"/>
                <w:szCs w:val="21"/>
              </w:rPr>
            </w:pPr>
            <w:r>
              <w:rPr>
                <w:rFonts w:hint="eastAsia" w:ascii="宋体" w:hAnsi="宋体" w:cs="宋体"/>
                <w:szCs w:val="21"/>
              </w:rPr>
              <w:t>序号</w:t>
            </w:r>
          </w:p>
        </w:tc>
        <w:tc>
          <w:tcPr>
            <w:tcW w:w="3092" w:type="dxa"/>
            <w:vAlign w:val="center"/>
          </w:tcPr>
          <w:p w14:paraId="21F1911D">
            <w:pPr>
              <w:tabs>
                <w:tab w:val="left" w:pos="6300"/>
              </w:tabs>
              <w:snapToGrid w:val="0"/>
              <w:spacing w:line="500" w:lineRule="exact"/>
              <w:jc w:val="center"/>
              <w:outlineLvl w:val="0"/>
              <w:rPr>
                <w:rFonts w:ascii="宋体" w:hAnsi="宋体" w:cs="宋体"/>
                <w:szCs w:val="21"/>
              </w:rPr>
            </w:pPr>
            <w:r>
              <w:rPr>
                <w:rFonts w:hint="eastAsia" w:ascii="宋体" w:hAnsi="宋体" w:cs="宋体"/>
                <w:szCs w:val="21"/>
              </w:rPr>
              <w:t>招标要求</w:t>
            </w:r>
          </w:p>
        </w:tc>
        <w:tc>
          <w:tcPr>
            <w:tcW w:w="2882" w:type="dxa"/>
            <w:vAlign w:val="center"/>
          </w:tcPr>
          <w:p w14:paraId="653E5B83">
            <w:pPr>
              <w:tabs>
                <w:tab w:val="left" w:pos="6300"/>
              </w:tabs>
              <w:snapToGrid w:val="0"/>
              <w:spacing w:line="500" w:lineRule="exact"/>
              <w:jc w:val="center"/>
              <w:outlineLvl w:val="0"/>
              <w:rPr>
                <w:rFonts w:ascii="宋体" w:hAnsi="宋体" w:cs="宋体"/>
                <w:szCs w:val="21"/>
              </w:rPr>
            </w:pPr>
            <w:r>
              <w:rPr>
                <w:rFonts w:hint="eastAsia" w:ascii="宋体" w:hAnsi="宋体" w:cs="宋体"/>
                <w:szCs w:val="21"/>
              </w:rPr>
              <w:t>投标应答</w:t>
            </w:r>
          </w:p>
        </w:tc>
        <w:tc>
          <w:tcPr>
            <w:tcW w:w="1888" w:type="dxa"/>
            <w:vAlign w:val="center"/>
          </w:tcPr>
          <w:p w14:paraId="43842837">
            <w:pPr>
              <w:tabs>
                <w:tab w:val="left" w:pos="6300"/>
              </w:tabs>
              <w:snapToGrid w:val="0"/>
              <w:spacing w:line="500" w:lineRule="exact"/>
              <w:jc w:val="center"/>
              <w:outlineLvl w:val="0"/>
              <w:rPr>
                <w:rFonts w:ascii="宋体" w:hAnsi="宋体" w:cs="宋体"/>
                <w:szCs w:val="21"/>
              </w:rPr>
            </w:pPr>
            <w:r>
              <w:rPr>
                <w:rFonts w:hint="eastAsia" w:ascii="宋体" w:hAnsi="宋体" w:cs="宋体"/>
                <w:szCs w:val="21"/>
              </w:rPr>
              <w:t>差异说明</w:t>
            </w:r>
          </w:p>
        </w:tc>
      </w:tr>
      <w:tr w14:paraId="055A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57B1F534">
            <w:pPr>
              <w:tabs>
                <w:tab w:val="left" w:pos="6300"/>
              </w:tabs>
              <w:snapToGrid w:val="0"/>
              <w:spacing w:line="500" w:lineRule="exact"/>
              <w:jc w:val="center"/>
              <w:outlineLvl w:val="0"/>
              <w:rPr>
                <w:rFonts w:ascii="宋体" w:hAnsi="宋体" w:cs="宋体"/>
                <w:szCs w:val="21"/>
              </w:rPr>
            </w:pPr>
          </w:p>
        </w:tc>
        <w:tc>
          <w:tcPr>
            <w:tcW w:w="3092" w:type="dxa"/>
            <w:vAlign w:val="center"/>
          </w:tcPr>
          <w:p w14:paraId="5A214C6A">
            <w:pPr>
              <w:tabs>
                <w:tab w:val="left" w:pos="6300"/>
              </w:tabs>
              <w:snapToGrid w:val="0"/>
              <w:spacing w:line="500" w:lineRule="exact"/>
              <w:jc w:val="center"/>
              <w:outlineLvl w:val="0"/>
              <w:rPr>
                <w:rFonts w:ascii="宋体" w:hAnsi="宋体" w:cs="宋体"/>
                <w:szCs w:val="21"/>
              </w:rPr>
            </w:pPr>
          </w:p>
        </w:tc>
        <w:tc>
          <w:tcPr>
            <w:tcW w:w="2882" w:type="dxa"/>
            <w:vAlign w:val="center"/>
          </w:tcPr>
          <w:p w14:paraId="7D7C919C">
            <w:pPr>
              <w:tabs>
                <w:tab w:val="left" w:pos="6300"/>
              </w:tabs>
              <w:snapToGrid w:val="0"/>
              <w:spacing w:line="500" w:lineRule="exact"/>
              <w:jc w:val="center"/>
              <w:outlineLvl w:val="0"/>
              <w:rPr>
                <w:rFonts w:ascii="宋体" w:hAnsi="宋体" w:cs="宋体"/>
                <w:szCs w:val="21"/>
              </w:rPr>
            </w:pPr>
          </w:p>
        </w:tc>
        <w:tc>
          <w:tcPr>
            <w:tcW w:w="1888" w:type="dxa"/>
            <w:vAlign w:val="center"/>
          </w:tcPr>
          <w:p w14:paraId="234BEE7F">
            <w:pPr>
              <w:tabs>
                <w:tab w:val="left" w:pos="6300"/>
              </w:tabs>
              <w:snapToGrid w:val="0"/>
              <w:spacing w:line="500" w:lineRule="exact"/>
              <w:jc w:val="center"/>
              <w:outlineLvl w:val="0"/>
              <w:rPr>
                <w:rFonts w:ascii="宋体" w:hAnsi="宋体" w:cs="宋体"/>
                <w:szCs w:val="21"/>
              </w:rPr>
            </w:pPr>
          </w:p>
        </w:tc>
      </w:tr>
      <w:tr w14:paraId="4587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2C51B646">
            <w:pPr>
              <w:tabs>
                <w:tab w:val="left" w:pos="6300"/>
              </w:tabs>
              <w:snapToGrid w:val="0"/>
              <w:spacing w:line="500" w:lineRule="exact"/>
              <w:jc w:val="center"/>
              <w:outlineLvl w:val="0"/>
              <w:rPr>
                <w:rFonts w:ascii="宋体" w:hAnsi="宋体" w:cs="宋体"/>
                <w:szCs w:val="21"/>
              </w:rPr>
            </w:pPr>
          </w:p>
        </w:tc>
        <w:tc>
          <w:tcPr>
            <w:tcW w:w="3092" w:type="dxa"/>
            <w:vAlign w:val="center"/>
          </w:tcPr>
          <w:p w14:paraId="37211ACE">
            <w:pPr>
              <w:tabs>
                <w:tab w:val="left" w:pos="6300"/>
              </w:tabs>
              <w:snapToGrid w:val="0"/>
              <w:spacing w:line="500" w:lineRule="exact"/>
              <w:jc w:val="center"/>
              <w:outlineLvl w:val="0"/>
              <w:rPr>
                <w:rFonts w:ascii="宋体" w:hAnsi="宋体" w:cs="宋体"/>
                <w:szCs w:val="21"/>
              </w:rPr>
            </w:pPr>
          </w:p>
        </w:tc>
        <w:tc>
          <w:tcPr>
            <w:tcW w:w="2882" w:type="dxa"/>
            <w:vAlign w:val="center"/>
          </w:tcPr>
          <w:p w14:paraId="21C4A822">
            <w:pPr>
              <w:tabs>
                <w:tab w:val="left" w:pos="6300"/>
              </w:tabs>
              <w:snapToGrid w:val="0"/>
              <w:spacing w:line="500" w:lineRule="exact"/>
              <w:jc w:val="center"/>
              <w:outlineLvl w:val="0"/>
              <w:rPr>
                <w:rFonts w:ascii="宋体" w:hAnsi="宋体" w:cs="宋体"/>
                <w:szCs w:val="21"/>
              </w:rPr>
            </w:pPr>
          </w:p>
        </w:tc>
        <w:tc>
          <w:tcPr>
            <w:tcW w:w="1888" w:type="dxa"/>
            <w:vAlign w:val="center"/>
          </w:tcPr>
          <w:p w14:paraId="62FEE5D1">
            <w:pPr>
              <w:tabs>
                <w:tab w:val="left" w:pos="6300"/>
              </w:tabs>
              <w:snapToGrid w:val="0"/>
              <w:spacing w:line="500" w:lineRule="exact"/>
              <w:jc w:val="center"/>
              <w:outlineLvl w:val="0"/>
              <w:rPr>
                <w:rFonts w:ascii="宋体" w:hAnsi="宋体" w:cs="宋体"/>
                <w:szCs w:val="21"/>
              </w:rPr>
            </w:pPr>
          </w:p>
        </w:tc>
      </w:tr>
      <w:tr w14:paraId="3D5A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4680E6E6">
            <w:pPr>
              <w:tabs>
                <w:tab w:val="left" w:pos="6300"/>
              </w:tabs>
              <w:snapToGrid w:val="0"/>
              <w:spacing w:line="500" w:lineRule="exact"/>
              <w:jc w:val="center"/>
              <w:outlineLvl w:val="0"/>
              <w:rPr>
                <w:rFonts w:ascii="宋体" w:hAnsi="宋体" w:cs="宋体"/>
                <w:szCs w:val="21"/>
              </w:rPr>
            </w:pPr>
          </w:p>
        </w:tc>
        <w:tc>
          <w:tcPr>
            <w:tcW w:w="3092" w:type="dxa"/>
            <w:vAlign w:val="center"/>
          </w:tcPr>
          <w:p w14:paraId="04A31EF6">
            <w:pPr>
              <w:tabs>
                <w:tab w:val="left" w:pos="6300"/>
              </w:tabs>
              <w:snapToGrid w:val="0"/>
              <w:spacing w:line="500" w:lineRule="exact"/>
              <w:jc w:val="center"/>
              <w:outlineLvl w:val="0"/>
              <w:rPr>
                <w:rFonts w:ascii="宋体" w:hAnsi="宋体" w:cs="宋体"/>
                <w:szCs w:val="21"/>
              </w:rPr>
            </w:pPr>
          </w:p>
        </w:tc>
        <w:tc>
          <w:tcPr>
            <w:tcW w:w="2882" w:type="dxa"/>
            <w:vAlign w:val="center"/>
          </w:tcPr>
          <w:p w14:paraId="01D14363">
            <w:pPr>
              <w:tabs>
                <w:tab w:val="left" w:pos="6300"/>
              </w:tabs>
              <w:snapToGrid w:val="0"/>
              <w:spacing w:line="500" w:lineRule="exact"/>
              <w:jc w:val="center"/>
              <w:outlineLvl w:val="0"/>
              <w:rPr>
                <w:rFonts w:ascii="宋体" w:hAnsi="宋体" w:cs="宋体"/>
                <w:szCs w:val="21"/>
              </w:rPr>
            </w:pPr>
          </w:p>
        </w:tc>
        <w:tc>
          <w:tcPr>
            <w:tcW w:w="1888" w:type="dxa"/>
            <w:vAlign w:val="center"/>
          </w:tcPr>
          <w:p w14:paraId="57D96B29">
            <w:pPr>
              <w:tabs>
                <w:tab w:val="left" w:pos="6300"/>
              </w:tabs>
              <w:snapToGrid w:val="0"/>
              <w:spacing w:line="500" w:lineRule="exact"/>
              <w:jc w:val="center"/>
              <w:outlineLvl w:val="0"/>
              <w:rPr>
                <w:rFonts w:ascii="宋体" w:hAnsi="宋体" w:cs="宋体"/>
                <w:szCs w:val="21"/>
              </w:rPr>
            </w:pPr>
          </w:p>
        </w:tc>
      </w:tr>
      <w:tr w14:paraId="4617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5D20EE7D">
            <w:pPr>
              <w:tabs>
                <w:tab w:val="left" w:pos="6300"/>
              </w:tabs>
              <w:snapToGrid w:val="0"/>
              <w:spacing w:line="500" w:lineRule="exact"/>
              <w:jc w:val="center"/>
              <w:outlineLvl w:val="0"/>
              <w:rPr>
                <w:rFonts w:ascii="宋体" w:hAnsi="宋体" w:cs="宋体"/>
                <w:szCs w:val="21"/>
              </w:rPr>
            </w:pPr>
          </w:p>
        </w:tc>
        <w:tc>
          <w:tcPr>
            <w:tcW w:w="3092" w:type="dxa"/>
            <w:vAlign w:val="center"/>
          </w:tcPr>
          <w:p w14:paraId="5DBD6450">
            <w:pPr>
              <w:tabs>
                <w:tab w:val="left" w:pos="6300"/>
              </w:tabs>
              <w:snapToGrid w:val="0"/>
              <w:spacing w:line="500" w:lineRule="exact"/>
              <w:jc w:val="center"/>
              <w:outlineLvl w:val="0"/>
              <w:rPr>
                <w:rFonts w:ascii="宋体" w:hAnsi="宋体" w:cs="宋体"/>
                <w:szCs w:val="21"/>
              </w:rPr>
            </w:pPr>
          </w:p>
        </w:tc>
        <w:tc>
          <w:tcPr>
            <w:tcW w:w="2882" w:type="dxa"/>
            <w:vAlign w:val="center"/>
          </w:tcPr>
          <w:p w14:paraId="543F93C7">
            <w:pPr>
              <w:tabs>
                <w:tab w:val="left" w:pos="6300"/>
              </w:tabs>
              <w:snapToGrid w:val="0"/>
              <w:spacing w:line="500" w:lineRule="exact"/>
              <w:jc w:val="center"/>
              <w:outlineLvl w:val="0"/>
              <w:rPr>
                <w:rFonts w:ascii="宋体" w:hAnsi="宋体" w:cs="宋体"/>
                <w:szCs w:val="21"/>
              </w:rPr>
            </w:pPr>
          </w:p>
        </w:tc>
        <w:tc>
          <w:tcPr>
            <w:tcW w:w="1888" w:type="dxa"/>
            <w:vAlign w:val="center"/>
          </w:tcPr>
          <w:p w14:paraId="0CB96687">
            <w:pPr>
              <w:tabs>
                <w:tab w:val="left" w:pos="6300"/>
              </w:tabs>
              <w:snapToGrid w:val="0"/>
              <w:spacing w:line="500" w:lineRule="exact"/>
              <w:jc w:val="center"/>
              <w:outlineLvl w:val="0"/>
              <w:rPr>
                <w:rFonts w:ascii="宋体" w:hAnsi="宋体" w:cs="宋体"/>
                <w:szCs w:val="21"/>
              </w:rPr>
            </w:pPr>
          </w:p>
        </w:tc>
      </w:tr>
      <w:tr w14:paraId="1300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40298C46">
            <w:pPr>
              <w:tabs>
                <w:tab w:val="left" w:pos="6300"/>
              </w:tabs>
              <w:snapToGrid w:val="0"/>
              <w:spacing w:line="500" w:lineRule="exact"/>
              <w:jc w:val="center"/>
              <w:outlineLvl w:val="0"/>
              <w:rPr>
                <w:rFonts w:ascii="宋体" w:hAnsi="宋体" w:cs="宋体"/>
                <w:szCs w:val="21"/>
              </w:rPr>
            </w:pPr>
          </w:p>
        </w:tc>
        <w:tc>
          <w:tcPr>
            <w:tcW w:w="3092" w:type="dxa"/>
            <w:vAlign w:val="center"/>
          </w:tcPr>
          <w:p w14:paraId="7BE9EDA9">
            <w:pPr>
              <w:tabs>
                <w:tab w:val="left" w:pos="6300"/>
              </w:tabs>
              <w:snapToGrid w:val="0"/>
              <w:spacing w:line="500" w:lineRule="exact"/>
              <w:jc w:val="center"/>
              <w:outlineLvl w:val="0"/>
              <w:rPr>
                <w:rFonts w:ascii="宋体" w:hAnsi="宋体" w:cs="宋体"/>
                <w:szCs w:val="21"/>
              </w:rPr>
            </w:pPr>
          </w:p>
        </w:tc>
        <w:tc>
          <w:tcPr>
            <w:tcW w:w="2882" w:type="dxa"/>
            <w:vAlign w:val="center"/>
          </w:tcPr>
          <w:p w14:paraId="16E79F54">
            <w:pPr>
              <w:tabs>
                <w:tab w:val="left" w:pos="6300"/>
              </w:tabs>
              <w:snapToGrid w:val="0"/>
              <w:spacing w:line="500" w:lineRule="exact"/>
              <w:jc w:val="center"/>
              <w:outlineLvl w:val="0"/>
              <w:rPr>
                <w:rFonts w:ascii="宋体" w:hAnsi="宋体" w:cs="宋体"/>
                <w:szCs w:val="21"/>
              </w:rPr>
            </w:pPr>
          </w:p>
        </w:tc>
        <w:tc>
          <w:tcPr>
            <w:tcW w:w="1888" w:type="dxa"/>
            <w:vAlign w:val="center"/>
          </w:tcPr>
          <w:p w14:paraId="2F98DBA4">
            <w:pPr>
              <w:tabs>
                <w:tab w:val="left" w:pos="6300"/>
              </w:tabs>
              <w:snapToGrid w:val="0"/>
              <w:spacing w:line="500" w:lineRule="exact"/>
              <w:jc w:val="center"/>
              <w:outlineLvl w:val="0"/>
              <w:rPr>
                <w:rFonts w:ascii="宋体" w:hAnsi="宋体" w:cs="宋体"/>
                <w:szCs w:val="21"/>
              </w:rPr>
            </w:pPr>
          </w:p>
        </w:tc>
      </w:tr>
      <w:tr w14:paraId="138C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108867FD">
            <w:pPr>
              <w:tabs>
                <w:tab w:val="left" w:pos="6300"/>
              </w:tabs>
              <w:snapToGrid w:val="0"/>
              <w:spacing w:line="500" w:lineRule="exact"/>
              <w:jc w:val="center"/>
              <w:outlineLvl w:val="0"/>
              <w:rPr>
                <w:rFonts w:ascii="宋体" w:hAnsi="宋体" w:cs="宋体"/>
                <w:szCs w:val="21"/>
              </w:rPr>
            </w:pPr>
          </w:p>
        </w:tc>
        <w:tc>
          <w:tcPr>
            <w:tcW w:w="3092" w:type="dxa"/>
            <w:vAlign w:val="center"/>
          </w:tcPr>
          <w:p w14:paraId="13120B8F">
            <w:pPr>
              <w:tabs>
                <w:tab w:val="left" w:pos="6300"/>
              </w:tabs>
              <w:snapToGrid w:val="0"/>
              <w:spacing w:line="500" w:lineRule="exact"/>
              <w:jc w:val="center"/>
              <w:outlineLvl w:val="0"/>
              <w:rPr>
                <w:rFonts w:ascii="宋体" w:hAnsi="宋体" w:cs="宋体"/>
                <w:szCs w:val="21"/>
              </w:rPr>
            </w:pPr>
          </w:p>
        </w:tc>
        <w:tc>
          <w:tcPr>
            <w:tcW w:w="2882" w:type="dxa"/>
            <w:vAlign w:val="center"/>
          </w:tcPr>
          <w:p w14:paraId="4EA3B0DD">
            <w:pPr>
              <w:tabs>
                <w:tab w:val="left" w:pos="6300"/>
              </w:tabs>
              <w:snapToGrid w:val="0"/>
              <w:spacing w:line="500" w:lineRule="exact"/>
              <w:jc w:val="center"/>
              <w:outlineLvl w:val="0"/>
              <w:rPr>
                <w:rFonts w:ascii="宋体" w:hAnsi="宋体" w:cs="宋体"/>
                <w:szCs w:val="21"/>
              </w:rPr>
            </w:pPr>
          </w:p>
        </w:tc>
        <w:tc>
          <w:tcPr>
            <w:tcW w:w="1888" w:type="dxa"/>
            <w:vAlign w:val="center"/>
          </w:tcPr>
          <w:p w14:paraId="2F1F4AD9">
            <w:pPr>
              <w:tabs>
                <w:tab w:val="left" w:pos="6300"/>
              </w:tabs>
              <w:snapToGrid w:val="0"/>
              <w:spacing w:line="500" w:lineRule="exact"/>
              <w:jc w:val="center"/>
              <w:outlineLvl w:val="0"/>
              <w:rPr>
                <w:rFonts w:ascii="宋体" w:hAnsi="宋体" w:cs="宋体"/>
                <w:szCs w:val="21"/>
              </w:rPr>
            </w:pPr>
          </w:p>
        </w:tc>
      </w:tr>
      <w:tr w14:paraId="6D72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16F0616D">
            <w:pPr>
              <w:tabs>
                <w:tab w:val="left" w:pos="6300"/>
              </w:tabs>
              <w:snapToGrid w:val="0"/>
              <w:spacing w:line="500" w:lineRule="exact"/>
              <w:jc w:val="center"/>
              <w:outlineLvl w:val="0"/>
              <w:rPr>
                <w:rFonts w:ascii="宋体" w:hAnsi="宋体" w:cs="宋体"/>
                <w:szCs w:val="21"/>
              </w:rPr>
            </w:pPr>
          </w:p>
        </w:tc>
        <w:tc>
          <w:tcPr>
            <w:tcW w:w="3092" w:type="dxa"/>
            <w:vAlign w:val="center"/>
          </w:tcPr>
          <w:p w14:paraId="126283E7">
            <w:pPr>
              <w:tabs>
                <w:tab w:val="left" w:pos="6300"/>
              </w:tabs>
              <w:snapToGrid w:val="0"/>
              <w:spacing w:line="500" w:lineRule="exact"/>
              <w:jc w:val="center"/>
              <w:outlineLvl w:val="0"/>
              <w:rPr>
                <w:rFonts w:ascii="宋体" w:hAnsi="宋体" w:cs="宋体"/>
                <w:szCs w:val="21"/>
              </w:rPr>
            </w:pPr>
          </w:p>
        </w:tc>
        <w:tc>
          <w:tcPr>
            <w:tcW w:w="2882" w:type="dxa"/>
            <w:vAlign w:val="center"/>
          </w:tcPr>
          <w:p w14:paraId="4976F6B3">
            <w:pPr>
              <w:tabs>
                <w:tab w:val="left" w:pos="6300"/>
              </w:tabs>
              <w:snapToGrid w:val="0"/>
              <w:spacing w:line="500" w:lineRule="exact"/>
              <w:jc w:val="center"/>
              <w:outlineLvl w:val="0"/>
              <w:rPr>
                <w:rFonts w:ascii="宋体" w:hAnsi="宋体" w:cs="宋体"/>
                <w:szCs w:val="21"/>
              </w:rPr>
            </w:pPr>
          </w:p>
        </w:tc>
        <w:tc>
          <w:tcPr>
            <w:tcW w:w="1888" w:type="dxa"/>
            <w:vAlign w:val="center"/>
          </w:tcPr>
          <w:p w14:paraId="70B14A00">
            <w:pPr>
              <w:tabs>
                <w:tab w:val="left" w:pos="6300"/>
              </w:tabs>
              <w:snapToGrid w:val="0"/>
              <w:spacing w:line="500" w:lineRule="exact"/>
              <w:jc w:val="center"/>
              <w:outlineLvl w:val="0"/>
              <w:rPr>
                <w:rFonts w:ascii="宋体" w:hAnsi="宋体" w:cs="宋体"/>
                <w:szCs w:val="21"/>
              </w:rPr>
            </w:pPr>
          </w:p>
        </w:tc>
      </w:tr>
      <w:tr w14:paraId="64D5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6D28DC2E">
            <w:pPr>
              <w:tabs>
                <w:tab w:val="left" w:pos="6300"/>
              </w:tabs>
              <w:snapToGrid w:val="0"/>
              <w:spacing w:line="500" w:lineRule="exact"/>
              <w:jc w:val="center"/>
              <w:outlineLvl w:val="0"/>
              <w:rPr>
                <w:rFonts w:ascii="宋体" w:hAnsi="宋体" w:cs="宋体"/>
                <w:szCs w:val="21"/>
              </w:rPr>
            </w:pPr>
          </w:p>
        </w:tc>
        <w:tc>
          <w:tcPr>
            <w:tcW w:w="3092" w:type="dxa"/>
            <w:vAlign w:val="center"/>
          </w:tcPr>
          <w:p w14:paraId="63F50D61">
            <w:pPr>
              <w:tabs>
                <w:tab w:val="left" w:pos="6300"/>
              </w:tabs>
              <w:snapToGrid w:val="0"/>
              <w:spacing w:line="500" w:lineRule="exact"/>
              <w:jc w:val="center"/>
              <w:outlineLvl w:val="0"/>
              <w:rPr>
                <w:rFonts w:ascii="宋体" w:hAnsi="宋体" w:cs="宋体"/>
                <w:szCs w:val="21"/>
              </w:rPr>
            </w:pPr>
          </w:p>
        </w:tc>
        <w:tc>
          <w:tcPr>
            <w:tcW w:w="2882" w:type="dxa"/>
            <w:vAlign w:val="center"/>
          </w:tcPr>
          <w:p w14:paraId="2F232987">
            <w:pPr>
              <w:tabs>
                <w:tab w:val="left" w:pos="6300"/>
              </w:tabs>
              <w:snapToGrid w:val="0"/>
              <w:spacing w:line="500" w:lineRule="exact"/>
              <w:jc w:val="center"/>
              <w:outlineLvl w:val="0"/>
              <w:rPr>
                <w:rFonts w:ascii="宋体" w:hAnsi="宋体" w:cs="宋体"/>
                <w:szCs w:val="21"/>
              </w:rPr>
            </w:pPr>
          </w:p>
        </w:tc>
        <w:tc>
          <w:tcPr>
            <w:tcW w:w="1888" w:type="dxa"/>
            <w:vAlign w:val="center"/>
          </w:tcPr>
          <w:p w14:paraId="5137B7BC">
            <w:pPr>
              <w:tabs>
                <w:tab w:val="left" w:pos="6300"/>
              </w:tabs>
              <w:snapToGrid w:val="0"/>
              <w:spacing w:line="500" w:lineRule="exact"/>
              <w:jc w:val="center"/>
              <w:outlineLvl w:val="0"/>
              <w:rPr>
                <w:rFonts w:ascii="宋体" w:hAnsi="宋体" w:cs="宋体"/>
                <w:szCs w:val="21"/>
              </w:rPr>
            </w:pPr>
          </w:p>
        </w:tc>
      </w:tr>
      <w:tr w14:paraId="1197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23FBB989">
            <w:pPr>
              <w:tabs>
                <w:tab w:val="left" w:pos="6300"/>
              </w:tabs>
              <w:snapToGrid w:val="0"/>
              <w:spacing w:line="500" w:lineRule="exact"/>
              <w:jc w:val="center"/>
              <w:outlineLvl w:val="0"/>
              <w:rPr>
                <w:rFonts w:ascii="宋体" w:hAnsi="宋体" w:cs="宋体"/>
                <w:szCs w:val="21"/>
              </w:rPr>
            </w:pPr>
          </w:p>
        </w:tc>
        <w:tc>
          <w:tcPr>
            <w:tcW w:w="3092" w:type="dxa"/>
            <w:vAlign w:val="center"/>
          </w:tcPr>
          <w:p w14:paraId="42212948">
            <w:pPr>
              <w:tabs>
                <w:tab w:val="left" w:pos="6300"/>
              </w:tabs>
              <w:snapToGrid w:val="0"/>
              <w:spacing w:line="500" w:lineRule="exact"/>
              <w:jc w:val="center"/>
              <w:outlineLvl w:val="0"/>
              <w:rPr>
                <w:rFonts w:ascii="宋体" w:hAnsi="宋体" w:cs="宋体"/>
                <w:szCs w:val="21"/>
              </w:rPr>
            </w:pPr>
          </w:p>
        </w:tc>
        <w:tc>
          <w:tcPr>
            <w:tcW w:w="2882" w:type="dxa"/>
            <w:vAlign w:val="center"/>
          </w:tcPr>
          <w:p w14:paraId="39EB055E">
            <w:pPr>
              <w:tabs>
                <w:tab w:val="left" w:pos="6300"/>
              </w:tabs>
              <w:snapToGrid w:val="0"/>
              <w:spacing w:line="500" w:lineRule="exact"/>
              <w:jc w:val="center"/>
              <w:outlineLvl w:val="0"/>
              <w:rPr>
                <w:rFonts w:ascii="宋体" w:hAnsi="宋体" w:cs="宋体"/>
                <w:szCs w:val="21"/>
              </w:rPr>
            </w:pPr>
          </w:p>
        </w:tc>
        <w:tc>
          <w:tcPr>
            <w:tcW w:w="1888" w:type="dxa"/>
            <w:vAlign w:val="center"/>
          </w:tcPr>
          <w:p w14:paraId="58CC6EBD">
            <w:pPr>
              <w:tabs>
                <w:tab w:val="left" w:pos="6300"/>
              </w:tabs>
              <w:snapToGrid w:val="0"/>
              <w:spacing w:line="500" w:lineRule="exact"/>
              <w:jc w:val="center"/>
              <w:outlineLvl w:val="0"/>
              <w:rPr>
                <w:rFonts w:ascii="宋体" w:hAnsi="宋体" w:cs="宋体"/>
                <w:szCs w:val="21"/>
              </w:rPr>
            </w:pPr>
          </w:p>
        </w:tc>
      </w:tr>
      <w:tr w14:paraId="76A3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7BEBECA5">
            <w:pPr>
              <w:tabs>
                <w:tab w:val="left" w:pos="6300"/>
              </w:tabs>
              <w:snapToGrid w:val="0"/>
              <w:spacing w:line="500" w:lineRule="exact"/>
              <w:jc w:val="center"/>
              <w:outlineLvl w:val="0"/>
              <w:rPr>
                <w:rFonts w:ascii="宋体" w:hAnsi="宋体" w:cs="宋体"/>
                <w:szCs w:val="21"/>
              </w:rPr>
            </w:pPr>
          </w:p>
        </w:tc>
        <w:tc>
          <w:tcPr>
            <w:tcW w:w="3092" w:type="dxa"/>
            <w:vAlign w:val="center"/>
          </w:tcPr>
          <w:p w14:paraId="1B82D212">
            <w:pPr>
              <w:tabs>
                <w:tab w:val="left" w:pos="6300"/>
              </w:tabs>
              <w:snapToGrid w:val="0"/>
              <w:spacing w:line="500" w:lineRule="exact"/>
              <w:jc w:val="center"/>
              <w:outlineLvl w:val="0"/>
              <w:rPr>
                <w:rFonts w:ascii="宋体" w:hAnsi="宋体" w:cs="宋体"/>
                <w:szCs w:val="21"/>
              </w:rPr>
            </w:pPr>
          </w:p>
        </w:tc>
        <w:tc>
          <w:tcPr>
            <w:tcW w:w="2882" w:type="dxa"/>
            <w:vAlign w:val="center"/>
          </w:tcPr>
          <w:p w14:paraId="13EDED8E">
            <w:pPr>
              <w:tabs>
                <w:tab w:val="left" w:pos="6300"/>
              </w:tabs>
              <w:snapToGrid w:val="0"/>
              <w:spacing w:line="500" w:lineRule="exact"/>
              <w:jc w:val="center"/>
              <w:outlineLvl w:val="0"/>
              <w:rPr>
                <w:rFonts w:ascii="宋体" w:hAnsi="宋体" w:cs="宋体"/>
                <w:szCs w:val="21"/>
              </w:rPr>
            </w:pPr>
          </w:p>
        </w:tc>
        <w:tc>
          <w:tcPr>
            <w:tcW w:w="1888" w:type="dxa"/>
            <w:vAlign w:val="center"/>
          </w:tcPr>
          <w:p w14:paraId="4E6EA363">
            <w:pPr>
              <w:tabs>
                <w:tab w:val="left" w:pos="6300"/>
              </w:tabs>
              <w:snapToGrid w:val="0"/>
              <w:spacing w:line="500" w:lineRule="exact"/>
              <w:jc w:val="center"/>
              <w:outlineLvl w:val="0"/>
              <w:rPr>
                <w:rFonts w:ascii="宋体" w:hAnsi="宋体" w:cs="宋体"/>
                <w:szCs w:val="21"/>
              </w:rPr>
            </w:pPr>
          </w:p>
        </w:tc>
      </w:tr>
    </w:tbl>
    <w:p w14:paraId="44128CAC">
      <w:pPr>
        <w:spacing w:line="500" w:lineRule="exact"/>
        <w:rPr>
          <w:rFonts w:ascii="宋体" w:hAnsi="宋体" w:cs="宋体"/>
          <w:sz w:val="24"/>
          <w:szCs w:val="28"/>
        </w:rPr>
      </w:pPr>
      <w:r>
        <w:rPr>
          <w:rFonts w:hint="eastAsia" w:ascii="宋体" w:hAnsi="宋体" w:cs="宋体"/>
          <w:sz w:val="24"/>
          <w:szCs w:val="28"/>
        </w:rPr>
        <w:t>投标人：                  法定代表人（或法定代表人授权代表）或自然人：</w:t>
      </w:r>
    </w:p>
    <w:p w14:paraId="6B5E275A">
      <w:pPr>
        <w:spacing w:line="500" w:lineRule="exact"/>
        <w:rPr>
          <w:rFonts w:ascii="宋体" w:hAnsi="宋体" w:cs="宋体"/>
          <w:sz w:val="24"/>
          <w:szCs w:val="28"/>
        </w:rPr>
      </w:pPr>
      <w:r>
        <w:rPr>
          <w:rFonts w:hint="eastAsia" w:ascii="宋体" w:hAnsi="宋体" w:cs="宋体"/>
          <w:sz w:val="24"/>
          <w:szCs w:val="28"/>
        </w:rPr>
        <w:t xml:space="preserve">  （投标人公章）                               （签署或盖章）</w:t>
      </w:r>
    </w:p>
    <w:p w14:paraId="09FB2EB6">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 xml:space="preserve">                                            年     月     日</w:t>
      </w:r>
    </w:p>
    <w:p w14:paraId="15E9DF07">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注：</w:t>
      </w:r>
    </w:p>
    <w:p w14:paraId="2E9018FB">
      <w:pPr>
        <w:tabs>
          <w:tab w:val="left" w:pos="6300"/>
        </w:tabs>
        <w:snapToGrid w:val="0"/>
        <w:spacing w:line="500" w:lineRule="exact"/>
        <w:ind w:firstLine="570"/>
        <w:rPr>
          <w:rFonts w:ascii="宋体" w:hAnsi="宋体" w:cs="宋体"/>
          <w:sz w:val="24"/>
        </w:rPr>
      </w:pPr>
      <w:r>
        <w:rPr>
          <w:rFonts w:hint="eastAsia" w:ascii="宋体" w:hAnsi="宋体" w:cs="宋体"/>
          <w:sz w:val="24"/>
        </w:rPr>
        <w:t>1.本表即为对本项目“第二篇  项目技术（质量）需求”中所列条款进行比较和响应；</w:t>
      </w:r>
    </w:p>
    <w:p w14:paraId="28665D2F">
      <w:pPr>
        <w:tabs>
          <w:tab w:val="left" w:pos="6300"/>
        </w:tabs>
        <w:snapToGrid w:val="0"/>
        <w:spacing w:line="500" w:lineRule="exact"/>
        <w:ind w:firstLine="570"/>
        <w:rPr>
          <w:rFonts w:ascii="宋体" w:hAnsi="宋体" w:cs="宋体"/>
          <w:sz w:val="24"/>
        </w:rPr>
      </w:pPr>
      <w:r>
        <w:rPr>
          <w:rFonts w:hint="eastAsia" w:ascii="宋体" w:hAnsi="宋体" w:cs="宋体"/>
          <w:sz w:val="24"/>
        </w:rPr>
        <w:t>2.本表可扩展；</w:t>
      </w:r>
    </w:p>
    <w:p w14:paraId="622882A4">
      <w:pPr>
        <w:tabs>
          <w:tab w:val="left" w:pos="6300"/>
        </w:tabs>
        <w:snapToGrid w:val="0"/>
        <w:spacing w:line="500" w:lineRule="exact"/>
        <w:ind w:firstLine="570"/>
        <w:rPr>
          <w:rFonts w:ascii="宋体" w:hAnsi="宋体" w:cs="宋体"/>
          <w:sz w:val="24"/>
        </w:rPr>
      </w:pPr>
      <w:r>
        <w:rPr>
          <w:rFonts w:hint="eastAsia" w:ascii="宋体" w:hAnsi="宋体" w:cs="宋体"/>
          <w:sz w:val="24"/>
        </w:rPr>
        <w:t>3.可附相关技术支撑材料。（格式自定）</w:t>
      </w:r>
    </w:p>
    <w:p w14:paraId="7FB67DCB">
      <w:pPr>
        <w:tabs>
          <w:tab w:val="left" w:pos="6300"/>
        </w:tabs>
        <w:snapToGrid w:val="0"/>
        <w:spacing w:line="500" w:lineRule="exact"/>
        <w:ind w:firstLine="570"/>
        <w:rPr>
          <w:rFonts w:ascii="宋体" w:hAnsi="宋体" w:cs="宋体"/>
        </w:rPr>
      </w:pPr>
      <w:r>
        <w:rPr>
          <w:rFonts w:hint="eastAsia" w:ascii="宋体" w:hAnsi="宋体" w:cs="宋体"/>
          <w:sz w:val="24"/>
          <w:szCs w:val="28"/>
        </w:rPr>
        <w:t>4.投标应答栏中应当注明技术参数或具体内容，且必须标注技术参数或具体内容在投标文件中的位置（页码）。</w:t>
      </w:r>
    </w:p>
    <w:p w14:paraId="1605F071">
      <w:pPr>
        <w:tabs>
          <w:tab w:val="left" w:pos="6300"/>
        </w:tabs>
        <w:snapToGrid w:val="0"/>
        <w:spacing w:line="500" w:lineRule="exact"/>
        <w:rPr>
          <w:rFonts w:ascii="宋体" w:hAnsi="宋体" w:cs="宋体"/>
          <w:sz w:val="24"/>
        </w:rPr>
      </w:pPr>
      <w:r>
        <w:rPr>
          <w:rFonts w:hint="eastAsia" w:ascii="宋体" w:hAnsi="宋体" w:cs="宋体"/>
          <w:sz w:val="24"/>
          <w:szCs w:val="28"/>
        </w:rPr>
        <w:t>（二）其他技术（质量）资料（如果有）</w:t>
      </w:r>
    </w:p>
    <w:p w14:paraId="55BD01D4">
      <w:pPr>
        <w:snapToGrid w:val="0"/>
        <w:spacing w:line="400" w:lineRule="exact"/>
        <w:rPr>
          <w:rFonts w:ascii="宋体" w:hAnsi="宋体" w:cs="宋体"/>
          <w:sz w:val="24"/>
          <w:szCs w:val="28"/>
        </w:rPr>
      </w:pPr>
    </w:p>
    <w:p w14:paraId="771FEC9D">
      <w:pPr>
        <w:snapToGrid w:val="0"/>
        <w:spacing w:line="400" w:lineRule="exact"/>
        <w:rPr>
          <w:rFonts w:ascii="宋体" w:hAnsi="宋体" w:cs="宋体"/>
          <w:sz w:val="24"/>
          <w:szCs w:val="28"/>
        </w:rPr>
      </w:pPr>
    </w:p>
    <w:p w14:paraId="232C968E">
      <w:pPr>
        <w:snapToGrid w:val="0"/>
        <w:spacing w:line="400" w:lineRule="exact"/>
        <w:rPr>
          <w:rFonts w:ascii="宋体" w:hAnsi="宋体" w:cs="宋体"/>
          <w:sz w:val="24"/>
          <w:szCs w:val="28"/>
        </w:rPr>
      </w:pPr>
    </w:p>
    <w:p w14:paraId="0913D202">
      <w:pPr>
        <w:snapToGrid w:val="0"/>
        <w:spacing w:line="400" w:lineRule="exact"/>
        <w:rPr>
          <w:rFonts w:ascii="宋体" w:hAnsi="宋体" w:cs="宋体"/>
          <w:sz w:val="24"/>
          <w:szCs w:val="28"/>
        </w:rPr>
      </w:pPr>
    </w:p>
    <w:p w14:paraId="07084535">
      <w:pPr>
        <w:snapToGrid w:val="0"/>
        <w:spacing w:line="400" w:lineRule="exact"/>
        <w:rPr>
          <w:rFonts w:ascii="宋体" w:hAnsi="宋体" w:cs="宋体"/>
          <w:sz w:val="24"/>
          <w:szCs w:val="28"/>
        </w:rPr>
      </w:pPr>
    </w:p>
    <w:p w14:paraId="0C261AED">
      <w:pPr>
        <w:snapToGrid w:val="0"/>
        <w:spacing w:line="400" w:lineRule="exact"/>
        <w:rPr>
          <w:rFonts w:ascii="宋体" w:hAnsi="宋体" w:cs="宋体"/>
          <w:sz w:val="24"/>
          <w:szCs w:val="28"/>
        </w:rPr>
      </w:pPr>
    </w:p>
    <w:p w14:paraId="1A706579">
      <w:pPr>
        <w:snapToGrid w:val="0"/>
        <w:spacing w:line="400" w:lineRule="exact"/>
        <w:rPr>
          <w:rFonts w:ascii="宋体" w:hAnsi="宋体" w:cs="宋体"/>
          <w:sz w:val="24"/>
          <w:szCs w:val="28"/>
        </w:rPr>
      </w:pPr>
    </w:p>
    <w:p w14:paraId="2D8A97F8">
      <w:pPr>
        <w:snapToGrid w:val="0"/>
        <w:spacing w:line="400" w:lineRule="exact"/>
        <w:rPr>
          <w:rFonts w:ascii="宋体" w:hAnsi="宋体" w:cs="宋体"/>
          <w:sz w:val="24"/>
          <w:szCs w:val="28"/>
        </w:rPr>
      </w:pPr>
    </w:p>
    <w:p w14:paraId="0CA881DC">
      <w:pPr>
        <w:snapToGrid w:val="0"/>
        <w:spacing w:line="400" w:lineRule="exact"/>
        <w:rPr>
          <w:rFonts w:ascii="宋体" w:hAnsi="宋体" w:cs="宋体"/>
          <w:sz w:val="24"/>
          <w:szCs w:val="28"/>
        </w:rPr>
      </w:pPr>
    </w:p>
    <w:p w14:paraId="6B8F7529">
      <w:pPr>
        <w:snapToGrid w:val="0"/>
        <w:spacing w:line="400" w:lineRule="exact"/>
        <w:rPr>
          <w:rFonts w:ascii="宋体" w:hAnsi="宋体" w:cs="宋体"/>
          <w:sz w:val="24"/>
          <w:szCs w:val="28"/>
        </w:rPr>
      </w:pPr>
    </w:p>
    <w:p w14:paraId="6664218E">
      <w:pPr>
        <w:snapToGrid w:val="0"/>
        <w:spacing w:line="400" w:lineRule="exact"/>
        <w:rPr>
          <w:rFonts w:ascii="宋体" w:hAnsi="宋体" w:cs="宋体"/>
          <w:sz w:val="24"/>
          <w:szCs w:val="28"/>
        </w:rPr>
      </w:pPr>
    </w:p>
    <w:p w14:paraId="33A109E8">
      <w:pPr>
        <w:snapToGrid w:val="0"/>
        <w:spacing w:line="400" w:lineRule="exact"/>
        <w:rPr>
          <w:rFonts w:ascii="宋体" w:hAnsi="宋体" w:cs="宋体"/>
          <w:sz w:val="24"/>
          <w:szCs w:val="28"/>
        </w:rPr>
      </w:pPr>
    </w:p>
    <w:p w14:paraId="65E26CAC">
      <w:pPr>
        <w:snapToGrid w:val="0"/>
        <w:spacing w:line="400" w:lineRule="exact"/>
        <w:rPr>
          <w:rFonts w:ascii="宋体" w:hAnsi="宋体" w:cs="宋体"/>
          <w:sz w:val="24"/>
          <w:szCs w:val="28"/>
        </w:rPr>
      </w:pPr>
    </w:p>
    <w:p w14:paraId="547E7784">
      <w:pPr>
        <w:snapToGrid w:val="0"/>
        <w:spacing w:line="400" w:lineRule="exact"/>
        <w:rPr>
          <w:rFonts w:ascii="宋体" w:hAnsi="宋体" w:cs="宋体"/>
          <w:sz w:val="24"/>
          <w:szCs w:val="28"/>
        </w:rPr>
      </w:pPr>
    </w:p>
    <w:p w14:paraId="569C4D65">
      <w:pPr>
        <w:snapToGrid w:val="0"/>
        <w:spacing w:line="400" w:lineRule="exact"/>
        <w:rPr>
          <w:rFonts w:ascii="宋体" w:hAnsi="宋体" w:cs="宋体"/>
          <w:sz w:val="24"/>
          <w:szCs w:val="28"/>
        </w:rPr>
      </w:pPr>
    </w:p>
    <w:p w14:paraId="54C3FD0A">
      <w:pPr>
        <w:snapToGrid w:val="0"/>
        <w:spacing w:line="400" w:lineRule="exact"/>
        <w:rPr>
          <w:rFonts w:ascii="宋体" w:hAnsi="宋体" w:cs="宋体"/>
          <w:sz w:val="24"/>
          <w:szCs w:val="28"/>
        </w:rPr>
      </w:pPr>
      <w:r>
        <w:rPr>
          <w:rFonts w:hint="eastAsia" w:ascii="宋体" w:hAnsi="宋体" w:cs="宋体"/>
          <w:sz w:val="24"/>
          <w:szCs w:val="28"/>
        </w:rPr>
        <w:t>（三）所投产品属于《财政部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14:paraId="25AE8A98">
      <w:pPr>
        <w:snapToGrid w:val="0"/>
        <w:spacing w:line="400" w:lineRule="exact"/>
        <w:ind w:firstLine="480" w:firstLineChars="200"/>
        <w:rPr>
          <w:rFonts w:ascii="宋体" w:hAnsi="宋体" w:cs="宋体"/>
          <w:sz w:val="24"/>
          <w:szCs w:val="28"/>
        </w:rPr>
      </w:pPr>
      <w:r>
        <w:rPr>
          <w:rFonts w:hint="eastAsia" w:ascii="宋体" w:hAnsi="宋体" w:cs="宋体"/>
          <w:sz w:val="24"/>
          <w:szCs w:val="28"/>
        </w:rPr>
        <w:t>说明：</w:t>
      </w:r>
    </w:p>
    <w:p w14:paraId="0886312B">
      <w:pPr>
        <w:snapToGrid w:val="0"/>
        <w:spacing w:line="400" w:lineRule="exact"/>
        <w:ind w:firstLine="480" w:firstLineChars="200"/>
        <w:rPr>
          <w:rFonts w:ascii="宋体" w:hAnsi="宋体" w:cs="宋体"/>
          <w:sz w:val="24"/>
          <w:szCs w:val="28"/>
        </w:rPr>
      </w:pPr>
      <w:r>
        <w:rPr>
          <w:rFonts w:hint="eastAsia" w:ascii="宋体" w:hAnsi="宋体" w:cs="宋体"/>
          <w:sz w:val="24"/>
          <w:szCs w:val="28"/>
        </w:rPr>
        <w:t>1.提供所投产品列入《财政部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41F51465">
      <w:pPr>
        <w:snapToGrid w:val="0"/>
        <w:spacing w:line="500" w:lineRule="exact"/>
        <w:ind w:firstLine="480" w:firstLineChars="200"/>
        <w:rPr>
          <w:rFonts w:ascii="宋体" w:hAnsi="宋体" w:cs="宋体"/>
          <w:sz w:val="24"/>
          <w:szCs w:val="28"/>
        </w:rPr>
      </w:pPr>
      <w:r>
        <w:rPr>
          <w:rFonts w:hint="eastAsia" w:ascii="宋体" w:hAnsi="宋体" w:cs="宋体"/>
          <w:sz w:val="24"/>
          <w:szCs w:val="28"/>
        </w:rPr>
        <w:t>2.提供所投产品列入《财政部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14:paraId="0AB810F4">
      <w:pPr>
        <w:rPr>
          <w:b/>
          <w:bCs/>
        </w:rPr>
      </w:pPr>
      <w:bookmarkStart w:id="209" w:name="_Toc492721039"/>
      <w:bookmarkStart w:id="210" w:name="_Toc75793542"/>
      <w:bookmarkStart w:id="211" w:name="_Toc14628"/>
      <w:bookmarkStart w:id="212" w:name="_Toc493178791"/>
      <w:bookmarkStart w:id="213" w:name="_Toc25332"/>
    </w:p>
    <w:p w14:paraId="561E45E2">
      <w:pPr>
        <w:rPr>
          <w:b/>
          <w:bCs/>
        </w:rPr>
      </w:pPr>
    </w:p>
    <w:p w14:paraId="4F4F9324">
      <w:pPr>
        <w:rPr>
          <w:b/>
          <w:bCs/>
        </w:rPr>
      </w:pPr>
      <w:r>
        <w:rPr>
          <w:rFonts w:hint="eastAsia"/>
          <w:b/>
          <w:bCs/>
        </w:rPr>
        <w:t>三、商务文件</w:t>
      </w:r>
      <w:bookmarkEnd w:id="209"/>
      <w:bookmarkEnd w:id="210"/>
      <w:bookmarkEnd w:id="211"/>
      <w:bookmarkEnd w:id="212"/>
      <w:bookmarkEnd w:id="213"/>
    </w:p>
    <w:p w14:paraId="231D161B">
      <w:pPr>
        <w:snapToGrid w:val="0"/>
        <w:spacing w:beforeLines="50" w:line="500" w:lineRule="exact"/>
        <w:jc w:val="center"/>
        <w:rPr>
          <w:rFonts w:ascii="宋体" w:hAnsi="宋体" w:cs="宋体"/>
          <w:szCs w:val="28"/>
        </w:rPr>
      </w:pPr>
      <w:r>
        <w:rPr>
          <w:rFonts w:hint="eastAsia" w:ascii="宋体" w:hAnsi="宋体" w:cs="宋体"/>
          <w:szCs w:val="28"/>
        </w:rPr>
        <w:t>（一）投标函（格式）</w:t>
      </w:r>
    </w:p>
    <w:p w14:paraId="7BD1136F">
      <w:pPr>
        <w:spacing w:line="500" w:lineRule="exact"/>
        <w:rPr>
          <w:rFonts w:ascii="宋体" w:hAnsi="宋体" w:cs="宋体"/>
          <w:sz w:val="24"/>
          <w:szCs w:val="28"/>
        </w:rPr>
      </w:pPr>
    </w:p>
    <w:p w14:paraId="00B7A5FF">
      <w:pPr>
        <w:spacing w:line="500" w:lineRule="exact"/>
        <w:ind w:firstLine="480" w:firstLineChars="200"/>
        <w:rPr>
          <w:rFonts w:ascii="宋体" w:hAnsi="宋体" w:cs="宋体"/>
          <w:sz w:val="24"/>
          <w:szCs w:val="28"/>
          <w:u w:val="single"/>
        </w:rPr>
      </w:pPr>
      <w:r>
        <w:rPr>
          <w:rFonts w:hint="eastAsia" w:ascii="宋体" w:hAnsi="宋体" w:cs="宋体"/>
          <w:sz w:val="24"/>
          <w:szCs w:val="28"/>
        </w:rPr>
        <w:t>招标项目名称：</w:t>
      </w:r>
      <w:r>
        <w:rPr>
          <w:rFonts w:hint="eastAsia" w:ascii="宋体" w:hAnsi="宋体" w:cs="宋体"/>
          <w:sz w:val="24"/>
          <w:szCs w:val="28"/>
          <w:u w:val="single"/>
        </w:rPr>
        <w:t xml:space="preserve">                                             </w:t>
      </w:r>
    </w:p>
    <w:p w14:paraId="632B5EC1">
      <w:pPr>
        <w:spacing w:line="500" w:lineRule="exact"/>
        <w:rPr>
          <w:rFonts w:ascii="宋体" w:hAnsi="宋体" w:cs="宋体"/>
          <w:sz w:val="24"/>
          <w:szCs w:val="28"/>
        </w:rPr>
      </w:pPr>
    </w:p>
    <w:p w14:paraId="4C794EFA">
      <w:pPr>
        <w:tabs>
          <w:tab w:val="left" w:pos="6300"/>
        </w:tabs>
        <w:snapToGrid w:val="0"/>
        <w:spacing w:line="500" w:lineRule="exact"/>
        <w:rPr>
          <w:rFonts w:ascii="宋体" w:hAnsi="宋体" w:cs="宋体"/>
          <w:sz w:val="24"/>
          <w:szCs w:val="28"/>
        </w:rPr>
      </w:pPr>
      <w:r>
        <w:rPr>
          <w:rFonts w:hint="eastAsia" w:ascii="宋体" w:hAnsi="宋体" w:cs="宋体"/>
          <w:sz w:val="24"/>
          <w:szCs w:val="28"/>
        </w:rPr>
        <w:t>致：</w:t>
      </w:r>
      <w:r>
        <w:rPr>
          <w:rFonts w:hint="eastAsia" w:ascii="宋体" w:hAnsi="宋体" w:cs="宋体"/>
          <w:sz w:val="24"/>
          <w:szCs w:val="28"/>
          <w:u w:val="single"/>
        </w:rPr>
        <w:t xml:space="preserve">                    </w:t>
      </w:r>
      <w:r>
        <w:rPr>
          <w:rFonts w:hint="eastAsia" w:ascii="宋体" w:hAnsi="宋体" w:cs="宋体"/>
          <w:sz w:val="24"/>
          <w:szCs w:val="28"/>
        </w:rPr>
        <w:t>（采购人名称）：</w:t>
      </w:r>
    </w:p>
    <w:p w14:paraId="44C960D0">
      <w:pPr>
        <w:snapToGrid w:val="0"/>
        <w:spacing w:beforeLines="50" w:line="500" w:lineRule="exact"/>
        <w:ind w:firstLine="480" w:firstLineChars="200"/>
        <w:rPr>
          <w:rFonts w:ascii="宋体" w:hAnsi="宋体" w:cs="宋体"/>
          <w:sz w:val="24"/>
          <w:szCs w:val="28"/>
        </w:rPr>
      </w:pPr>
      <w:r>
        <w:rPr>
          <w:rFonts w:hint="eastAsia" w:ascii="宋体" w:hAnsi="宋体" w:cs="宋体"/>
          <w:sz w:val="24"/>
          <w:szCs w:val="28"/>
          <w:u w:val="single"/>
        </w:rPr>
        <w:t xml:space="preserve">                        </w:t>
      </w:r>
      <w:r>
        <w:rPr>
          <w:rFonts w:hint="eastAsia" w:ascii="宋体" w:hAnsi="宋体" w:cs="宋体"/>
          <w:sz w:val="24"/>
          <w:szCs w:val="28"/>
        </w:rPr>
        <w:t>（投标人名称）系中华人民共和国合法企业，注册地址：</w:t>
      </w:r>
      <w:r>
        <w:rPr>
          <w:rFonts w:hint="eastAsia" w:ascii="宋体" w:hAnsi="宋体" w:cs="宋体"/>
          <w:sz w:val="24"/>
          <w:szCs w:val="28"/>
          <w:u w:val="single"/>
        </w:rPr>
        <w:t xml:space="preserve">                               </w:t>
      </w:r>
      <w:r>
        <w:rPr>
          <w:rFonts w:hint="eastAsia" w:ascii="宋体" w:hAnsi="宋体" w:cs="宋体"/>
          <w:sz w:val="24"/>
          <w:szCs w:val="28"/>
        </w:rPr>
        <w:t>。我方就参加本次投标有关事项郑重声明如下：</w:t>
      </w:r>
    </w:p>
    <w:p w14:paraId="64A5CC16">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一、我方完全理解并接受该项目招标文件所有要求。</w:t>
      </w:r>
    </w:p>
    <w:p w14:paraId="72951E8A">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二、我方提交的所有投标文件、资料都是准确和真实的，如有虚假或隐瞒，我方愿意承担一切法律责任。</w:t>
      </w:r>
    </w:p>
    <w:p w14:paraId="2E64D19A">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三、我方承诺按照招标文件要求，提供招标项目的技术（质量）服务。</w:t>
      </w:r>
    </w:p>
    <w:p w14:paraId="6F2E6AA4">
      <w:pPr>
        <w:tabs>
          <w:tab w:val="left" w:pos="6300"/>
        </w:tabs>
        <w:snapToGrid w:val="0"/>
        <w:spacing w:line="500" w:lineRule="exact"/>
        <w:ind w:firstLine="480" w:firstLineChars="200"/>
        <w:rPr>
          <w:rFonts w:ascii="宋体" w:hAnsi="宋体" w:cs="宋体"/>
          <w:color w:val="000000"/>
          <w:sz w:val="24"/>
          <w:szCs w:val="28"/>
        </w:rPr>
      </w:pPr>
      <w:r>
        <w:rPr>
          <w:rFonts w:hint="eastAsia" w:ascii="宋体" w:hAnsi="宋体" w:cs="宋体"/>
          <w:sz w:val="24"/>
          <w:szCs w:val="28"/>
        </w:rPr>
        <w:t>四、</w:t>
      </w:r>
      <w:bookmarkStart w:id="214" w:name="_Hlk148217035"/>
      <w:r>
        <w:rPr>
          <w:rFonts w:hint="eastAsia" w:ascii="宋体" w:hAnsi="宋体" w:cs="宋体"/>
          <w:sz w:val="24"/>
          <w:szCs w:val="28"/>
        </w:rPr>
        <w:t>我方按招标文件要求提交的投标文件为：</w:t>
      </w:r>
      <w:bookmarkEnd w:id="214"/>
      <w:r>
        <w:rPr>
          <w:rFonts w:hint="eastAsia" w:ascii="宋体" w:hAnsi="宋体" w:cs="宋体"/>
          <w:color w:val="000000"/>
          <w:sz w:val="24"/>
          <w:szCs w:val="28"/>
        </w:rPr>
        <w:t>投标文件正本</w:t>
      </w:r>
      <w:r>
        <w:rPr>
          <w:rFonts w:hint="eastAsia" w:ascii="宋体" w:hAnsi="宋体" w:cs="宋体"/>
          <w:color w:val="000000"/>
          <w:sz w:val="24"/>
          <w:szCs w:val="28"/>
          <w:u w:val="single"/>
        </w:rPr>
        <w:t xml:space="preserve">   </w:t>
      </w:r>
      <w:r>
        <w:rPr>
          <w:rFonts w:hint="eastAsia" w:ascii="宋体" w:hAnsi="宋体" w:cs="宋体"/>
          <w:color w:val="000000"/>
          <w:sz w:val="24"/>
          <w:szCs w:val="28"/>
        </w:rPr>
        <w:t>份，副本</w:t>
      </w:r>
      <w:r>
        <w:rPr>
          <w:rFonts w:hint="eastAsia" w:ascii="宋体" w:hAnsi="宋体" w:cs="宋体"/>
          <w:color w:val="000000"/>
          <w:sz w:val="24"/>
          <w:szCs w:val="28"/>
          <w:u w:val="single"/>
        </w:rPr>
        <w:t xml:space="preserve">   </w:t>
      </w:r>
      <w:r>
        <w:rPr>
          <w:rFonts w:hint="eastAsia" w:ascii="宋体" w:hAnsi="宋体" w:cs="宋体"/>
          <w:color w:val="000000"/>
          <w:sz w:val="24"/>
          <w:szCs w:val="28"/>
        </w:rPr>
        <w:t>份，电子文档</w:t>
      </w:r>
      <w:r>
        <w:rPr>
          <w:rFonts w:hint="eastAsia" w:ascii="宋体" w:hAnsi="宋体" w:cs="宋体"/>
          <w:color w:val="000000"/>
          <w:sz w:val="24"/>
          <w:szCs w:val="28"/>
          <w:u w:val="single"/>
        </w:rPr>
        <w:t xml:space="preserve">  </w:t>
      </w:r>
      <w:r>
        <w:rPr>
          <w:rFonts w:hint="eastAsia" w:ascii="宋体" w:hAnsi="宋体" w:cs="宋体"/>
          <w:color w:val="000000"/>
          <w:sz w:val="24"/>
          <w:szCs w:val="28"/>
        </w:rPr>
        <w:t>份。</w:t>
      </w:r>
    </w:p>
    <w:p w14:paraId="36186FA6">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五、我方承诺：本次投标的投标有效期为</w:t>
      </w:r>
      <w:r>
        <w:rPr>
          <w:rFonts w:hint="eastAsia" w:ascii="宋体" w:hAnsi="宋体" w:cs="宋体"/>
          <w:sz w:val="24"/>
        </w:rPr>
        <w:t>投标文件递交截止时间</w:t>
      </w:r>
      <w:r>
        <w:rPr>
          <w:rFonts w:hint="eastAsia" w:ascii="宋体" w:hAnsi="宋体" w:cs="宋体"/>
          <w:sz w:val="24"/>
          <w:szCs w:val="28"/>
        </w:rPr>
        <w:t>起90天。</w:t>
      </w:r>
    </w:p>
    <w:p w14:paraId="12016988">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六、我方投标报价为闭口价。即在投标有效期和合同有效期内，该报价固定不变。</w:t>
      </w:r>
    </w:p>
    <w:p w14:paraId="6B104FFD">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七、如果我方中标，我方将履行招标文件中规定的各项要求以及我方投标文件的各项承诺，按《中华人民共和国政府采购法》、《中华人民共和国民法典》及合同约定条款承担我方责任。</w:t>
      </w:r>
    </w:p>
    <w:p w14:paraId="1DD870FA">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八、我方未</w:t>
      </w:r>
      <w:r>
        <w:rPr>
          <w:rFonts w:hint="eastAsia" w:ascii="宋体" w:hAnsi="宋体" w:cs="宋体"/>
          <w:sz w:val="24"/>
        </w:rPr>
        <w:t>为采购项目提供整体设计、规范编制或者项目管理、监理、检测等服务。</w:t>
      </w:r>
    </w:p>
    <w:p w14:paraId="10BA2730">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九、我方理解，最低报价不是中标的唯一条件。</w:t>
      </w:r>
    </w:p>
    <w:p w14:paraId="027AD369">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十、我方同意按有关规定及招标文件要求，交纳足额投标保证金。</w:t>
      </w:r>
    </w:p>
    <w:p w14:paraId="6CCD5F6A">
      <w:pPr>
        <w:tabs>
          <w:tab w:val="left" w:pos="6300"/>
        </w:tabs>
        <w:snapToGrid w:val="0"/>
        <w:spacing w:line="500" w:lineRule="exact"/>
        <w:jc w:val="right"/>
        <w:rPr>
          <w:rFonts w:ascii="宋体" w:hAnsi="宋体" w:cs="宋体"/>
          <w:sz w:val="24"/>
          <w:szCs w:val="28"/>
        </w:rPr>
      </w:pPr>
      <w:r>
        <w:rPr>
          <w:rFonts w:hint="eastAsia" w:ascii="宋体" w:hAnsi="宋体" w:cs="宋体"/>
          <w:sz w:val="24"/>
          <w:szCs w:val="28"/>
        </w:rPr>
        <w:t>（投标人公章或自然人签署）</w:t>
      </w:r>
    </w:p>
    <w:p w14:paraId="590F6218">
      <w:pPr>
        <w:tabs>
          <w:tab w:val="left" w:pos="6300"/>
        </w:tabs>
        <w:snapToGrid w:val="0"/>
        <w:spacing w:line="500" w:lineRule="exact"/>
        <w:ind w:firstLine="5760" w:firstLineChars="2400"/>
        <w:rPr>
          <w:rFonts w:ascii="宋体" w:hAnsi="宋体" w:cs="宋体"/>
          <w:szCs w:val="28"/>
        </w:rPr>
      </w:pPr>
      <w:r>
        <w:rPr>
          <w:rFonts w:hint="eastAsia" w:ascii="宋体" w:hAnsi="宋体" w:cs="宋体"/>
          <w:sz w:val="24"/>
          <w:szCs w:val="28"/>
        </w:rPr>
        <w:t>年    月   日</w:t>
      </w:r>
    </w:p>
    <w:p w14:paraId="41EF0A56">
      <w:pPr>
        <w:tabs>
          <w:tab w:val="left" w:pos="6300"/>
        </w:tabs>
        <w:snapToGrid w:val="0"/>
        <w:spacing w:line="500" w:lineRule="exact"/>
        <w:ind w:firstLine="480" w:firstLineChars="200"/>
        <w:outlineLvl w:val="0"/>
        <w:rPr>
          <w:rFonts w:ascii="宋体" w:hAnsi="宋体" w:cs="宋体"/>
        </w:rPr>
      </w:pPr>
      <w:r>
        <w:rPr>
          <w:rFonts w:hint="eastAsia" w:ascii="宋体" w:hAnsi="宋体" w:cs="宋体"/>
          <w:sz w:val="24"/>
        </w:rPr>
        <w:t>（二）商务条款差异表</w:t>
      </w:r>
    </w:p>
    <w:p w14:paraId="389463BF">
      <w:pPr>
        <w:pStyle w:val="8"/>
        <w:tabs>
          <w:tab w:val="left" w:pos="6300"/>
        </w:tabs>
        <w:snapToGrid w:val="0"/>
        <w:spacing w:line="500" w:lineRule="exact"/>
        <w:ind w:firstLine="480" w:firstLineChars="200"/>
        <w:outlineLvl w:val="0"/>
        <w:rPr>
          <w:rFonts w:ascii="宋体" w:hAnsi="宋体" w:cs="宋体"/>
          <w:sz w:val="24"/>
          <w:szCs w:val="28"/>
        </w:rPr>
      </w:pPr>
      <w:r>
        <w:rPr>
          <w:rFonts w:hint="eastAsia" w:ascii="宋体" w:hAnsi="宋体" w:cs="宋体"/>
          <w:sz w:val="24"/>
          <w:szCs w:val="28"/>
        </w:rPr>
        <w:t>项目编号</w:t>
      </w:r>
    </w:p>
    <w:p w14:paraId="002571B9">
      <w:pPr>
        <w:pStyle w:val="8"/>
        <w:tabs>
          <w:tab w:val="left" w:pos="6300"/>
        </w:tabs>
        <w:snapToGrid w:val="0"/>
        <w:spacing w:line="500" w:lineRule="exact"/>
        <w:ind w:firstLine="480" w:firstLineChars="200"/>
        <w:outlineLvl w:val="0"/>
        <w:rPr>
          <w:rFonts w:ascii="宋体" w:hAnsi="宋体" w:cs="宋体"/>
          <w:sz w:val="24"/>
        </w:rPr>
      </w:pPr>
      <w:r>
        <w:rPr>
          <w:rFonts w:hint="eastAsia" w:ascii="宋体" w:hAnsi="宋体" w:cs="宋体"/>
          <w:sz w:val="24"/>
          <w:szCs w:val="28"/>
        </w:rPr>
        <w:t>招标项目名称</w:t>
      </w:r>
      <w:r>
        <w:rPr>
          <w:rFonts w:hint="eastAsia" w:ascii="宋体" w:hAnsi="宋体" w:cs="宋体"/>
          <w:sz w:val="24"/>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006"/>
        <w:gridCol w:w="3075"/>
        <w:gridCol w:w="1755"/>
      </w:tblGrid>
      <w:tr w14:paraId="70FB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14:paraId="09E95E78">
            <w:pPr>
              <w:tabs>
                <w:tab w:val="left" w:pos="6300"/>
              </w:tabs>
              <w:snapToGrid w:val="0"/>
              <w:spacing w:line="500" w:lineRule="exact"/>
              <w:jc w:val="center"/>
              <w:outlineLvl w:val="0"/>
              <w:rPr>
                <w:rFonts w:ascii="宋体" w:hAnsi="宋体" w:cs="宋体"/>
                <w:szCs w:val="21"/>
              </w:rPr>
            </w:pPr>
            <w:r>
              <w:rPr>
                <w:rFonts w:hint="eastAsia" w:ascii="宋体" w:hAnsi="宋体" w:cs="宋体"/>
                <w:szCs w:val="21"/>
              </w:rPr>
              <w:t>序号</w:t>
            </w:r>
          </w:p>
        </w:tc>
        <w:tc>
          <w:tcPr>
            <w:tcW w:w="2006" w:type="dxa"/>
            <w:vAlign w:val="center"/>
          </w:tcPr>
          <w:p w14:paraId="0844C2FF">
            <w:pPr>
              <w:tabs>
                <w:tab w:val="left" w:pos="6300"/>
              </w:tabs>
              <w:snapToGrid w:val="0"/>
              <w:spacing w:line="500" w:lineRule="exact"/>
              <w:jc w:val="center"/>
              <w:outlineLvl w:val="0"/>
              <w:rPr>
                <w:rFonts w:ascii="宋体" w:hAnsi="宋体" w:cs="宋体"/>
                <w:szCs w:val="21"/>
              </w:rPr>
            </w:pPr>
            <w:r>
              <w:rPr>
                <w:rFonts w:hint="eastAsia" w:ascii="宋体" w:hAnsi="宋体" w:cs="宋体"/>
                <w:szCs w:val="21"/>
              </w:rPr>
              <w:t>招标商务要求</w:t>
            </w:r>
          </w:p>
        </w:tc>
        <w:tc>
          <w:tcPr>
            <w:tcW w:w="3075" w:type="dxa"/>
            <w:vAlign w:val="center"/>
          </w:tcPr>
          <w:p w14:paraId="6754E8FF">
            <w:pPr>
              <w:tabs>
                <w:tab w:val="left" w:pos="6300"/>
              </w:tabs>
              <w:snapToGrid w:val="0"/>
              <w:spacing w:line="500" w:lineRule="exact"/>
              <w:jc w:val="center"/>
              <w:outlineLvl w:val="0"/>
              <w:rPr>
                <w:rFonts w:ascii="宋体" w:hAnsi="宋体" w:cs="宋体"/>
                <w:szCs w:val="21"/>
              </w:rPr>
            </w:pPr>
            <w:r>
              <w:rPr>
                <w:rFonts w:hint="eastAsia" w:ascii="宋体" w:hAnsi="宋体" w:cs="宋体"/>
                <w:szCs w:val="21"/>
              </w:rPr>
              <w:t>投标商务应答</w:t>
            </w:r>
          </w:p>
        </w:tc>
        <w:tc>
          <w:tcPr>
            <w:tcW w:w="1755" w:type="dxa"/>
            <w:vAlign w:val="center"/>
          </w:tcPr>
          <w:p w14:paraId="2D811E2E">
            <w:pPr>
              <w:tabs>
                <w:tab w:val="left" w:pos="6300"/>
              </w:tabs>
              <w:snapToGrid w:val="0"/>
              <w:spacing w:line="500" w:lineRule="exact"/>
              <w:jc w:val="center"/>
              <w:outlineLvl w:val="0"/>
              <w:rPr>
                <w:rFonts w:ascii="宋体" w:hAnsi="宋体" w:cs="宋体"/>
                <w:szCs w:val="21"/>
              </w:rPr>
            </w:pPr>
            <w:r>
              <w:rPr>
                <w:rFonts w:hint="eastAsia" w:ascii="宋体" w:hAnsi="宋体" w:cs="宋体"/>
                <w:szCs w:val="21"/>
              </w:rPr>
              <w:t>差异说明</w:t>
            </w:r>
          </w:p>
        </w:tc>
      </w:tr>
      <w:tr w14:paraId="4097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0C53E9B">
            <w:pPr>
              <w:tabs>
                <w:tab w:val="left" w:pos="6300"/>
              </w:tabs>
              <w:snapToGrid w:val="0"/>
              <w:spacing w:line="500" w:lineRule="exact"/>
              <w:jc w:val="center"/>
              <w:outlineLvl w:val="0"/>
              <w:rPr>
                <w:rFonts w:ascii="宋体" w:hAnsi="宋体" w:cs="宋体"/>
                <w:szCs w:val="21"/>
              </w:rPr>
            </w:pPr>
          </w:p>
        </w:tc>
        <w:tc>
          <w:tcPr>
            <w:tcW w:w="2006" w:type="dxa"/>
            <w:vAlign w:val="center"/>
          </w:tcPr>
          <w:p w14:paraId="7B3657D5">
            <w:pPr>
              <w:tabs>
                <w:tab w:val="left" w:pos="6300"/>
              </w:tabs>
              <w:snapToGrid w:val="0"/>
              <w:spacing w:line="500" w:lineRule="exact"/>
              <w:jc w:val="center"/>
              <w:outlineLvl w:val="0"/>
              <w:rPr>
                <w:rFonts w:ascii="宋体" w:hAnsi="宋体" w:cs="宋体"/>
                <w:szCs w:val="21"/>
              </w:rPr>
            </w:pPr>
          </w:p>
        </w:tc>
        <w:tc>
          <w:tcPr>
            <w:tcW w:w="3075" w:type="dxa"/>
            <w:vAlign w:val="center"/>
          </w:tcPr>
          <w:p w14:paraId="0518A24F">
            <w:pPr>
              <w:tabs>
                <w:tab w:val="left" w:pos="6300"/>
              </w:tabs>
              <w:snapToGrid w:val="0"/>
              <w:spacing w:line="500" w:lineRule="exact"/>
              <w:jc w:val="center"/>
              <w:outlineLvl w:val="0"/>
              <w:rPr>
                <w:rFonts w:ascii="宋体" w:hAnsi="宋体" w:cs="宋体"/>
                <w:szCs w:val="21"/>
              </w:rPr>
            </w:pPr>
          </w:p>
        </w:tc>
        <w:tc>
          <w:tcPr>
            <w:tcW w:w="1755" w:type="dxa"/>
            <w:vAlign w:val="center"/>
          </w:tcPr>
          <w:p w14:paraId="02C55079">
            <w:pPr>
              <w:tabs>
                <w:tab w:val="left" w:pos="6300"/>
              </w:tabs>
              <w:snapToGrid w:val="0"/>
              <w:spacing w:line="500" w:lineRule="exact"/>
              <w:jc w:val="center"/>
              <w:outlineLvl w:val="0"/>
              <w:rPr>
                <w:rFonts w:ascii="宋体" w:hAnsi="宋体" w:cs="宋体"/>
                <w:szCs w:val="21"/>
              </w:rPr>
            </w:pPr>
          </w:p>
        </w:tc>
      </w:tr>
      <w:tr w14:paraId="3698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18A0989">
            <w:pPr>
              <w:tabs>
                <w:tab w:val="left" w:pos="6300"/>
              </w:tabs>
              <w:snapToGrid w:val="0"/>
              <w:spacing w:line="500" w:lineRule="exact"/>
              <w:jc w:val="center"/>
              <w:outlineLvl w:val="0"/>
              <w:rPr>
                <w:rFonts w:ascii="宋体" w:hAnsi="宋体" w:cs="宋体"/>
                <w:szCs w:val="21"/>
              </w:rPr>
            </w:pPr>
          </w:p>
        </w:tc>
        <w:tc>
          <w:tcPr>
            <w:tcW w:w="2006" w:type="dxa"/>
            <w:vAlign w:val="center"/>
          </w:tcPr>
          <w:p w14:paraId="67B6DA35">
            <w:pPr>
              <w:tabs>
                <w:tab w:val="left" w:pos="6300"/>
              </w:tabs>
              <w:snapToGrid w:val="0"/>
              <w:spacing w:line="500" w:lineRule="exact"/>
              <w:jc w:val="center"/>
              <w:outlineLvl w:val="0"/>
              <w:rPr>
                <w:rFonts w:ascii="宋体" w:hAnsi="宋体" w:cs="宋体"/>
                <w:szCs w:val="21"/>
              </w:rPr>
            </w:pPr>
          </w:p>
        </w:tc>
        <w:tc>
          <w:tcPr>
            <w:tcW w:w="3075" w:type="dxa"/>
            <w:vAlign w:val="center"/>
          </w:tcPr>
          <w:p w14:paraId="70FC7F60">
            <w:pPr>
              <w:tabs>
                <w:tab w:val="left" w:pos="6300"/>
              </w:tabs>
              <w:snapToGrid w:val="0"/>
              <w:spacing w:line="500" w:lineRule="exact"/>
              <w:jc w:val="center"/>
              <w:outlineLvl w:val="0"/>
              <w:rPr>
                <w:rFonts w:ascii="宋体" w:hAnsi="宋体" w:cs="宋体"/>
                <w:szCs w:val="21"/>
              </w:rPr>
            </w:pPr>
          </w:p>
        </w:tc>
        <w:tc>
          <w:tcPr>
            <w:tcW w:w="1755" w:type="dxa"/>
            <w:vAlign w:val="center"/>
          </w:tcPr>
          <w:p w14:paraId="197F60A5">
            <w:pPr>
              <w:tabs>
                <w:tab w:val="left" w:pos="6300"/>
              </w:tabs>
              <w:snapToGrid w:val="0"/>
              <w:spacing w:line="500" w:lineRule="exact"/>
              <w:jc w:val="center"/>
              <w:outlineLvl w:val="0"/>
              <w:rPr>
                <w:rFonts w:ascii="宋体" w:hAnsi="宋体" w:cs="宋体"/>
                <w:szCs w:val="21"/>
              </w:rPr>
            </w:pPr>
          </w:p>
        </w:tc>
      </w:tr>
      <w:tr w14:paraId="016B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35C08E34">
            <w:pPr>
              <w:tabs>
                <w:tab w:val="left" w:pos="6300"/>
              </w:tabs>
              <w:snapToGrid w:val="0"/>
              <w:spacing w:line="500" w:lineRule="exact"/>
              <w:jc w:val="center"/>
              <w:outlineLvl w:val="0"/>
              <w:rPr>
                <w:rFonts w:ascii="宋体" w:hAnsi="宋体" w:cs="宋体"/>
                <w:szCs w:val="21"/>
              </w:rPr>
            </w:pPr>
          </w:p>
        </w:tc>
        <w:tc>
          <w:tcPr>
            <w:tcW w:w="2006" w:type="dxa"/>
            <w:vAlign w:val="center"/>
          </w:tcPr>
          <w:p w14:paraId="056B0219">
            <w:pPr>
              <w:tabs>
                <w:tab w:val="left" w:pos="6300"/>
              </w:tabs>
              <w:snapToGrid w:val="0"/>
              <w:spacing w:line="500" w:lineRule="exact"/>
              <w:jc w:val="center"/>
              <w:outlineLvl w:val="0"/>
              <w:rPr>
                <w:rFonts w:ascii="宋体" w:hAnsi="宋体" w:cs="宋体"/>
                <w:szCs w:val="21"/>
              </w:rPr>
            </w:pPr>
          </w:p>
        </w:tc>
        <w:tc>
          <w:tcPr>
            <w:tcW w:w="3075" w:type="dxa"/>
            <w:vAlign w:val="center"/>
          </w:tcPr>
          <w:p w14:paraId="51DC352A">
            <w:pPr>
              <w:tabs>
                <w:tab w:val="left" w:pos="6300"/>
              </w:tabs>
              <w:snapToGrid w:val="0"/>
              <w:spacing w:line="500" w:lineRule="exact"/>
              <w:jc w:val="center"/>
              <w:outlineLvl w:val="0"/>
              <w:rPr>
                <w:rFonts w:ascii="宋体" w:hAnsi="宋体" w:cs="宋体"/>
                <w:szCs w:val="21"/>
              </w:rPr>
            </w:pPr>
          </w:p>
        </w:tc>
        <w:tc>
          <w:tcPr>
            <w:tcW w:w="1755" w:type="dxa"/>
            <w:vAlign w:val="center"/>
          </w:tcPr>
          <w:p w14:paraId="2EF92F89">
            <w:pPr>
              <w:tabs>
                <w:tab w:val="left" w:pos="6300"/>
              </w:tabs>
              <w:snapToGrid w:val="0"/>
              <w:spacing w:line="500" w:lineRule="exact"/>
              <w:jc w:val="center"/>
              <w:outlineLvl w:val="0"/>
              <w:rPr>
                <w:rFonts w:ascii="宋体" w:hAnsi="宋体" w:cs="宋体"/>
                <w:szCs w:val="21"/>
              </w:rPr>
            </w:pPr>
          </w:p>
        </w:tc>
      </w:tr>
      <w:tr w14:paraId="5C44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1DE1E9B1">
            <w:pPr>
              <w:tabs>
                <w:tab w:val="left" w:pos="6300"/>
              </w:tabs>
              <w:snapToGrid w:val="0"/>
              <w:spacing w:line="500" w:lineRule="exact"/>
              <w:jc w:val="center"/>
              <w:outlineLvl w:val="0"/>
              <w:rPr>
                <w:rFonts w:ascii="宋体" w:hAnsi="宋体" w:cs="宋体"/>
                <w:szCs w:val="21"/>
              </w:rPr>
            </w:pPr>
          </w:p>
        </w:tc>
        <w:tc>
          <w:tcPr>
            <w:tcW w:w="2006" w:type="dxa"/>
            <w:vAlign w:val="center"/>
          </w:tcPr>
          <w:p w14:paraId="3C8BBF47">
            <w:pPr>
              <w:tabs>
                <w:tab w:val="left" w:pos="6300"/>
              </w:tabs>
              <w:snapToGrid w:val="0"/>
              <w:spacing w:line="500" w:lineRule="exact"/>
              <w:jc w:val="center"/>
              <w:outlineLvl w:val="0"/>
              <w:rPr>
                <w:rFonts w:ascii="宋体" w:hAnsi="宋体" w:cs="宋体"/>
                <w:szCs w:val="21"/>
              </w:rPr>
            </w:pPr>
          </w:p>
        </w:tc>
        <w:tc>
          <w:tcPr>
            <w:tcW w:w="3075" w:type="dxa"/>
            <w:vAlign w:val="center"/>
          </w:tcPr>
          <w:p w14:paraId="6E451A34">
            <w:pPr>
              <w:tabs>
                <w:tab w:val="left" w:pos="6300"/>
              </w:tabs>
              <w:snapToGrid w:val="0"/>
              <w:spacing w:line="500" w:lineRule="exact"/>
              <w:jc w:val="center"/>
              <w:outlineLvl w:val="0"/>
              <w:rPr>
                <w:rFonts w:ascii="宋体" w:hAnsi="宋体" w:cs="宋体"/>
                <w:szCs w:val="21"/>
              </w:rPr>
            </w:pPr>
          </w:p>
        </w:tc>
        <w:tc>
          <w:tcPr>
            <w:tcW w:w="1755" w:type="dxa"/>
            <w:vAlign w:val="center"/>
          </w:tcPr>
          <w:p w14:paraId="4CC97976">
            <w:pPr>
              <w:tabs>
                <w:tab w:val="left" w:pos="6300"/>
              </w:tabs>
              <w:snapToGrid w:val="0"/>
              <w:spacing w:line="500" w:lineRule="exact"/>
              <w:jc w:val="center"/>
              <w:outlineLvl w:val="0"/>
              <w:rPr>
                <w:rFonts w:ascii="宋体" w:hAnsi="宋体" w:cs="宋体"/>
                <w:szCs w:val="21"/>
              </w:rPr>
            </w:pPr>
          </w:p>
        </w:tc>
      </w:tr>
      <w:tr w14:paraId="17E8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26393BB">
            <w:pPr>
              <w:tabs>
                <w:tab w:val="left" w:pos="6300"/>
              </w:tabs>
              <w:snapToGrid w:val="0"/>
              <w:spacing w:line="500" w:lineRule="exact"/>
              <w:jc w:val="center"/>
              <w:outlineLvl w:val="0"/>
              <w:rPr>
                <w:rFonts w:ascii="宋体" w:hAnsi="宋体" w:cs="宋体"/>
                <w:szCs w:val="21"/>
              </w:rPr>
            </w:pPr>
          </w:p>
        </w:tc>
        <w:tc>
          <w:tcPr>
            <w:tcW w:w="2006" w:type="dxa"/>
            <w:vAlign w:val="center"/>
          </w:tcPr>
          <w:p w14:paraId="61C16EDB">
            <w:pPr>
              <w:tabs>
                <w:tab w:val="left" w:pos="6300"/>
              </w:tabs>
              <w:snapToGrid w:val="0"/>
              <w:spacing w:line="500" w:lineRule="exact"/>
              <w:jc w:val="center"/>
              <w:outlineLvl w:val="0"/>
              <w:rPr>
                <w:rFonts w:ascii="宋体" w:hAnsi="宋体" w:cs="宋体"/>
                <w:szCs w:val="21"/>
              </w:rPr>
            </w:pPr>
          </w:p>
        </w:tc>
        <w:tc>
          <w:tcPr>
            <w:tcW w:w="3075" w:type="dxa"/>
            <w:vAlign w:val="center"/>
          </w:tcPr>
          <w:p w14:paraId="10D546AC">
            <w:pPr>
              <w:tabs>
                <w:tab w:val="left" w:pos="6300"/>
              </w:tabs>
              <w:snapToGrid w:val="0"/>
              <w:spacing w:line="500" w:lineRule="exact"/>
              <w:jc w:val="center"/>
              <w:outlineLvl w:val="0"/>
              <w:rPr>
                <w:rFonts w:ascii="宋体" w:hAnsi="宋体" w:cs="宋体"/>
                <w:szCs w:val="21"/>
              </w:rPr>
            </w:pPr>
          </w:p>
        </w:tc>
        <w:tc>
          <w:tcPr>
            <w:tcW w:w="1755" w:type="dxa"/>
            <w:vAlign w:val="center"/>
          </w:tcPr>
          <w:p w14:paraId="1E75A470">
            <w:pPr>
              <w:tabs>
                <w:tab w:val="left" w:pos="6300"/>
              </w:tabs>
              <w:snapToGrid w:val="0"/>
              <w:spacing w:line="500" w:lineRule="exact"/>
              <w:jc w:val="center"/>
              <w:outlineLvl w:val="0"/>
              <w:rPr>
                <w:rFonts w:ascii="宋体" w:hAnsi="宋体" w:cs="宋体"/>
                <w:szCs w:val="21"/>
              </w:rPr>
            </w:pPr>
          </w:p>
        </w:tc>
      </w:tr>
      <w:tr w14:paraId="1CCD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C1D0657">
            <w:pPr>
              <w:tabs>
                <w:tab w:val="left" w:pos="6300"/>
              </w:tabs>
              <w:snapToGrid w:val="0"/>
              <w:spacing w:line="500" w:lineRule="exact"/>
              <w:jc w:val="center"/>
              <w:outlineLvl w:val="0"/>
              <w:rPr>
                <w:rFonts w:ascii="宋体" w:hAnsi="宋体" w:cs="宋体"/>
                <w:szCs w:val="21"/>
              </w:rPr>
            </w:pPr>
          </w:p>
        </w:tc>
        <w:tc>
          <w:tcPr>
            <w:tcW w:w="2006" w:type="dxa"/>
            <w:vAlign w:val="center"/>
          </w:tcPr>
          <w:p w14:paraId="4BC7DE83">
            <w:pPr>
              <w:tabs>
                <w:tab w:val="left" w:pos="6300"/>
              </w:tabs>
              <w:snapToGrid w:val="0"/>
              <w:spacing w:line="500" w:lineRule="exact"/>
              <w:jc w:val="center"/>
              <w:outlineLvl w:val="0"/>
              <w:rPr>
                <w:rFonts w:ascii="宋体" w:hAnsi="宋体" w:cs="宋体"/>
                <w:szCs w:val="21"/>
              </w:rPr>
            </w:pPr>
          </w:p>
        </w:tc>
        <w:tc>
          <w:tcPr>
            <w:tcW w:w="3075" w:type="dxa"/>
            <w:vAlign w:val="center"/>
          </w:tcPr>
          <w:p w14:paraId="7FF5BB2A">
            <w:pPr>
              <w:tabs>
                <w:tab w:val="left" w:pos="6300"/>
              </w:tabs>
              <w:snapToGrid w:val="0"/>
              <w:spacing w:line="500" w:lineRule="exact"/>
              <w:jc w:val="center"/>
              <w:outlineLvl w:val="0"/>
              <w:rPr>
                <w:rFonts w:ascii="宋体" w:hAnsi="宋体" w:cs="宋体"/>
                <w:szCs w:val="21"/>
              </w:rPr>
            </w:pPr>
          </w:p>
        </w:tc>
        <w:tc>
          <w:tcPr>
            <w:tcW w:w="1755" w:type="dxa"/>
            <w:vAlign w:val="center"/>
          </w:tcPr>
          <w:p w14:paraId="6031797A">
            <w:pPr>
              <w:tabs>
                <w:tab w:val="left" w:pos="6300"/>
              </w:tabs>
              <w:snapToGrid w:val="0"/>
              <w:spacing w:line="500" w:lineRule="exact"/>
              <w:jc w:val="center"/>
              <w:outlineLvl w:val="0"/>
              <w:rPr>
                <w:rFonts w:ascii="宋体" w:hAnsi="宋体" w:cs="宋体"/>
                <w:szCs w:val="21"/>
              </w:rPr>
            </w:pPr>
          </w:p>
        </w:tc>
      </w:tr>
      <w:tr w14:paraId="56A6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607A16E">
            <w:pPr>
              <w:tabs>
                <w:tab w:val="left" w:pos="6300"/>
              </w:tabs>
              <w:snapToGrid w:val="0"/>
              <w:spacing w:line="500" w:lineRule="exact"/>
              <w:jc w:val="center"/>
              <w:outlineLvl w:val="0"/>
              <w:rPr>
                <w:rFonts w:ascii="宋体" w:hAnsi="宋体" w:cs="宋体"/>
                <w:szCs w:val="21"/>
              </w:rPr>
            </w:pPr>
          </w:p>
        </w:tc>
        <w:tc>
          <w:tcPr>
            <w:tcW w:w="2006" w:type="dxa"/>
            <w:vAlign w:val="center"/>
          </w:tcPr>
          <w:p w14:paraId="36F29FFE">
            <w:pPr>
              <w:tabs>
                <w:tab w:val="left" w:pos="6300"/>
              </w:tabs>
              <w:snapToGrid w:val="0"/>
              <w:spacing w:line="500" w:lineRule="exact"/>
              <w:jc w:val="center"/>
              <w:outlineLvl w:val="0"/>
              <w:rPr>
                <w:rFonts w:ascii="宋体" w:hAnsi="宋体" w:cs="宋体"/>
                <w:szCs w:val="21"/>
              </w:rPr>
            </w:pPr>
          </w:p>
        </w:tc>
        <w:tc>
          <w:tcPr>
            <w:tcW w:w="3075" w:type="dxa"/>
            <w:vAlign w:val="center"/>
          </w:tcPr>
          <w:p w14:paraId="6D627173">
            <w:pPr>
              <w:tabs>
                <w:tab w:val="left" w:pos="6300"/>
              </w:tabs>
              <w:snapToGrid w:val="0"/>
              <w:spacing w:line="500" w:lineRule="exact"/>
              <w:jc w:val="center"/>
              <w:outlineLvl w:val="0"/>
              <w:rPr>
                <w:rFonts w:ascii="宋体" w:hAnsi="宋体" w:cs="宋体"/>
                <w:szCs w:val="21"/>
              </w:rPr>
            </w:pPr>
          </w:p>
        </w:tc>
        <w:tc>
          <w:tcPr>
            <w:tcW w:w="1755" w:type="dxa"/>
            <w:vAlign w:val="center"/>
          </w:tcPr>
          <w:p w14:paraId="047B5FBA">
            <w:pPr>
              <w:tabs>
                <w:tab w:val="left" w:pos="6300"/>
              </w:tabs>
              <w:snapToGrid w:val="0"/>
              <w:spacing w:line="500" w:lineRule="exact"/>
              <w:jc w:val="center"/>
              <w:outlineLvl w:val="0"/>
              <w:rPr>
                <w:rFonts w:ascii="宋体" w:hAnsi="宋体" w:cs="宋体"/>
                <w:szCs w:val="21"/>
              </w:rPr>
            </w:pPr>
          </w:p>
        </w:tc>
      </w:tr>
      <w:tr w14:paraId="5D84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0D3F2D00">
            <w:pPr>
              <w:tabs>
                <w:tab w:val="left" w:pos="6300"/>
              </w:tabs>
              <w:snapToGrid w:val="0"/>
              <w:spacing w:line="500" w:lineRule="exact"/>
              <w:jc w:val="center"/>
              <w:outlineLvl w:val="0"/>
              <w:rPr>
                <w:rFonts w:ascii="宋体" w:hAnsi="宋体" w:cs="宋体"/>
                <w:szCs w:val="21"/>
              </w:rPr>
            </w:pPr>
          </w:p>
        </w:tc>
        <w:tc>
          <w:tcPr>
            <w:tcW w:w="2006" w:type="dxa"/>
            <w:vAlign w:val="center"/>
          </w:tcPr>
          <w:p w14:paraId="7B95090A">
            <w:pPr>
              <w:tabs>
                <w:tab w:val="left" w:pos="6300"/>
              </w:tabs>
              <w:snapToGrid w:val="0"/>
              <w:spacing w:line="500" w:lineRule="exact"/>
              <w:jc w:val="center"/>
              <w:outlineLvl w:val="0"/>
              <w:rPr>
                <w:rFonts w:ascii="宋体" w:hAnsi="宋体" w:cs="宋体"/>
                <w:szCs w:val="21"/>
              </w:rPr>
            </w:pPr>
          </w:p>
        </w:tc>
        <w:tc>
          <w:tcPr>
            <w:tcW w:w="3075" w:type="dxa"/>
            <w:vAlign w:val="center"/>
          </w:tcPr>
          <w:p w14:paraId="59C77CAB">
            <w:pPr>
              <w:tabs>
                <w:tab w:val="left" w:pos="6300"/>
              </w:tabs>
              <w:snapToGrid w:val="0"/>
              <w:spacing w:line="500" w:lineRule="exact"/>
              <w:jc w:val="center"/>
              <w:outlineLvl w:val="0"/>
              <w:rPr>
                <w:rFonts w:ascii="宋体" w:hAnsi="宋体" w:cs="宋体"/>
                <w:szCs w:val="21"/>
              </w:rPr>
            </w:pPr>
          </w:p>
        </w:tc>
        <w:tc>
          <w:tcPr>
            <w:tcW w:w="1755" w:type="dxa"/>
            <w:vAlign w:val="center"/>
          </w:tcPr>
          <w:p w14:paraId="751A310D">
            <w:pPr>
              <w:tabs>
                <w:tab w:val="left" w:pos="6300"/>
              </w:tabs>
              <w:snapToGrid w:val="0"/>
              <w:spacing w:line="500" w:lineRule="exact"/>
              <w:jc w:val="center"/>
              <w:outlineLvl w:val="0"/>
              <w:rPr>
                <w:rFonts w:ascii="宋体" w:hAnsi="宋体" w:cs="宋体"/>
                <w:szCs w:val="21"/>
              </w:rPr>
            </w:pPr>
          </w:p>
        </w:tc>
      </w:tr>
      <w:tr w14:paraId="7265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39" w:type="dxa"/>
            <w:vAlign w:val="center"/>
          </w:tcPr>
          <w:p w14:paraId="0A86F136">
            <w:pPr>
              <w:tabs>
                <w:tab w:val="left" w:pos="6300"/>
              </w:tabs>
              <w:snapToGrid w:val="0"/>
              <w:spacing w:line="500" w:lineRule="exact"/>
              <w:jc w:val="center"/>
              <w:outlineLvl w:val="0"/>
              <w:rPr>
                <w:rFonts w:ascii="宋体" w:hAnsi="宋体" w:cs="宋体"/>
                <w:szCs w:val="21"/>
              </w:rPr>
            </w:pPr>
          </w:p>
        </w:tc>
        <w:tc>
          <w:tcPr>
            <w:tcW w:w="2006" w:type="dxa"/>
            <w:vAlign w:val="center"/>
          </w:tcPr>
          <w:p w14:paraId="56BB6298">
            <w:pPr>
              <w:tabs>
                <w:tab w:val="left" w:pos="6300"/>
              </w:tabs>
              <w:snapToGrid w:val="0"/>
              <w:spacing w:line="500" w:lineRule="exact"/>
              <w:jc w:val="center"/>
              <w:outlineLvl w:val="0"/>
              <w:rPr>
                <w:rFonts w:ascii="宋体" w:hAnsi="宋体" w:cs="宋体"/>
                <w:szCs w:val="21"/>
              </w:rPr>
            </w:pPr>
          </w:p>
        </w:tc>
        <w:tc>
          <w:tcPr>
            <w:tcW w:w="3075" w:type="dxa"/>
            <w:vAlign w:val="center"/>
          </w:tcPr>
          <w:p w14:paraId="0CF8E4CB">
            <w:pPr>
              <w:tabs>
                <w:tab w:val="left" w:pos="6300"/>
              </w:tabs>
              <w:snapToGrid w:val="0"/>
              <w:spacing w:line="500" w:lineRule="exact"/>
              <w:jc w:val="center"/>
              <w:outlineLvl w:val="0"/>
              <w:rPr>
                <w:rFonts w:ascii="宋体" w:hAnsi="宋体" w:cs="宋体"/>
                <w:szCs w:val="21"/>
              </w:rPr>
            </w:pPr>
          </w:p>
        </w:tc>
        <w:tc>
          <w:tcPr>
            <w:tcW w:w="1755" w:type="dxa"/>
            <w:vAlign w:val="center"/>
          </w:tcPr>
          <w:p w14:paraId="17338C88">
            <w:pPr>
              <w:tabs>
                <w:tab w:val="left" w:pos="6300"/>
              </w:tabs>
              <w:snapToGrid w:val="0"/>
              <w:spacing w:line="500" w:lineRule="exact"/>
              <w:jc w:val="center"/>
              <w:outlineLvl w:val="0"/>
              <w:rPr>
                <w:rFonts w:ascii="宋体" w:hAnsi="宋体" w:cs="宋体"/>
                <w:szCs w:val="21"/>
              </w:rPr>
            </w:pPr>
          </w:p>
        </w:tc>
      </w:tr>
      <w:tr w14:paraId="68CF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39" w:type="dxa"/>
            <w:vAlign w:val="center"/>
          </w:tcPr>
          <w:p w14:paraId="1164B643">
            <w:pPr>
              <w:tabs>
                <w:tab w:val="left" w:pos="6300"/>
              </w:tabs>
              <w:snapToGrid w:val="0"/>
              <w:spacing w:line="500" w:lineRule="exact"/>
              <w:jc w:val="center"/>
              <w:outlineLvl w:val="0"/>
              <w:rPr>
                <w:rFonts w:ascii="宋体" w:hAnsi="宋体" w:cs="宋体"/>
                <w:szCs w:val="21"/>
              </w:rPr>
            </w:pPr>
          </w:p>
        </w:tc>
        <w:tc>
          <w:tcPr>
            <w:tcW w:w="2006" w:type="dxa"/>
            <w:vAlign w:val="center"/>
          </w:tcPr>
          <w:p w14:paraId="0DC74F4E">
            <w:pPr>
              <w:tabs>
                <w:tab w:val="left" w:pos="6300"/>
              </w:tabs>
              <w:snapToGrid w:val="0"/>
              <w:spacing w:line="500" w:lineRule="exact"/>
              <w:jc w:val="center"/>
              <w:outlineLvl w:val="0"/>
              <w:rPr>
                <w:rFonts w:ascii="宋体" w:hAnsi="宋体" w:cs="宋体"/>
                <w:szCs w:val="21"/>
              </w:rPr>
            </w:pPr>
          </w:p>
        </w:tc>
        <w:tc>
          <w:tcPr>
            <w:tcW w:w="3075" w:type="dxa"/>
            <w:vAlign w:val="center"/>
          </w:tcPr>
          <w:p w14:paraId="0E8D983C">
            <w:pPr>
              <w:tabs>
                <w:tab w:val="left" w:pos="6300"/>
              </w:tabs>
              <w:snapToGrid w:val="0"/>
              <w:spacing w:line="500" w:lineRule="exact"/>
              <w:jc w:val="center"/>
              <w:outlineLvl w:val="0"/>
              <w:rPr>
                <w:rFonts w:ascii="宋体" w:hAnsi="宋体" w:cs="宋体"/>
                <w:szCs w:val="21"/>
              </w:rPr>
            </w:pPr>
          </w:p>
        </w:tc>
        <w:tc>
          <w:tcPr>
            <w:tcW w:w="1755" w:type="dxa"/>
            <w:vAlign w:val="center"/>
          </w:tcPr>
          <w:p w14:paraId="0040001C">
            <w:pPr>
              <w:tabs>
                <w:tab w:val="left" w:pos="6300"/>
              </w:tabs>
              <w:snapToGrid w:val="0"/>
              <w:spacing w:line="500" w:lineRule="exact"/>
              <w:jc w:val="center"/>
              <w:outlineLvl w:val="0"/>
              <w:rPr>
                <w:rFonts w:ascii="宋体" w:hAnsi="宋体" w:cs="宋体"/>
                <w:szCs w:val="21"/>
              </w:rPr>
            </w:pPr>
          </w:p>
        </w:tc>
      </w:tr>
      <w:tr w14:paraId="1B67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9" w:type="dxa"/>
            <w:vAlign w:val="center"/>
          </w:tcPr>
          <w:p w14:paraId="28F07473">
            <w:pPr>
              <w:tabs>
                <w:tab w:val="left" w:pos="6300"/>
              </w:tabs>
              <w:snapToGrid w:val="0"/>
              <w:spacing w:line="500" w:lineRule="exact"/>
              <w:jc w:val="center"/>
              <w:outlineLvl w:val="0"/>
              <w:rPr>
                <w:rFonts w:ascii="宋体" w:hAnsi="宋体" w:cs="宋体"/>
                <w:szCs w:val="21"/>
              </w:rPr>
            </w:pPr>
          </w:p>
        </w:tc>
        <w:tc>
          <w:tcPr>
            <w:tcW w:w="2006" w:type="dxa"/>
            <w:vAlign w:val="center"/>
          </w:tcPr>
          <w:p w14:paraId="0D930312">
            <w:pPr>
              <w:tabs>
                <w:tab w:val="left" w:pos="6300"/>
              </w:tabs>
              <w:snapToGrid w:val="0"/>
              <w:spacing w:line="500" w:lineRule="exact"/>
              <w:jc w:val="center"/>
              <w:outlineLvl w:val="0"/>
              <w:rPr>
                <w:rFonts w:ascii="宋体" w:hAnsi="宋体" w:cs="宋体"/>
                <w:szCs w:val="21"/>
              </w:rPr>
            </w:pPr>
          </w:p>
        </w:tc>
        <w:tc>
          <w:tcPr>
            <w:tcW w:w="3075" w:type="dxa"/>
            <w:vAlign w:val="center"/>
          </w:tcPr>
          <w:p w14:paraId="3CFB2A11">
            <w:pPr>
              <w:tabs>
                <w:tab w:val="left" w:pos="6300"/>
              </w:tabs>
              <w:snapToGrid w:val="0"/>
              <w:spacing w:line="500" w:lineRule="exact"/>
              <w:jc w:val="center"/>
              <w:outlineLvl w:val="0"/>
              <w:rPr>
                <w:rFonts w:ascii="宋体" w:hAnsi="宋体" w:cs="宋体"/>
                <w:szCs w:val="21"/>
              </w:rPr>
            </w:pPr>
          </w:p>
        </w:tc>
        <w:tc>
          <w:tcPr>
            <w:tcW w:w="1755" w:type="dxa"/>
            <w:vAlign w:val="center"/>
          </w:tcPr>
          <w:p w14:paraId="48B784CB">
            <w:pPr>
              <w:tabs>
                <w:tab w:val="left" w:pos="6300"/>
              </w:tabs>
              <w:snapToGrid w:val="0"/>
              <w:spacing w:line="500" w:lineRule="exact"/>
              <w:jc w:val="center"/>
              <w:outlineLvl w:val="0"/>
              <w:rPr>
                <w:rFonts w:ascii="宋体" w:hAnsi="宋体" w:cs="宋体"/>
                <w:szCs w:val="21"/>
              </w:rPr>
            </w:pPr>
          </w:p>
        </w:tc>
      </w:tr>
      <w:tr w14:paraId="0669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39" w:type="dxa"/>
            <w:vAlign w:val="center"/>
          </w:tcPr>
          <w:p w14:paraId="46A36BC8">
            <w:pPr>
              <w:tabs>
                <w:tab w:val="left" w:pos="6300"/>
              </w:tabs>
              <w:snapToGrid w:val="0"/>
              <w:spacing w:line="500" w:lineRule="exact"/>
              <w:jc w:val="center"/>
              <w:outlineLvl w:val="0"/>
              <w:rPr>
                <w:rFonts w:ascii="宋体" w:hAnsi="宋体" w:cs="宋体"/>
                <w:szCs w:val="21"/>
              </w:rPr>
            </w:pPr>
          </w:p>
        </w:tc>
        <w:tc>
          <w:tcPr>
            <w:tcW w:w="2006" w:type="dxa"/>
            <w:vAlign w:val="center"/>
          </w:tcPr>
          <w:p w14:paraId="1CB13530">
            <w:pPr>
              <w:tabs>
                <w:tab w:val="left" w:pos="6300"/>
              </w:tabs>
              <w:snapToGrid w:val="0"/>
              <w:spacing w:line="500" w:lineRule="exact"/>
              <w:jc w:val="center"/>
              <w:outlineLvl w:val="0"/>
              <w:rPr>
                <w:rFonts w:ascii="宋体" w:hAnsi="宋体" w:cs="宋体"/>
                <w:szCs w:val="21"/>
              </w:rPr>
            </w:pPr>
          </w:p>
        </w:tc>
        <w:tc>
          <w:tcPr>
            <w:tcW w:w="3075" w:type="dxa"/>
            <w:vAlign w:val="center"/>
          </w:tcPr>
          <w:p w14:paraId="1913F1FE">
            <w:pPr>
              <w:tabs>
                <w:tab w:val="left" w:pos="6300"/>
              </w:tabs>
              <w:snapToGrid w:val="0"/>
              <w:spacing w:line="500" w:lineRule="exact"/>
              <w:jc w:val="center"/>
              <w:outlineLvl w:val="0"/>
              <w:rPr>
                <w:rFonts w:ascii="宋体" w:hAnsi="宋体" w:cs="宋体"/>
                <w:szCs w:val="21"/>
              </w:rPr>
            </w:pPr>
          </w:p>
        </w:tc>
        <w:tc>
          <w:tcPr>
            <w:tcW w:w="1755" w:type="dxa"/>
            <w:vAlign w:val="center"/>
          </w:tcPr>
          <w:p w14:paraId="2DF48221">
            <w:pPr>
              <w:tabs>
                <w:tab w:val="left" w:pos="6300"/>
              </w:tabs>
              <w:snapToGrid w:val="0"/>
              <w:spacing w:line="500" w:lineRule="exact"/>
              <w:jc w:val="center"/>
              <w:outlineLvl w:val="0"/>
              <w:rPr>
                <w:rFonts w:ascii="宋体" w:hAnsi="宋体" w:cs="宋体"/>
                <w:szCs w:val="21"/>
              </w:rPr>
            </w:pPr>
          </w:p>
        </w:tc>
      </w:tr>
    </w:tbl>
    <w:p w14:paraId="0FFD6AF4">
      <w:pPr>
        <w:spacing w:line="490" w:lineRule="exact"/>
        <w:ind w:firstLine="480" w:firstLineChars="200"/>
        <w:rPr>
          <w:rFonts w:ascii="宋体" w:hAnsi="宋体" w:cs="宋体"/>
          <w:sz w:val="24"/>
          <w:szCs w:val="28"/>
        </w:rPr>
      </w:pPr>
      <w:r>
        <w:rPr>
          <w:rFonts w:hint="eastAsia" w:ascii="宋体" w:hAnsi="宋体" w:cs="宋体"/>
          <w:sz w:val="24"/>
          <w:szCs w:val="28"/>
        </w:rPr>
        <w:t>投标人：                法定代表人（或法定代表人授权代表）或自然人：</w:t>
      </w:r>
    </w:p>
    <w:p w14:paraId="49065604">
      <w:pPr>
        <w:spacing w:line="490" w:lineRule="exact"/>
        <w:rPr>
          <w:rFonts w:ascii="宋体" w:hAnsi="宋体" w:cs="宋体"/>
          <w:sz w:val="24"/>
          <w:szCs w:val="28"/>
        </w:rPr>
      </w:pPr>
      <w:r>
        <w:rPr>
          <w:rFonts w:hint="eastAsia" w:ascii="宋体" w:hAnsi="宋体" w:cs="宋体"/>
          <w:sz w:val="24"/>
          <w:szCs w:val="28"/>
        </w:rPr>
        <w:t xml:space="preserve">  （投标人公章）                               （签署或盖章）</w:t>
      </w:r>
    </w:p>
    <w:p w14:paraId="4CB52E5D">
      <w:pPr>
        <w:tabs>
          <w:tab w:val="left" w:pos="6300"/>
        </w:tabs>
        <w:snapToGrid w:val="0"/>
        <w:spacing w:line="490" w:lineRule="exact"/>
        <w:ind w:firstLine="570"/>
        <w:rPr>
          <w:rFonts w:ascii="宋体" w:hAnsi="宋体" w:cs="宋体"/>
          <w:sz w:val="24"/>
          <w:szCs w:val="28"/>
        </w:rPr>
      </w:pPr>
      <w:r>
        <w:rPr>
          <w:rFonts w:hint="eastAsia" w:ascii="宋体" w:hAnsi="宋体" w:cs="宋体"/>
          <w:sz w:val="24"/>
          <w:szCs w:val="28"/>
        </w:rPr>
        <w:t xml:space="preserve">                                            年     月     日</w:t>
      </w:r>
    </w:p>
    <w:p w14:paraId="6D908CB0">
      <w:pPr>
        <w:tabs>
          <w:tab w:val="left" w:pos="6300"/>
        </w:tabs>
        <w:snapToGrid w:val="0"/>
        <w:spacing w:line="490" w:lineRule="exact"/>
        <w:ind w:firstLine="573"/>
        <w:rPr>
          <w:rFonts w:ascii="宋体" w:hAnsi="宋体" w:cs="宋体"/>
          <w:sz w:val="24"/>
          <w:szCs w:val="28"/>
        </w:rPr>
      </w:pPr>
      <w:r>
        <w:rPr>
          <w:rFonts w:hint="eastAsia" w:ascii="宋体" w:hAnsi="宋体" w:cs="宋体"/>
          <w:sz w:val="24"/>
          <w:szCs w:val="28"/>
        </w:rPr>
        <w:t>注：</w:t>
      </w:r>
    </w:p>
    <w:p w14:paraId="42E9B61B">
      <w:pPr>
        <w:tabs>
          <w:tab w:val="left" w:pos="6300"/>
        </w:tabs>
        <w:snapToGrid w:val="0"/>
        <w:spacing w:line="490" w:lineRule="exact"/>
        <w:ind w:firstLine="573"/>
        <w:rPr>
          <w:rFonts w:ascii="宋体" w:hAnsi="宋体" w:cs="宋体"/>
          <w:sz w:val="24"/>
        </w:rPr>
      </w:pPr>
      <w:r>
        <w:rPr>
          <w:rFonts w:hint="eastAsia" w:ascii="宋体" w:hAnsi="宋体" w:cs="宋体"/>
          <w:sz w:val="24"/>
        </w:rPr>
        <w:t>1.本表即为对本项目“第三篇 项目商务要求”中所列条款进行比较和响应；</w:t>
      </w:r>
    </w:p>
    <w:p w14:paraId="2248B4DF">
      <w:pPr>
        <w:tabs>
          <w:tab w:val="left" w:pos="6300"/>
        </w:tabs>
        <w:snapToGrid w:val="0"/>
        <w:spacing w:line="490" w:lineRule="exact"/>
        <w:ind w:firstLine="573"/>
        <w:rPr>
          <w:rFonts w:ascii="宋体" w:hAnsi="宋体" w:cs="宋体"/>
          <w:sz w:val="24"/>
        </w:rPr>
      </w:pPr>
      <w:r>
        <w:rPr>
          <w:rFonts w:hint="eastAsia" w:ascii="宋体" w:hAnsi="宋体" w:cs="宋体"/>
          <w:sz w:val="24"/>
        </w:rPr>
        <w:t>2.该表可扩展。</w:t>
      </w:r>
    </w:p>
    <w:p w14:paraId="1EC2B703">
      <w:pPr>
        <w:tabs>
          <w:tab w:val="left" w:pos="6300"/>
        </w:tabs>
        <w:snapToGrid w:val="0"/>
        <w:spacing w:line="490" w:lineRule="exact"/>
        <w:ind w:firstLine="573"/>
        <w:rPr>
          <w:rFonts w:ascii="宋体" w:hAnsi="宋体" w:cs="宋体"/>
          <w:sz w:val="24"/>
        </w:rPr>
      </w:pPr>
      <w:r>
        <w:rPr>
          <w:rFonts w:hint="eastAsia" w:ascii="宋体" w:hAnsi="宋体" w:cs="宋体"/>
          <w:sz w:val="24"/>
          <w:szCs w:val="28"/>
        </w:rPr>
        <w:t>3.投标应答栏中应当注明具体内容，且必须标注具体内容在投标文件中的位置（页码）。</w:t>
      </w:r>
    </w:p>
    <w:p w14:paraId="0E3EA54F">
      <w:pPr>
        <w:tabs>
          <w:tab w:val="left" w:pos="6300"/>
        </w:tabs>
        <w:snapToGrid w:val="0"/>
        <w:spacing w:line="500" w:lineRule="exact"/>
        <w:ind w:firstLine="420" w:firstLineChars="200"/>
        <w:outlineLvl w:val="0"/>
        <w:rPr>
          <w:rFonts w:ascii="宋体" w:hAnsi="宋体" w:cs="宋体"/>
        </w:rPr>
      </w:pPr>
      <w:r>
        <w:rPr>
          <w:rFonts w:hint="eastAsia" w:ascii="宋体" w:hAnsi="宋体" w:cs="宋体"/>
          <w:szCs w:val="28"/>
        </w:rPr>
        <w:br w:type="page"/>
      </w:r>
      <w:r>
        <w:rPr>
          <w:rFonts w:hint="eastAsia" w:ascii="宋体" w:hAnsi="宋体" w:cs="宋体"/>
          <w:sz w:val="24"/>
        </w:rPr>
        <w:t>（三）其他</w:t>
      </w:r>
      <w:r>
        <w:rPr>
          <w:rFonts w:hint="eastAsia" w:ascii="宋体" w:hAnsi="宋体" w:cs="宋体"/>
          <w:sz w:val="24"/>
          <w:szCs w:val="28"/>
        </w:rPr>
        <w:t>商务资料</w:t>
      </w:r>
      <w:r>
        <w:rPr>
          <w:rFonts w:hint="eastAsia" w:ascii="宋体" w:hAnsi="宋体" w:cs="宋体"/>
        </w:rPr>
        <w:t>：</w:t>
      </w:r>
    </w:p>
    <w:p w14:paraId="26FAE139">
      <w:pPr>
        <w:tabs>
          <w:tab w:val="left" w:pos="6300"/>
        </w:tabs>
        <w:snapToGrid w:val="0"/>
        <w:spacing w:line="500" w:lineRule="exact"/>
        <w:ind w:firstLine="480" w:firstLineChars="200"/>
        <w:outlineLvl w:val="0"/>
        <w:rPr>
          <w:rFonts w:ascii="宋体" w:hAnsi="宋体" w:cs="宋体"/>
          <w:sz w:val="24"/>
        </w:rPr>
      </w:pPr>
      <w:r>
        <w:rPr>
          <w:rFonts w:hint="eastAsia" w:ascii="宋体" w:hAnsi="宋体" w:cs="宋体"/>
          <w:sz w:val="24"/>
        </w:rPr>
        <w:t xml:space="preserve"> </w:t>
      </w:r>
    </w:p>
    <w:p w14:paraId="3604E6DD">
      <w:pPr>
        <w:tabs>
          <w:tab w:val="left" w:pos="6300"/>
        </w:tabs>
        <w:snapToGrid w:val="0"/>
        <w:spacing w:line="500" w:lineRule="exact"/>
        <w:ind w:firstLine="480" w:firstLineChars="200"/>
        <w:outlineLvl w:val="0"/>
        <w:rPr>
          <w:rFonts w:ascii="宋体" w:hAnsi="宋体" w:cs="宋体"/>
          <w:sz w:val="24"/>
        </w:rPr>
      </w:pPr>
    </w:p>
    <w:p w14:paraId="3E5A14FE">
      <w:pPr>
        <w:tabs>
          <w:tab w:val="left" w:pos="6300"/>
        </w:tabs>
        <w:snapToGrid w:val="0"/>
        <w:spacing w:line="500" w:lineRule="exact"/>
        <w:ind w:firstLine="480" w:firstLineChars="200"/>
        <w:outlineLvl w:val="0"/>
        <w:rPr>
          <w:rFonts w:ascii="宋体" w:hAnsi="宋体" w:cs="宋体"/>
          <w:sz w:val="24"/>
        </w:rPr>
      </w:pPr>
    </w:p>
    <w:p w14:paraId="46227393">
      <w:pPr>
        <w:tabs>
          <w:tab w:val="left" w:pos="6300"/>
        </w:tabs>
        <w:snapToGrid w:val="0"/>
        <w:spacing w:line="500" w:lineRule="exact"/>
        <w:ind w:firstLine="480" w:firstLineChars="200"/>
        <w:outlineLvl w:val="0"/>
        <w:rPr>
          <w:rFonts w:ascii="宋体" w:hAnsi="宋体" w:cs="宋体"/>
          <w:sz w:val="24"/>
        </w:rPr>
      </w:pPr>
    </w:p>
    <w:p w14:paraId="523558CF">
      <w:pPr>
        <w:tabs>
          <w:tab w:val="left" w:pos="6300"/>
        </w:tabs>
        <w:snapToGrid w:val="0"/>
        <w:spacing w:line="500" w:lineRule="exact"/>
        <w:ind w:firstLine="480" w:firstLineChars="200"/>
        <w:outlineLvl w:val="0"/>
        <w:rPr>
          <w:rFonts w:ascii="宋体" w:hAnsi="宋体" w:cs="宋体"/>
          <w:sz w:val="24"/>
        </w:rPr>
      </w:pPr>
    </w:p>
    <w:p w14:paraId="41B4C2C0">
      <w:pPr>
        <w:tabs>
          <w:tab w:val="left" w:pos="6300"/>
        </w:tabs>
        <w:snapToGrid w:val="0"/>
        <w:spacing w:line="500" w:lineRule="exact"/>
        <w:ind w:firstLine="480" w:firstLineChars="200"/>
        <w:outlineLvl w:val="0"/>
        <w:rPr>
          <w:rFonts w:ascii="宋体" w:hAnsi="宋体" w:cs="宋体"/>
          <w:sz w:val="24"/>
        </w:rPr>
      </w:pPr>
    </w:p>
    <w:p w14:paraId="24120A96">
      <w:pPr>
        <w:tabs>
          <w:tab w:val="left" w:pos="6300"/>
        </w:tabs>
        <w:snapToGrid w:val="0"/>
        <w:spacing w:line="500" w:lineRule="exact"/>
        <w:ind w:firstLine="480" w:firstLineChars="200"/>
        <w:outlineLvl w:val="0"/>
        <w:rPr>
          <w:rFonts w:ascii="宋体" w:hAnsi="宋体" w:cs="宋体"/>
          <w:sz w:val="24"/>
        </w:rPr>
      </w:pPr>
    </w:p>
    <w:p w14:paraId="206F72DF">
      <w:pPr>
        <w:tabs>
          <w:tab w:val="left" w:pos="6300"/>
        </w:tabs>
        <w:snapToGrid w:val="0"/>
        <w:spacing w:line="500" w:lineRule="exact"/>
        <w:ind w:firstLine="480" w:firstLineChars="200"/>
        <w:outlineLvl w:val="0"/>
        <w:rPr>
          <w:rFonts w:ascii="宋体" w:hAnsi="宋体" w:cs="宋体"/>
          <w:sz w:val="24"/>
        </w:rPr>
      </w:pPr>
    </w:p>
    <w:p w14:paraId="668F26A7">
      <w:pPr>
        <w:tabs>
          <w:tab w:val="left" w:pos="6300"/>
        </w:tabs>
        <w:snapToGrid w:val="0"/>
        <w:spacing w:line="500" w:lineRule="exact"/>
        <w:ind w:firstLine="480" w:firstLineChars="200"/>
        <w:outlineLvl w:val="0"/>
        <w:rPr>
          <w:rFonts w:ascii="宋体" w:hAnsi="宋体" w:cs="宋体"/>
          <w:sz w:val="24"/>
        </w:rPr>
      </w:pPr>
    </w:p>
    <w:p w14:paraId="19D8102E">
      <w:pPr>
        <w:tabs>
          <w:tab w:val="left" w:pos="6300"/>
        </w:tabs>
        <w:snapToGrid w:val="0"/>
        <w:spacing w:line="500" w:lineRule="exact"/>
        <w:ind w:firstLine="480" w:firstLineChars="200"/>
        <w:outlineLvl w:val="0"/>
        <w:rPr>
          <w:rFonts w:ascii="宋体" w:hAnsi="宋体" w:cs="宋体"/>
          <w:sz w:val="24"/>
        </w:rPr>
      </w:pPr>
    </w:p>
    <w:p w14:paraId="19EE0F4D">
      <w:pPr>
        <w:tabs>
          <w:tab w:val="left" w:pos="6300"/>
        </w:tabs>
        <w:snapToGrid w:val="0"/>
        <w:spacing w:line="500" w:lineRule="exact"/>
        <w:ind w:firstLine="480" w:firstLineChars="200"/>
        <w:outlineLvl w:val="0"/>
        <w:rPr>
          <w:rFonts w:ascii="宋体" w:hAnsi="宋体" w:cs="宋体"/>
          <w:sz w:val="24"/>
        </w:rPr>
      </w:pPr>
    </w:p>
    <w:p w14:paraId="713E5986">
      <w:pPr>
        <w:tabs>
          <w:tab w:val="left" w:pos="6300"/>
        </w:tabs>
        <w:snapToGrid w:val="0"/>
        <w:spacing w:line="500" w:lineRule="exact"/>
        <w:ind w:firstLine="480" w:firstLineChars="200"/>
        <w:outlineLvl w:val="0"/>
        <w:rPr>
          <w:rFonts w:ascii="宋体" w:hAnsi="宋体" w:cs="宋体"/>
          <w:sz w:val="24"/>
        </w:rPr>
      </w:pPr>
    </w:p>
    <w:p w14:paraId="46A06A2B">
      <w:pPr>
        <w:tabs>
          <w:tab w:val="left" w:pos="6300"/>
        </w:tabs>
        <w:snapToGrid w:val="0"/>
        <w:spacing w:line="500" w:lineRule="exact"/>
        <w:ind w:firstLine="480" w:firstLineChars="200"/>
        <w:outlineLvl w:val="0"/>
        <w:rPr>
          <w:rFonts w:ascii="宋体" w:hAnsi="宋体" w:cs="宋体"/>
          <w:sz w:val="24"/>
        </w:rPr>
      </w:pPr>
    </w:p>
    <w:p w14:paraId="04B0C788">
      <w:pPr>
        <w:tabs>
          <w:tab w:val="left" w:pos="6300"/>
        </w:tabs>
        <w:snapToGrid w:val="0"/>
        <w:spacing w:line="500" w:lineRule="exact"/>
        <w:ind w:firstLine="480" w:firstLineChars="200"/>
        <w:outlineLvl w:val="0"/>
        <w:rPr>
          <w:rFonts w:ascii="宋体" w:hAnsi="宋体" w:cs="宋体"/>
          <w:sz w:val="24"/>
        </w:rPr>
      </w:pPr>
    </w:p>
    <w:p w14:paraId="04E9E42A">
      <w:pPr>
        <w:tabs>
          <w:tab w:val="left" w:pos="6300"/>
        </w:tabs>
        <w:snapToGrid w:val="0"/>
        <w:spacing w:line="500" w:lineRule="exact"/>
        <w:ind w:firstLine="480" w:firstLineChars="200"/>
        <w:outlineLvl w:val="0"/>
        <w:rPr>
          <w:rFonts w:ascii="宋体" w:hAnsi="宋体" w:cs="宋体"/>
          <w:sz w:val="24"/>
        </w:rPr>
      </w:pPr>
    </w:p>
    <w:p w14:paraId="214AB689">
      <w:pPr>
        <w:tabs>
          <w:tab w:val="left" w:pos="6300"/>
        </w:tabs>
        <w:snapToGrid w:val="0"/>
        <w:spacing w:line="500" w:lineRule="exact"/>
        <w:ind w:firstLine="480" w:firstLineChars="200"/>
        <w:outlineLvl w:val="0"/>
        <w:rPr>
          <w:rFonts w:ascii="宋体" w:hAnsi="宋体" w:cs="宋体"/>
          <w:sz w:val="24"/>
        </w:rPr>
      </w:pPr>
    </w:p>
    <w:p w14:paraId="0F3F5A5B">
      <w:pPr>
        <w:tabs>
          <w:tab w:val="left" w:pos="6300"/>
        </w:tabs>
        <w:snapToGrid w:val="0"/>
        <w:spacing w:line="500" w:lineRule="exact"/>
        <w:ind w:firstLine="480" w:firstLineChars="200"/>
        <w:outlineLvl w:val="0"/>
        <w:rPr>
          <w:rFonts w:ascii="宋体" w:hAnsi="宋体" w:cs="宋体"/>
          <w:sz w:val="24"/>
        </w:rPr>
      </w:pPr>
    </w:p>
    <w:p w14:paraId="742642CD">
      <w:pPr>
        <w:tabs>
          <w:tab w:val="left" w:pos="6300"/>
        </w:tabs>
        <w:snapToGrid w:val="0"/>
        <w:spacing w:line="500" w:lineRule="exact"/>
        <w:ind w:firstLine="480" w:firstLineChars="200"/>
        <w:outlineLvl w:val="0"/>
        <w:rPr>
          <w:rFonts w:ascii="宋体" w:hAnsi="宋体" w:cs="宋体"/>
          <w:sz w:val="24"/>
        </w:rPr>
      </w:pPr>
    </w:p>
    <w:p w14:paraId="6A0F5654">
      <w:pPr>
        <w:tabs>
          <w:tab w:val="left" w:pos="6300"/>
        </w:tabs>
        <w:snapToGrid w:val="0"/>
        <w:spacing w:line="500" w:lineRule="exact"/>
        <w:ind w:firstLine="480" w:firstLineChars="200"/>
        <w:outlineLvl w:val="0"/>
        <w:rPr>
          <w:rFonts w:ascii="宋体" w:hAnsi="宋体" w:cs="宋体"/>
          <w:sz w:val="24"/>
        </w:rPr>
      </w:pPr>
    </w:p>
    <w:p w14:paraId="0419895C">
      <w:pPr>
        <w:tabs>
          <w:tab w:val="left" w:pos="6300"/>
        </w:tabs>
        <w:snapToGrid w:val="0"/>
        <w:spacing w:line="500" w:lineRule="exact"/>
        <w:ind w:firstLine="480" w:firstLineChars="200"/>
        <w:outlineLvl w:val="0"/>
        <w:rPr>
          <w:rFonts w:ascii="宋体" w:hAnsi="宋体" w:cs="宋体"/>
          <w:sz w:val="24"/>
        </w:rPr>
      </w:pPr>
    </w:p>
    <w:p w14:paraId="7C15F541">
      <w:pPr>
        <w:tabs>
          <w:tab w:val="left" w:pos="6300"/>
        </w:tabs>
        <w:snapToGrid w:val="0"/>
        <w:spacing w:line="500" w:lineRule="exact"/>
        <w:ind w:firstLine="480" w:firstLineChars="200"/>
        <w:outlineLvl w:val="0"/>
        <w:rPr>
          <w:rFonts w:ascii="宋体" w:hAnsi="宋体" w:cs="宋体"/>
          <w:sz w:val="24"/>
        </w:rPr>
      </w:pPr>
    </w:p>
    <w:p w14:paraId="32AAEF11">
      <w:pPr>
        <w:tabs>
          <w:tab w:val="left" w:pos="6300"/>
        </w:tabs>
        <w:snapToGrid w:val="0"/>
        <w:spacing w:line="500" w:lineRule="exact"/>
        <w:ind w:firstLine="480" w:firstLineChars="200"/>
        <w:outlineLvl w:val="0"/>
        <w:rPr>
          <w:rFonts w:ascii="宋体" w:hAnsi="宋体" w:cs="宋体"/>
          <w:sz w:val="24"/>
        </w:rPr>
      </w:pPr>
    </w:p>
    <w:p w14:paraId="62A63348">
      <w:pPr>
        <w:tabs>
          <w:tab w:val="left" w:pos="6300"/>
        </w:tabs>
        <w:snapToGrid w:val="0"/>
        <w:spacing w:line="500" w:lineRule="exact"/>
        <w:ind w:firstLine="480" w:firstLineChars="200"/>
        <w:outlineLvl w:val="0"/>
        <w:rPr>
          <w:rFonts w:ascii="宋体" w:hAnsi="宋体" w:cs="宋体"/>
          <w:sz w:val="24"/>
        </w:rPr>
      </w:pPr>
    </w:p>
    <w:p w14:paraId="7D3003D8">
      <w:pPr>
        <w:tabs>
          <w:tab w:val="left" w:pos="6300"/>
        </w:tabs>
        <w:snapToGrid w:val="0"/>
        <w:spacing w:line="500" w:lineRule="exact"/>
        <w:ind w:firstLine="480" w:firstLineChars="200"/>
        <w:outlineLvl w:val="0"/>
        <w:rPr>
          <w:rFonts w:ascii="宋体" w:hAnsi="宋体" w:cs="宋体"/>
          <w:sz w:val="24"/>
        </w:rPr>
      </w:pPr>
    </w:p>
    <w:p w14:paraId="39EEBE23">
      <w:pPr>
        <w:tabs>
          <w:tab w:val="left" w:pos="6300"/>
        </w:tabs>
        <w:snapToGrid w:val="0"/>
        <w:spacing w:line="500" w:lineRule="exact"/>
        <w:ind w:firstLine="480" w:firstLineChars="200"/>
        <w:outlineLvl w:val="0"/>
        <w:rPr>
          <w:rFonts w:ascii="宋体" w:hAnsi="宋体" w:cs="宋体"/>
          <w:sz w:val="24"/>
        </w:rPr>
      </w:pPr>
    </w:p>
    <w:p w14:paraId="57831069">
      <w:pPr>
        <w:tabs>
          <w:tab w:val="left" w:pos="6300"/>
        </w:tabs>
        <w:snapToGrid w:val="0"/>
        <w:spacing w:line="500" w:lineRule="exact"/>
        <w:ind w:firstLine="480" w:firstLineChars="200"/>
        <w:outlineLvl w:val="0"/>
        <w:rPr>
          <w:rFonts w:ascii="宋体" w:hAnsi="宋体" w:cs="宋体"/>
          <w:sz w:val="24"/>
        </w:rPr>
      </w:pPr>
    </w:p>
    <w:p w14:paraId="219A1AF5">
      <w:pPr>
        <w:tabs>
          <w:tab w:val="left" w:pos="6300"/>
        </w:tabs>
        <w:snapToGrid w:val="0"/>
        <w:spacing w:line="500" w:lineRule="exact"/>
        <w:ind w:firstLine="480" w:firstLineChars="200"/>
        <w:outlineLvl w:val="0"/>
        <w:rPr>
          <w:rFonts w:ascii="宋体" w:hAnsi="宋体" w:cs="宋体"/>
          <w:sz w:val="24"/>
        </w:rPr>
      </w:pPr>
    </w:p>
    <w:p w14:paraId="77DD33C4">
      <w:pPr>
        <w:rPr>
          <w:b/>
          <w:bCs/>
        </w:rPr>
      </w:pPr>
      <w:bookmarkStart w:id="215" w:name="_Toc21335"/>
      <w:bookmarkStart w:id="216" w:name="_Toc492721041"/>
      <w:bookmarkStart w:id="217" w:name="_Toc4711"/>
      <w:bookmarkStart w:id="218" w:name="_Toc429584888"/>
      <w:r>
        <w:rPr>
          <w:rFonts w:hint="eastAsia"/>
          <w:b/>
          <w:bCs/>
        </w:rPr>
        <w:t>四、其他</w:t>
      </w:r>
      <w:bookmarkEnd w:id="215"/>
      <w:bookmarkEnd w:id="216"/>
      <w:bookmarkEnd w:id="217"/>
      <w:bookmarkEnd w:id="218"/>
    </w:p>
    <w:p w14:paraId="51CA89A8">
      <w:pPr>
        <w:tabs>
          <w:tab w:val="left" w:pos="6300"/>
        </w:tabs>
        <w:snapToGrid w:val="0"/>
        <w:spacing w:line="500" w:lineRule="exact"/>
        <w:ind w:firstLine="560"/>
        <w:jc w:val="left"/>
        <w:rPr>
          <w:rFonts w:ascii="宋体" w:hAnsi="宋体" w:cs="宋体"/>
          <w:sz w:val="24"/>
        </w:rPr>
      </w:pPr>
      <w:r>
        <w:rPr>
          <w:rFonts w:hint="eastAsia" w:ascii="宋体" w:hAnsi="宋体" w:cs="宋体"/>
          <w:sz w:val="24"/>
        </w:rPr>
        <w:t>（一）中小微企业声明函、监狱企业证明文件、残疾人福利性单位声明函</w:t>
      </w:r>
    </w:p>
    <w:p w14:paraId="04E33C0D">
      <w:pPr>
        <w:tabs>
          <w:tab w:val="left" w:pos="6300"/>
        </w:tabs>
        <w:snapToGrid w:val="0"/>
        <w:spacing w:line="500" w:lineRule="exact"/>
        <w:rPr>
          <w:rFonts w:ascii="宋体" w:hAnsi="宋体" w:cs="宋体"/>
          <w:sz w:val="24"/>
        </w:rPr>
      </w:pPr>
      <w:r>
        <w:rPr>
          <w:rFonts w:hint="eastAsia" w:ascii="宋体" w:hAnsi="宋体" w:cs="宋体"/>
          <w:sz w:val="24"/>
        </w:rPr>
        <w:t xml:space="preserve">附表1： </w:t>
      </w:r>
    </w:p>
    <w:p w14:paraId="7B8E4B0A">
      <w:pPr>
        <w:tabs>
          <w:tab w:val="left" w:pos="6300"/>
        </w:tabs>
        <w:snapToGrid w:val="0"/>
        <w:spacing w:line="500" w:lineRule="exact"/>
        <w:rPr>
          <w:rFonts w:ascii="宋体" w:hAnsi="宋体" w:cs="宋体"/>
          <w:sz w:val="24"/>
        </w:rPr>
      </w:pPr>
    </w:p>
    <w:p w14:paraId="513E10ED">
      <w:pPr>
        <w:widowControl/>
        <w:autoSpaceDE w:val="0"/>
        <w:spacing w:line="360" w:lineRule="auto"/>
        <w:ind w:firstLine="482" w:firstLineChars="200"/>
        <w:jc w:val="center"/>
        <w:rPr>
          <w:rFonts w:ascii="宋体" w:hAnsi="宋体" w:cs="宋体"/>
          <w:sz w:val="24"/>
        </w:rPr>
      </w:pPr>
      <w:r>
        <w:rPr>
          <w:rFonts w:hint="eastAsia" w:ascii="宋体" w:hAnsi="宋体" w:cs="宋体"/>
          <w:b/>
          <w:bCs/>
          <w:color w:val="000000"/>
          <w:kern w:val="0"/>
          <w:sz w:val="24"/>
        </w:rPr>
        <w:t>中小企业声明函</w:t>
      </w:r>
    </w:p>
    <w:p w14:paraId="2A7D4DBB">
      <w:pPr>
        <w:widowControl/>
        <w:autoSpaceDE w:val="0"/>
        <w:spacing w:line="360" w:lineRule="auto"/>
        <w:ind w:firstLine="480" w:firstLineChars="200"/>
        <w:jc w:val="left"/>
        <w:rPr>
          <w:rFonts w:ascii="宋体" w:hAnsi="宋体" w:cs="宋体"/>
          <w:sz w:val="24"/>
        </w:rPr>
      </w:pPr>
      <w:r>
        <w:rPr>
          <w:rFonts w:hint="eastAsia" w:ascii="宋体" w:hAnsi="宋体" w:cs="宋体"/>
          <w:color w:val="000000"/>
          <w:kern w:val="0"/>
          <w:sz w:val="24"/>
        </w:rPr>
        <w:t>本公司（联合体）郑重声明，根据《政府采购促进中小企业发展管理办法</w:t>
      </w:r>
      <w:r>
        <w:rPr>
          <w:rFonts w:hint="eastAsia" w:ascii="宋体" w:hAnsi="宋体" w:cs="宋体"/>
          <w:sz w:val="24"/>
          <w:szCs w:val="28"/>
        </w:rPr>
        <w:t>》</w:t>
      </w:r>
      <w:r>
        <w:rPr>
          <w:rFonts w:hint="eastAsia" w:ascii="宋体" w:hAnsi="宋体" w:cs="宋体"/>
          <w:color w:val="000000"/>
          <w:kern w:val="0"/>
          <w:sz w:val="24"/>
        </w:rPr>
        <w:t>（财库﹝2020﹞46 号）的规定，本公司（联合体）参加</w:t>
      </w:r>
      <w:r>
        <w:rPr>
          <w:rFonts w:hint="eastAsia" w:ascii="宋体" w:hAnsi="宋体" w:cs="宋体"/>
          <w:i/>
          <w:iCs/>
          <w:color w:val="000000"/>
          <w:kern w:val="0"/>
          <w:sz w:val="24"/>
        </w:rPr>
        <w:t>（单位名称）</w:t>
      </w:r>
      <w:r>
        <w:rPr>
          <w:rFonts w:hint="eastAsia" w:ascii="宋体" w:hAnsi="宋体" w:cs="宋体"/>
          <w:color w:val="000000"/>
          <w:kern w:val="0"/>
          <w:sz w:val="24"/>
        </w:rPr>
        <w:t>的</w:t>
      </w:r>
      <w:r>
        <w:rPr>
          <w:rFonts w:hint="eastAsia" w:ascii="宋体" w:hAnsi="宋体" w:cs="宋体"/>
          <w:i/>
          <w:iCs/>
          <w:color w:val="000000"/>
          <w:kern w:val="0"/>
          <w:sz w:val="24"/>
        </w:rPr>
        <w:t>（项目名称）</w:t>
      </w:r>
      <w:r>
        <w:rPr>
          <w:rFonts w:hint="eastAsia" w:ascii="宋体" w:hAnsi="宋体" w:cs="宋体"/>
          <w:color w:val="000000"/>
          <w:kern w:val="0"/>
          <w:sz w:val="24"/>
        </w:rPr>
        <w:t xml:space="preserve">采购活动，提供的货物全部由符合政策要求的中小企业制造。相关企业（含联合体中的中小企业、签订分包意向协议的中小企业）的具体情况如下： </w:t>
      </w:r>
    </w:p>
    <w:p w14:paraId="59EF028F">
      <w:pPr>
        <w:widowControl/>
        <w:autoSpaceDE w:val="0"/>
        <w:spacing w:line="360" w:lineRule="auto"/>
        <w:ind w:firstLine="480" w:firstLineChars="200"/>
        <w:jc w:val="left"/>
        <w:rPr>
          <w:rFonts w:ascii="宋体" w:hAnsi="宋体" w:cs="宋体"/>
          <w:sz w:val="24"/>
        </w:rPr>
      </w:pPr>
      <w:r>
        <w:rPr>
          <w:rFonts w:hint="eastAsia" w:ascii="宋体" w:hAnsi="宋体" w:cs="宋体"/>
          <w:color w:val="000000"/>
          <w:kern w:val="0"/>
          <w:sz w:val="24"/>
        </w:rPr>
        <w:t>1.</w:t>
      </w:r>
      <w:r>
        <w:rPr>
          <w:rFonts w:hint="eastAsia" w:ascii="宋体" w:hAnsi="宋体" w:cs="宋体"/>
          <w:color w:val="000000"/>
          <w:kern w:val="0"/>
          <w:sz w:val="24"/>
          <w:u w:val="single"/>
        </w:rPr>
        <w:t xml:space="preserve"> </w:t>
      </w:r>
      <w:r>
        <w:rPr>
          <w:rFonts w:hint="eastAsia" w:ascii="宋体" w:hAnsi="宋体" w:cs="宋体"/>
          <w:i/>
          <w:iCs/>
          <w:color w:val="000000"/>
          <w:kern w:val="0"/>
          <w:sz w:val="24"/>
          <w:u w:val="single"/>
        </w:rPr>
        <w:t xml:space="preserve">（标的名称） </w:t>
      </w:r>
      <w:r>
        <w:rPr>
          <w:rFonts w:hint="eastAsia" w:ascii="宋体" w:hAnsi="宋体" w:cs="宋体"/>
          <w:color w:val="000000"/>
          <w:kern w:val="0"/>
          <w:sz w:val="24"/>
        </w:rPr>
        <w:t>，属于</w:t>
      </w:r>
      <w:r>
        <w:rPr>
          <w:rFonts w:hint="eastAsia" w:ascii="宋体" w:hAnsi="宋体" w:cs="宋体"/>
          <w:i/>
          <w:iCs/>
          <w:color w:val="000000"/>
          <w:kern w:val="0"/>
          <w:sz w:val="24"/>
          <w:u w:val="single"/>
        </w:rPr>
        <w:t xml:space="preserve">（采购文件中明确的所属行业） </w:t>
      </w:r>
      <w:r>
        <w:rPr>
          <w:rFonts w:hint="eastAsia" w:ascii="宋体" w:hAnsi="宋体" w:cs="宋体"/>
          <w:i/>
          <w:iCs/>
          <w:color w:val="000000"/>
          <w:kern w:val="0"/>
          <w:sz w:val="24"/>
        </w:rPr>
        <w:t>行业</w:t>
      </w:r>
      <w:r>
        <w:rPr>
          <w:rFonts w:hint="eastAsia" w:ascii="宋体" w:hAnsi="宋体" w:cs="宋体"/>
          <w:color w:val="000000"/>
          <w:kern w:val="0"/>
          <w:sz w:val="24"/>
        </w:rPr>
        <w:t>；制造商为</w:t>
      </w:r>
      <w:r>
        <w:rPr>
          <w:rFonts w:hint="eastAsia" w:ascii="宋体" w:hAnsi="宋体" w:cs="宋体"/>
          <w:i/>
          <w:iCs/>
          <w:color w:val="000000"/>
          <w:kern w:val="0"/>
          <w:sz w:val="24"/>
          <w:u w:val="single"/>
        </w:rPr>
        <w:t xml:space="preserve">（企业名称）  </w:t>
      </w:r>
      <w:r>
        <w:rPr>
          <w:rFonts w:hint="eastAsia" w:ascii="宋体" w:hAnsi="宋体" w:cs="宋体"/>
          <w:color w:val="000000"/>
          <w:kern w:val="0"/>
          <w:sz w:val="24"/>
        </w:rPr>
        <w:t>，从业人员</w:t>
      </w:r>
      <w:r>
        <w:rPr>
          <w:rFonts w:hint="eastAsia" w:ascii="宋体" w:hAnsi="宋体" w:cs="宋体"/>
          <w:color w:val="000000"/>
          <w:kern w:val="0"/>
          <w:sz w:val="24"/>
          <w:u w:val="single"/>
        </w:rPr>
        <w:t xml:space="preserve">    </w:t>
      </w:r>
      <w:r>
        <w:rPr>
          <w:rFonts w:hint="eastAsia" w:ascii="宋体" w:hAnsi="宋体" w:cs="宋体"/>
          <w:color w:val="000000"/>
          <w:kern w:val="0"/>
          <w:sz w:val="24"/>
        </w:rPr>
        <w:t>人，营业收入为</w:t>
      </w:r>
      <w:r>
        <w:rPr>
          <w:rFonts w:hint="eastAsia" w:ascii="宋体" w:hAnsi="宋体" w:cs="宋体"/>
          <w:color w:val="000000"/>
          <w:kern w:val="0"/>
          <w:sz w:val="24"/>
          <w:u w:val="single"/>
        </w:rPr>
        <w:t xml:space="preserve">      </w:t>
      </w:r>
      <w:r>
        <w:rPr>
          <w:rFonts w:hint="eastAsia" w:ascii="宋体" w:hAnsi="宋体" w:cs="宋体"/>
          <w:color w:val="000000"/>
          <w:kern w:val="0"/>
          <w:sz w:val="24"/>
        </w:rPr>
        <w:t>万元，资产总额为</w:t>
      </w:r>
      <w:r>
        <w:rPr>
          <w:rFonts w:hint="eastAsia" w:ascii="宋体" w:hAnsi="宋体" w:cs="宋体"/>
          <w:color w:val="000000"/>
          <w:kern w:val="0"/>
          <w:sz w:val="24"/>
          <w:u w:val="single"/>
        </w:rPr>
        <w:t xml:space="preserve">   </w:t>
      </w:r>
      <w:r>
        <w:rPr>
          <w:rFonts w:hint="eastAsia" w:ascii="宋体" w:hAnsi="宋体" w:cs="宋体"/>
          <w:color w:val="000000"/>
          <w:kern w:val="0"/>
          <w:sz w:val="24"/>
        </w:rPr>
        <w:t>万元，属于</w:t>
      </w:r>
      <w:r>
        <w:rPr>
          <w:rFonts w:hint="eastAsia" w:ascii="宋体" w:hAnsi="宋体" w:cs="宋体"/>
          <w:color w:val="000000"/>
          <w:kern w:val="0"/>
          <w:sz w:val="24"/>
          <w:u w:val="single"/>
        </w:rPr>
        <w:t xml:space="preserve">  </w:t>
      </w:r>
      <w:r>
        <w:rPr>
          <w:rFonts w:hint="eastAsia" w:ascii="宋体" w:hAnsi="宋体" w:cs="宋体"/>
          <w:i/>
          <w:iCs/>
          <w:color w:val="000000"/>
          <w:kern w:val="0"/>
          <w:sz w:val="24"/>
          <w:u w:val="single"/>
        </w:rPr>
        <w:t xml:space="preserve">（中型企业、小 型企业、微型企业）    </w:t>
      </w:r>
      <w:r>
        <w:rPr>
          <w:rFonts w:hint="eastAsia" w:ascii="宋体" w:hAnsi="宋体" w:cs="宋体"/>
          <w:color w:val="000000"/>
          <w:kern w:val="0"/>
          <w:sz w:val="24"/>
        </w:rPr>
        <w:t xml:space="preserve">； </w:t>
      </w:r>
    </w:p>
    <w:p w14:paraId="0F8CA33D">
      <w:pPr>
        <w:widowControl/>
        <w:autoSpaceDE w:val="0"/>
        <w:spacing w:line="360" w:lineRule="auto"/>
        <w:ind w:firstLine="480" w:firstLineChars="200"/>
        <w:jc w:val="left"/>
        <w:rPr>
          <w:rFonts w:ascii="宋体" w:hAnsi="宋体" w:cs="宋体"/>
          <w:sz w:val="24"/>
        </w:rPr>
      </w:pPr>
      <w:r>
        <w:rPr>
          <w:rFonts w:hint="eastAsia" w:ascii="宋体" w:hAnsi="宋体" w:cs="宋体"/>
          <w:color w:val="000000"/>
          <w:kern w:val="0"/>
          <w:sz w:val="24"/>
        </w:rPr>
        <w:t>2.</w:t>
      </w:r>
      <w:r>
        <w:rPr>
          <w:rFonts w:hint="eastAsia" w:ascii="宋体" w:hAnsi="宋体" w:cs="宋体"/>
          <w:color w:val="000000"/>
          <w:kern w:val="0"/>
          <w:sz w:val="24"/>
          <w:u w:val="single"/>
        </w:rPr>
        <w:t xml:space="preserve"> </w:t>
      </w:r>
      <w:r>
        <w:rPr>
          <w:rFonts w:hint="eastAsia" w:ascii="宋体" w:hAnsi="宋体" w:cs="宋体"/>
          <w:i/>
          <w:iCs/>
          <w:color w:val="000000"/>
          <w:kern w:val="0"/>
          <w:sz w:val="24"/>
          <w:u w:val="single"/>
        </w:rPr>
        <w:t xml:space="preserve">（标的名称） </w:t>
      </w:r>
      <w:r>
        <w:rPr>
          <w:rFonts w:hint="eastAsia" w:ascii="宋体" w:hAnsi="宋体" w:cs="宋体"/>
          <w:color w:val="000000"/>
          <w:kern w:val="0"/>
          <w:sz w:val="24"/>
        </w:rPr>
        <w:t>，属于</w:t>
      </w:r>
      <w:r>
        <w:rPr>
          <w:rFonts w:hint="eastAsia" w:ascii="宋体" w:hAnsi="宋体" w:cs="宋体"/>
          <w:i/>
          <w:iCs/>
          <w:color w:val="000000"/>
          <w:kern w:val="0"/>
          <w:sz w:val="24"/>
          <w:u w:val="single"/>
        </w:rPr>
        <w:t xml:space="preserve">（采购文件中明确的所属行业） </w:t>
      </w:r>
      <w:r>
        <w:rPr>
          <w:rFonts w:hint="eastAsia" w:ascii="宋体" w:hAnsi="宋体" w:cs="宋体"/>
          <w:i/>
          <w:iCs/>
          <w:color w:val="000000"/>
          <w:kern w:val="0"/>
          <w:sz w:val="24"/>
        </w:rPr>
        <w:t>行业</w:t>
      </w:r>
      <w:r>
        <w:rPr>
          <w:rFonts w:hint="eastAsia" w:ascii="宋体" w:hAnsi="宋体" w:cs="宋体"/>
          <w:color w:val="000000"/>
          <w:kern w:val="0"/>
          <w:sz w:val="24"/>
        </w:rPr>
        <w:t>；制造商为</w:t>
      </w:r>
      <w:r>
        <w:rPr>
          <w:rFonts w:hint="eastAsia" w:ascii="宋体" w:hAnsi="宋体" w:cs="宋体"/>
          <w:i/>
          <w:iCs/>
          <w:color w:val="000000"/>
          <w:kern w:val="0"/>
          <w:sz w:val="24"/>
          <w:u w:val="single"/>
        </w:rPr>
        <w:t xml:space="preserve">（企业名称）   </w:t>
      </w:r>
      <w:r>
        <w:rPr>
          <w:rFonts w:hint="eastAsia" w:ascii="宋体" w:hAnsi="宋体" w:cs="宋体"/>
          <w:color w:val="000000"/>
          <w:kern w:val="0"/>
          <w:sz w:val="24"/>
        </w:rPr>
        <w:t>，从业人员</w:t>
      </w:r>
      <w:r>
        <w:rPr>
          <w:rFonts w:hint="eastAsia" w:ascii="宋体" w:hAnsi="宋体" w:cs="宋体"/>
          <w:color w:val="000000"/>
          <w:kern w:val="0"/>
          <w:sz w:val="24"/>
          <w:u w:val="single"/>
        </w:rPr>
        <w:t xml:space="preserve">    </w:t>
      </w:r>
      <w:r>
        <w:rPr>
          <w:rFonts w:hint="eastAsia" w:ascii="宋体" w:hAnsi="宋体" w:cs="宋体"/>
          <w:color w:val="000000"/>
          <w:kern w:val="0"/>
          <w:sz w:val="24"/>
        </w:rPr>
        <w:t>人，营业收入为</w:t>
      </w:r>
      <w:r>
        <w:rPr>
          <w:rFonts w:hint="eastAsia" w:ascii="宋体" w:hAnsi="宋体" w:cs="宋体"/>
          <w:color w:val="000000"/>
          <w:kern w:val="0"/>
          <w:sz w:val="24"/>
          <w:u w:val="single"/>
        </w:rPr>
        <w:t xml:space="preserve">     </w:t>
      </w:r>
      <w:r>
        <w:rPr>
          <w:rFonts w:hint="eastAsia" w:ascii="宋体" w:hAnsi="宋体" w:cs="宋体"/>
          <w:color w:val="000000"/>
          <w:kern w:val="0"/>
          <w:sz w:val="24"/>
        </w:rPr>
        <w:t>万元，资产总额为</w:t>
      </w:r>
      <w:r>
        <w:rPr>
          <w:rFonts w:hint="eastAsia" w:ascii="宋体" w:hAnsi="宋体" w:cs="宋体"/>
          <w:color w:val="000000"/>
          <w:kern w:val="0"/>
          <w:sz w:val="24"/>
          <w:u w:val="single"/>
        </w:rPr>
        <w:t xml:space="preserve">   </w:t>
      </w:r>
      <w:r>
        <w:rPr>
          <w:rFonts w:hint="eastAsia" w:ascii="宋体" w:hAnsi="宋体" w:cs="宋体"/>
          <w:color w:val="000000"/>
          <w:kern w:val="0"/>
          <w:sz w:val="24"/>
        </w:rPr>
        <w:t>万元，属于</w:t>
      </w:r>
      <w:r>
        <w:rPr>
          <w:rFonts w:hint="eastAsia" w:ascii="宋体" w:hAnsi="宋体" w:cs="宋体"/>
          <w:i/>
          <w:iCs/>
          <w:color w:val="000000"/>
          <w:kern w:val="0"/>
          <w:sz w:val="24"/>
          <w:u w:val="single"/>
        </w:rPr>
        <w:t xml:space="preserve">（中型企业、小型 企业、微型企业）   </w:t>
      </w:r>
      <w:r>
        <w:rPr>
          <w:rFonts w:hint="eastAsia" w:ascii="宋体" w:hAnsi="宋体" w:cs="宋体"/>
          <w:color w:val="000000"/>
          <w:kern w:val="0"/>
          <w:sz w:val="24"/>
        </w:rPr>
        <w:t xml:space="preserve">； </w:t>
      </w:r>
    </w:p>
    <w:p w14:paraId="2CFF7A19">
      <w:pPr>
        <w:widowControl/>
        <w:autoSpaceDE w:val="0"/>
        <w:spacing w:line="360" w:lineRule="auto"/>
        <w:ind w:firstLine="480" w:firstLineChars="200"/>
        <w:jc w:val="left"/>
        <w:rPr>
          <w:rFonts w:ascii="宋体" w:hAnsi="宋体" w:cs="宋体"/>
          <w:sz w:val="24"/>
        </w:rPr>
      </w:pPr>
      <w:r>
        <w:rPr>
          <w:rFonts w:hint="eastAsia" w:ascii="宋体" w:hAnsi="宋体" w:cs="宋体"/>
          <w:color w:val="000000"/>
          <w:kern w:val="0"/>
          <w:sz w:val="24"/>
        </w:rPr>
        <w:t>……</w:t>
      </w:r>
    </w:p>
    <w:p w14:paraId="05F3CC4A">
      <w:pPr>
        <w:widowControl/>
        <w:autoSpaceDE w:val="0"/>
        <w:spacing w:line="360" w:lineRule="auto"/>
        <w:ind w:firstLine="480" w:firstLineChars="200"/>
        <w:jc w:val="left"/>
        <w:rPr>
          <w:rFonts w:ascii="宋体" w:hAnsi="宋体" w:cs="宋体"/>
          <w:sz w:val="24"/>
        </w:rPr>
      </w:pPr>
      <w:r>
        <w:rPr>
          <w:rFonts w:hint="eastAsia" w:ascii="宋体" w:hAnsi="宋体" w:cs="宋体"/>
          <w:color w:val="000000"/>
          <w:kern w:val="0"/>
          <w:sz w:val="24"/>
        </w:rPr>
        <w:t>以上企业，不属于大企业的分支机构，不存在控股股东 为大企业的情形，也不存在与大企业的负责人为同一人的情 形。</w:t>
      </w:r>
    </w:p>
    <w:p w14:paraId="5EB8037F">
      <w:pPr>
        <w:widowControl/>
        <w:autoSpaceDE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本企业对上述声明内容的真实性负责。如有虚假，将依 法承担相应责任。 </w:t>
      </w:r>
    </w:p>
    <w:p w14:paraId="51441311">
      <w:pPr>
        <w:widowControl/>
        <w:autoSpaceDE w:val="0"/>
        <w:spacing w:line="360" w:lineRule="auto"/>
        <w:ind w:firstLine="480" w:firstLineChars="200"/>
        <w:jc w:val="left"/>
        <w:rPr>
          <w:rFonts w:ascii="宋体" w:hAnsi="宋体" w:cs="宋体"/>
          <w:color w:val="000000"/>
          <w:kern w:val="0"/>
          <w:sz w:val="24"/>
        </w:rPr>
      </w:pPr>
    </w:p>
    <w:p w14:paraId="4C1FEB09">
      <w:pPr>
        <w:widowControl/>
        <w:autoSpaceDE w:val="0"/>
        <w:spacing w:line="360" w:lineRule="auto"/>
        <w:ind w:firstLine="4560" w:firstLineChars="1900"/>
        <w:jc w:val="left"/>
        <w:rPr>
          <w:rFonts w:ascii="宋体" w:hAnsi="宋体" w:cs="宋体"/>
          <w:sz w:val="24"/>
        </w:rPr>
      </w:pPr>
      <w:r>
        <w:rPr>
          <w:rFonts w:hint="eastAsia" w:ascii="宋体" w:hAnsi="宋体" w:cs="宋体"/>
          <w:color w:val="000000"/>
          <w:kern w:val="0"/>
          <w:sz w:val="24"/>
        </w:rPr>
        <w:t xml:space="preserve">企业名称（盖章）： </w:t>
      </w:r>
    </w:p>
    <w:p w14:paraId="6A12F229">
      <w:pPr>
        <w:widowControl/>
        <w:autoSpaceDE w:val="0"/>
        <w:spacing w:line="360" w:lineRule="auto"/>
        <w:ind w:firstLine="4560" w:firstLineChars="1900"/>
        <w:jc w:val="left"/>
        <w:rPr>
          <w:rFonts w:ascii="宋体" w:hAnsi="宋体" w:cs="宋体"/>
          <w:color w:val="000000"/>
          <w:kern w:val="0"/>
          <w:sz w:val="24"/>
        </w:rPr>
      </w:pPr>
      <w:r>
        <w:rPr>
          <w:rFonts w:hint="eastAsia" w:ascii="宋体" w:hAnsi="宋体" w:cs="宋体"/>
          <w:color w:val="000000"/>
          <w:kern w:val="0"/>
          <w:sz w:val="24"/>
        </w:rPr>
        <w:t xml:space="preserve">日 期： </w:t>
      </w:r>
    </w:p>
    <w:p w14:paraId="12895CBE">
      <w:pPr>
        <w:widowControl/>
        <w:autoSpaceDE w:val="0"/>
        <w:spacing w:line="360" w:lineRule="auto"/>
        <w:ind w:firstLine="4578" w:firstLineChars="1900"/>
        <w:jc w:val="left"/>
        <w:rPr>
          <w:rFonts w:ascii="宋体" w:hAnsi="宋体" w:cs="宋体"/>
          <w:b/>
          <w:color w:val="000000"/>
          <w:kern w:val="0"/>
          <w:sz w:val="24"/>
        </w:rPr>
      </w:pPr>
    </w:p>
    <w:p w14:paraId="2AF20FB8">
      <w:pPr>
        <w:tabs>
          <w:tab w:val="left" w:pos="6300"/>
        </w:tabs>
        <w:snapToGrid w:val="0"/>
        <w:spacing w:line="420" w:lineRule="exact"/>
        <w:jc w:val="left"/>
        <w:rPr>
          <w:rFonts w:ascii="宋体" w:hAnsi="宋体" w:cs="宋体"/>
          <w:kern w:val="0"/>
          <w:szCs w:val="21"/>
        </w:rPr>
      </w:pPr>
      <w:r>
        <w:rPr>
          <w:rFonts w:hint="eastAsia" w:ascii="宋体" w:hAnsi="宋体" w:cs="宋体"/>
          <w:kern w:val="0"/>
          <w:szCs w:val="21"/>
        </w:rPr>
        <w:t>填写时应注意以下事项：</w:t>
      </w:r>
    </w:p>
    <w:p w14:paraId="3542CA80">
      <w:pPr>
        <w:tabs>
          <w:tab w:val="left" w:pos="6300"/>
        </w:tabs>
        <w:snapToGrid w:val="0"/>
        <w:spacing w:line="420" w:lineRule="exact"/>
        <w:ind w:firstLine="420" w:firstLineChars="200"/>
        <w:jc w:val="left"/>
        <w:rPr>
          <w:rFonts w:ascii="宋体" w:hAnsi="宋体" w:cs="宋体"/>
          <w:kern w:val="0"/>
          <w:szCs w:val="21"/>
        </w:rPr>
      </w:pPr>
      <w:r>
        <w:rPr>
          <w:rFonts w:hint="eastAsia" w:ascii="宋体" w:hAnsi="宋体" w:cs="宋体"/>
          <w:kern w:val="0"/>
          <w:szCs w:val="21"/>
        </w:rPr>
        <w:t>1.从业人员、营业收入、资产总额填报上一年度数据，无上一年度数据的新成立企业可不填报。</w:t>
      </w:r>
    </w:p>
    <w:p w14:paraId="66D13904">
      <w:pPr>
        <w:tabs>
          <w:tab w:val="left" w:pos="6300"/>
        </w:tabs>
        <w:snapToGrid w:val="0"/>
        <w:spacing w:line="420" w:lineRule="exact"/>
        <w:ind w:firstLine="420" w:firstLineChars="200"/>
        <w:jc w:val="left"/>
        <w:rPr>
          <w:rFonts w:ascii="宋体" w:hAnsi="宋体" w:cs="宋体"/>
          <w:bCs/>
          <w:kern w:val="0"/>
          <w:szCs w:val="21"/>
        </w:rPr>
      </w:pPr>
      <w:r>
        <w:rPr>
          <w:rFonts w:hint="eastAsia" w:ascii="宋体" w:hAnsi="宋体" w:cs="宋体"/>
          <w:bCs/>
          <w:kern w:val="0"/>
          <w:szCs w:val="21"/>
        </w:rPr>
        <w:t>2.中小企业应当按照《中小企业划型标准规定》（工信部联企业〔2011〕300号），如实填写并提交《中小企业声明函》。</w:t>
      </w:r>
    </w:p>
    <w:p w14:paraId="2867AB7A">
      <w:pPr>
        <w:tabs>
          <w:tab w:val="left" w:pos="6300"/>
        </w:tabs>
        <w:snapToGrid w:val="0"/>
        <w:spacing w:line="420" w:lineRule="exact"/>
        <w:ind w:firstLine="420" w:firstLineChars="200"/>
        <w:jc w:val="left"/>
        <w:rPr>
          <w:rFonts w:ascii="宋体" w:hAnsi="宋体" w:cs="宋体"/>
          <w:bCs/>
          <w:kern w:val="0"/>
          <w:szCs w:val="21"/>
        </w:rPr>
      </w:pPr>
      <w:r>
        <w:rPr>
          <w:rFonts w:hint="eastAsia" w:ascii="宋体" w:hAnsi="宋体" w:cs="宋体"/>
          <w:bCs/>
          <w:kern w:val="0"/>
          <w:szCs w:val="21"/>
        </w:rPr>
        <w:t>3.投标人填写《中小企业声明函》中所属行业时，应与采购文件第一篇“采购标的对应的中小企业划分标准所属行业”中填写的所属行业一致。</w:t>
      </w:r>
    </w:p>
    <w:p w14:paraId="20F4D4B0">
      <w:pPr>
        <w:widowControl/>
        <w:tabs>
          <w:tab w:val="left" w:pos="6300"/>
        </w:tabs>
        <w:snapToGrid w:val="0"/>
        <w:spacing w:line="420" w:lineRule="exact"/>
        <w:ind w:firstLine="420" w:firstLineChars="200"/>
        <w:jc w:val="left"/>
        <w:rPr>
          <w:rFonts w:ascii="宋体" w:hAnsi="宋体" w:cs="宋体"/>
          <w:bCs/>
          <w:kern w:val="0"/>
          <w:szCs w:val="21"/>
        </w:rPr>
      </w:pPr>
      <w:r>
        <w:rPr>
          <w:rFonts w:hint="eastAsia" w:ascii="宋体" w:hAnsi="宋体" w:cs="宋体"/>
          <w:bCs/>
          <w:kern w:val="0"/>
          <w:szCs w:val="21"/>
        </w:rPr>
        <w:t>4.本声明函“企业名称（盖章）”处为投标人盖章。</w:t>
      </w:r>
    </w:p>
    <w:p w14:paraId="29F73B3D">
      <w:pPr>
        <w:tabs>
          <w:tab w:val="left" w:pos="6300"/>
        </w:tabs>
        <w:snapToGrid w:val="0"/>
        <w:spacing w:line="500" w:lineRule="exact"/>
        <w:rPr>
          <w:rFonts w:ascii="宋体" w:hAnsi="宋体" w:cs="宋体"/>
          <w:szCs w:val="21"/>
        </w:rPr>
      </w:pPr>
      <w:r>
        <w:rPr>
          <w:rFonts w:hint="eastAsia" w:ascii="宋体" w:hAnsi="宋体" w:cs="宋体"/>
          <w:szCs w:val="21"/>
        </w:rPr>
        <w:t>注：各行业划型标准：</w:t>
      </w:r>
    </w:p>
    <w:p w14:paraId="74F0F4EB">
      <w:pPr>
        <w:tabs>
          <w:tab w:val="left" w:pos="6300"/>
        </w:tabs>
        <w:snapToGrid w:val="0"/>
        <w:spacing w:line="400" w:lineRule="exact"/>
        <w:ind w:firstLine="420" w:firstLineChars="200"/>
        <w:jc w:val="left"/>
        <w:rPr>
          <w:rFonts w:ascii="宋体" w:hAnsi="宋体" w:cs="宋体"/>
          <w:szCs w:val="21"/>
        </w:rPr>
      </w:pPr>
      <w:r>
        <w:rPr>
          <w:rFonts w:hint="eastAsia" w:ascii="宋体" w:hAnsi="宋体" w:cs="宋体"/>
          <w:szCs w:val="21"/>
        </w:rPr>
        <w:t>（一）农、林、牧、渔业。营业收入20000万元以下的为中小微型企业。其中，营业收入500万元及以上的为中型企业，营业收入50万元及以上的为小型企业，营业收入50万元以下的为微型企业。</w:t>
      </w:r>
    </w:p>
    <w:p w14:paraId="66BCB61C">
      <w:pPr>
        <w:tabs>
          <w:tab w:val="left" w:pos="6300"/>
        </w:tabs>
        <w:snapToGrid w:val="0"/>
        <w:spacing w:line="400" w:lineRule="exact"/>
        <w:ind w:firstLine="420" w:firstLineChars="200"/>
        <w:jc w:val="left"/>
        <w:rPr>
          <w:rFonts w:ascii="宋体" w:hAnsi="宋体" w:cs="宋体"/>
          <w:szCs w:val="21"/>
        </w:rPr>
      </w:pPr>
      <w:r>
        <w:rPr>
          <w:rFonts w:hint="eastAsia" w:ascii="宋体" w:hAnsi="宋体" w:cs="宋体"/>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BAD5037">
      <w:pPr>
        <w:tabs>
          <w:tab w:val="left" w:pos="6300"/>
        </w:tabs>
        <w:snapToGrid w:val="0"/>
        <w:spacing w:line="400" w:lineRule="exact"/>
        <w:ind w:firstLine="420" w:firstLineChars="200"/>
        <w:jc w:val="left"/>
        <w:rPr>
          <w:rFonts w:ascii="宋体" w:hAnsi="宋体" w:cs="宋体"/>
          <w:szCs w:val="21"/>
        </w:rPr>
      </w:pPr>
      <w:r>
        <w:rPr>
          <w:rFonts w:hint="eastAsia" w:ascii="宋体" w:hAnsi="宋体" w:cs="宋体"/>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35BB82D">
      <w:pPr>
        <w:tabs>
          <w:tab w:val="left" w:pos="6300"/>
        </w:tabs>
        <w:snapToGrid w:val="0"/>
        <w:spacing w:line="400" w:lineRule="exact"/>
        <w:ind w:firstLine="420" w:firstLineChars="200"/>
        <w:jc w:val="left"/>
        <w:rPr>
          <w:rFonts w:ascii="宋体" w:hAnsi="宋体" w:cs="宋体"/>
          <w:szCs w:val="21"/>
        </w:rPr>
      </w:pPr>
      <w:r>
        <w:rPr>
          <w:rFonts w:hint="eastAsia" w:ascii="宋体" w:hAnsi="宋体" w:cs="宋体"/>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5C1E516">
      <w:pPr>
        <w:tabs>
          <w:tab w:val="left" w:pos="6300"/>
        </w:tabs>
        <w:snapToGrid w:val="0"/>
        <w:spacing w:line="400" w:lineRule="exact"/>
        <w:ind w:firstLine="420" w:firstLineChars="200"/>
        <w:jc w:val="left"/>
        <w:rPr>
          <w:rFonts w:ascii="宋体" w:hAnsi="宋体" w:cs="宋体"/>
          <w:szCs w:val="21"/>
        </w:rPr>
      </w:pPr>
      <w:r>
        <w:rPr>
          <w:rFonts w:hint="eastAsia" w:ascii="宋体" w:hAnsi="宋体" w:cs="宋体"/>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1697D33">
      <w:pPr>
        <w:tabs>
          <w:tab w:val="left" w:pos="6300"/>
        </w:tabs>
        <w:snapToGrid w:val="0"/>
        <w:spacing w:line="400" w:lineRule="exact"/>
        <w:ind w:firstLine="420" w:firstLineChars="200"/>
        <w:jc w:val="left"/>
        <w:rPr>
          <w:rFonts w:ascii="宋体" w:hAnsi="宋体" w:cs="宋体"/>
          <w:szCs w:val="21"/>
        </w:rPr>
      </w:pPr>
      <w:r>
        <w:rPr>
          <w:rFonts w:hint="eastAsia" w:ascii="宋体" w:hAnsi="宋体" w:cs="宋体"/>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3ED2AE8">
      <w:pPr>
        <w:tabs>
          <w:tab w:val="left" w:pos="6300"/>
        </w:tabs>
        <w:snapToGrid w:val="0"/>
        <w:spacing w:line="400" w:lineRule="exact"/>
        <w:ind w:firstLine="420" w:firstLineChars="200"/>
        <w:jc w:val="left"/>
        <w:rPr>
          <w:rFonts w:ascii="宋体" w:hAnsi="宋体" w:cs="宋体"/>
          <w:szCs w:val="21"/>
        </w:rPr>
      </w:pPr>
      <w:r>
        <w:rPr>
          <w:rFonts w:hint="eastAsia" w:ascii="宋体" w:hAnsi="宋体" w:cs="宋体"/>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03B960">
      <w:pPr>
        <w:tabs>
          <w:tab w:val="left" w:pos="6300"/>
        </w:tabs>
        <w:snapToGrid w:val="0"/>
        <w:spacing w:line="400" w:lineRule="exact"/>
        <w:ind w:firstLine="420" w:firstLineChars="200"/>
        <w:jc w:val="left"/>
        <w:rPr>
          <w:rFonts w:ascii="宋体" w:hAnsi="宋体" w:cs="宋体"/>
          <w:szCs w:val="21"/>
        </w:rPr>
      </w:pPr>
      <w:r>
        <w:rPr>
          <w:rFonts w:hint="eastAsia" w:ascii="宋体" w:hAnsi="宋体" w:cs="宋体"/>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72A8A4C">
      <w:pPr>
        <w:tabs>
          <w:tab w:val="left" w:pos="6300"/>
        </w:tabs>
        <w:snapToGrid w:val="0"/>
        <w:spacing w:line="400" w:lineRule="exact"/>
        <w:ind w:firstLine="420" w:firstLineChars="200"/>
        <w:jc w:val="left"/>
        <w:rPr>
          <w:rFonts w:ascii="宋体" w:hAnsi="宋体" w:cs="宋体"/>
          <w:szCs w:val="21"/>
        </w:rPr>
      </w:pPr>
      <w:r>
        <w:rPr>
          <w:rFonts w:hint="eastAsia" w:ascii="宋体" w:hAnsi="宋体" w:cs="宋体"/>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81D6E5">
      <w:pPr>
        <w:tabs>
          <w:tab w:val="left" w:pos="6300"/>
        </w:tabs>
        <w:snapToGrid w:val="0"/>
        <w:spacing w:line="400" w:lineRule="exact"/>
        <w:ind w:firstLine="420" w:firstLineChars="200"/>
        <w:jc w:val="left"/>
        <w:rPr>
          <w:rFonts w:ascii="宋体" w:hAnsi="宋体" w:cs="宋体"/>
          <w:szCs w:val="21"/>
        </w:rPr>
      </w:pPr>
      <w:r>
        <w:rPr>
          <w:rFonts w:hint="eastAsia" w:ascii="宋体" w:hAnsi="宋体" w:cs="宋体"/>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995A6C9">
      <w:pPr>
        <w:tabs>
          <w:tab w:val="left" w:pos="6300"/>
        </w:tabs>
        <w:snapToGrid w:val="0"/>
        <w:spacing w:line="400" w:lineRule="exact"/>
        <w:ind w:firstLine="420" w:firstLineChars="200"/>
        <w:jc w:val="left"/>
        <w:rPr>
          <w:rFonts w:ascii="宋体" w:hAnsi="宋体" w:cs="宋体"/>
          <w:szCs w:val="21"/>
        </w:rPr>
      </w:pPr>
      <w:r>
        <w:rPr>
          <w:rFonts w:hint="eastAsia" w:ascii="宋体" w:hAnsi="宋体" w:cs="宋体"/>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E967B2">
      <w:pPr>
        <w:tabs>
          <w:tab w:val="left" w:pos="6300"/>
        </w:tabs>
        <w:snapToGrid w:val="0"/>
        <w:spacing w:line="400" w:lineRule="exact"/>
        <w:ind w:firstLine="420" w:firstLineChars="200"/>
        <w:jc w:val="left"/>
        <w:rPr>
          <w:rFonts w:ascii="宋体" w:hAnsi="宋体" w:cs="宋体"/>
          <w:szCs w:val="21"/>
        </w:rPr>
      </w:pPr>
      <w:r>
        <w:rPr>
          <w:rFonts w:hint="eastAsia" w:ascii="宋体" w:hAnsi="宋体" w:cs="宋体"/>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F7764F8">
      <w:pPr>
        <w:tabs>
          <w:tab w:val="left" w:pos="6300"/>
        </w:tabs>
        <w:snapToGrid w:val="0"/>
        <w:spacing w:line="400" w:lineRule="exact"/>
        <w:ind w:firstLine="420" w:firstLineChars="200"/>
        <w:jc w:val="left"/>
        <w:rPr>
          <w:rFonts w:ascii="宋体" w:hAnsi="宋体" w:cs="宋体"/>
          <w:szCs w:val="21"/>
        </w:rPr>
      </w:pPr>
      <w:r>
        <w:rPr>
          <w:rFonts w:hint="eastAsia" w:ascii="宋体" w:hAnsi="宋体" w:cs="宋体"/>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A63F3F8">
      <w:pPr>
        <w:tabs>
          <w:tab w:val="left" w:pos="6300"/>
        </w:tabs>
        <w:snapToGrid w:val="0"/>
        <w:spacing w:line="400" w:lineRule="exact"/>
        <w:ind w:firstLine="420" w:firstLineChars="200"/>
        <w:jc w:val="left"/>
        <w:rPr>
          <w:rFonts w:ascii="宋体" w:hAnsi="宋体" w:cs="宋体"/>
          <w:szCs w:val="21"/>
        </w:rPr>
      </w:pPr>
      <w:r>
        <w:rPr>
          <w:rFonts w:hint="eastAsia" w:ascii="宋体" w:hAnsi="宋体" w:cs="宋体"/>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FA43715">
      <w:pPr>
        <w:tabs>
          <w:tab w:val="left" w:pos="6300"/>
        </w:tabs>
        <w:snapToGrid w:val="0"/>
        <w:spacing w:line="400" w:lineRule="exact"/>
        <w:ind w:firstLine="420" w:firstLineChars="200"/>
        <w:jc w:val="left"/>
        <w:rPr>
          <w:rFonts w:ascii="宋体" w:hAnsi="宋体" w:cs="宋体"/>
          <w:szCs w:val="21"/>
        </w:rPr>
      </w:pPr>
      <w:r>
        <w:rPr>
          <w:rFonts w:hint="eastAsia" w:ascii="宋体" w:hAnsi="宋体" w:cs="宋体"/>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F1B0A">
      <w:pPr>
        <w:tabs>
          <w:tab w:val="left" w:pos="6300"/>
        </w:tabs>
        <w:snapToGrid w:val="0"/>
        <w:spacing w:line="400" w:lineRule="exact"/>
        <w:ind w:firstLine="420" w:firstLineChars="200"/>
        <w:jc w:val="left"/>
        <w:rPr>
          <w:rFonts w:ascii="宋体" w:hAnsi="宋体" w:cs="宋体"/>
          <w:szCs w:val="21"/>
        </w:rPr>
      </w:pPr>
      <w:r>
        <w:rPr>
          <w:rFonts w:hint="eastAsia" w:ascii="宋体" w:hAnsi="宋体" w:cs="宋体"/>
          <w:szCs w:val="21"/>
        </w:rPr>
        <w:t>（十六）其他未列明行业。从业人员300人以下的为中小微型企业。其中，从业人员100人及以上的为中型企业；从业人员10人及以上的为小型企业；从业人员10人以下的为微型企业。</w:t>
      </w:r>
    </w:p>
    <w:p w14:paraId="6E24E104">
      <w:pPr>
        <w:tabs>
          <w:tab w:val="left" w:pos="6300"/>
        </w:tabs>
        <w:snapToGrid w:val="0"/>
        <w:spacing w:line="500" w:lineRule="exact"/>
        <w:ind w:firstLine="480" w:firstLineChars="200"/>
        <w:outlineLvl w:val="0"/>
        <w:rPr>
          <w:rFonts w:ascii="宋体" w:hAnsi="宋体" w:cs="宋体"/>
          <w:sz w:val="24"/>
        </w:rPr>
      </w:pPr>
      <w:r>
        <w:rPr>
          <w:rFonts w:hint="eastAsia" w:ascii="宋体" w:hAnsi="宋体" w:cs="宋体"/>
          <w:sz w:val="24"/>
        </w:rPr>
        <w:t>2.监狱企业证明文件</w:t>
      </w:r>
    </w:p>
    <w:p w14:paraId="2E93731F">
      <w:pPr>
        <w:tabs>
          <w:tab w:val="left" w:pos="6300"/>
        </w:tabs>
        <w:snapToGrid w:val="0"/>
        <w:spacing w:line="400" w:lineRule="exact"/>
        <w:ind w:firstLine="561"/>
        <w:jc w:val="left"/>
        <w:rPr>
          <w:rFonts w:ascii="宋体" w:hAnsi="宋体" w:cs="宋体"/>
          <w:sz w:val="24"/>
        </w:rPr>
      </w:pPr>
      <w:r>
        <w:rPr>
          <w:rFonts w:hint="eastAsia" w:ascii="宋体" w:hAnsi="宋体" w:cs="宋体"/>
          <w:sz w:val="24"/>
        </w:rPr>
        <w:t>【以省级以上监狱管理局、戒毒管理局（含新疆生产建设兵团）出具的属于监狱企业的证明文件为准】</w:t>
      </w:r>
    </w:p>
    <w:p w14:paraId="2A569F73">
      <w:pPr>
        <w:tabs>
          <w:tab w:val="left" w:pos="6300"/>
        </w:tabs>
        <w:snapToGrid w:val="0"/>
        <w:spacing w:line="500" w:lineRule="exact"/>
        <w:outlineLvl w:val="0"/>
        <w:rPr>
          <w:rFonts w:ascii="宋体" w:hAnsi="宋体" w:cs="宋体"/>
          <w:sz w:val="24"/>
        </w:rPr>
      </w:pPr>
    </w:p>
    <w:p w14:paraId="432F370A">
      <w:pPr>
        <w:tabs>
          <w:tab w:val="left" w:pos="6300"/>
        </w:tabs>
        <w:snapToGrid w:val="0"/>
        <w:spacing w:line="500" w:lineRule="exact"/>
        <w:ind w:firstLine="480" w:firstLineChars="200"/>
        <w:outlineLvl w:val="0"/>
        <w:rPr>
          <w:rFonts w:ascii="宋体" w:hAnsi="宋体" w:cs="宋体"/>
          <w:sz w:val="24"/>
        </w:rPr>
      </w:pPr>
      <w:r>
        <w:rPr>
          <w:rFonts w:hint="eastAsia" w:ascii="宋体" w:hAnsi="宋体" w:cs="宋体"/>
          <w:sz w:val="24"/>
        </w:rPr>
        <w:t>3.残疾人福利性单位声明函</w:t>
      </w:r>
    </w:p>
    <w:p w14:paraId="669EE775">
      <w:pPr>
        <w:tabs>
          <w:tab w:val="left" w:pos="6300"/>
        </w:tabs>
        <w:snapToGrid w:val="0"/>
        <w:spacing w:line="400" w:lineRule="exact"/>
        <w:ind w:firstLine="561"/>
        <w:jc w:val="center"/>
        <w:rPr>
          <w:rFonts w:ascii="宋体" w:hAnsi="宋体" w:cs="宋体"/>
          <w:sz w:val="24"/>
        </w:rPr>
      </w:pPr>
      <w:r>
        <w:rPr>
          <w:rFonts w:hint="eastAsia" w:ascii="宋体" w:hAnsi="宋体" w:cs="宋体"/>
          <w:sz w:val="24"/>
        </w:rPr>
        <w:t xml:space="preserve"> 残疾人福利性单位声明函</w:t>
      </w:r>
    </w:p>
    <w:p w14:paraId="34C039CB">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54C55C0">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1E01B988">
      <w:pPr>
        <w:tabs>
          <w:tab w:val="left" w:pos="6300"/>
        </w:tabs>
        <w:snapToGrid w:val="0"/>
        <w:spacing w:line="500" w:lineRule="exact"/>
        <w:ind w:firstLine="480" w:firstLineChars="200"/>
        <w:rPr>
          <w:rFonts w:ascii="宋体" w:hAnsi="宋体" w:cs="宋体"/>
          <w:sz w:val="24"/>
        </w:rPr>
      </w:pPr>
    </w:p>
    <w:p w14:paraId="5C2C6AB0">
      <w:pPr>
        <w:tabs>
          <w:tab w:val="left" w:pos="6300"/>
        </w:tabs>
        <w:snapToGrid w:val="0"/>
        <w:spacing w:line="500" w:lineRule="exact"/>
        <w:ind w:firstLine="480" w:firstLineChars="200"/>
        <w:rPr>
          <w:rFonts w:ascii="宋体" w:hAnsi="宋体" w:cs="宋体"/>
          <w:sz w:val="24"/>
        </w:rPr>
      </w:pPr>
    </w:p>
    <w:p w14:paraId="27E03C78">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投标人名称（盖章）：</w:t>
      </w:r>
    </w:p>
    <w:p w14:paraId="2D3FB58D">
      <w:pPr>
        <w:tabs>
          <w:tab w:val="left" w:pos="6300"/>
        </w:tabs>
        <w:snapToGrid w:val="0"/>
        <w:spacing w:line="500" w:lineRule="exact"/>
        <w:ind w:firstLine="570"/>
        <w:jc w:val="left"/>
        <w:rPr>
          <w:rFonts w:ascii="宋体" w:hAnsi="宋体" w:cs="宋体"/>
          <w:sz w:val="24"/>
        </w:rPr>
      </w:pPr>
      <w:r>
        <w:rPr>
          <w:rFonts w:hint="eastAsia" w:ascii="宋体" w:hAnsi="宋体" w:cs="宋体"/>
          <w:sz w:val="24"/>
        </w:rPr>
        <w:t xml:space="preserve">                                                日   期：</w:t>
      </w:r>
    </w:p>
    <w:p w14:paraId="6662801D">
      <w:pPr>
        <w:tabs>
          <w:tab w:val="left" w:pos="6300"/>
        </w:tabs>
        <w:snapToGrid w:val="0"/>
        <w:spacing w:line="500" w:lineRule="exact"/>
        <w:jc w:val="left"/>
        <w:rPr>
          <w:rFonts w:ascii="宋体" w:hAnsi="宋体" w:cs="宋体"/>
          <w:sz w:val="24"/>
        </w:rPr>
      </w:pPr>
    </w:p>
    <w:p w14:paraId="04EDC1A9">
      <w:pPr>
        <w:tabs>
          <w:tab w:val="left" w:pos="6300"/>
        </w:tabs>
        <w:snapToGrid w:val="0"/>
        <w:spacing w:line="500" w:lineRule="exact"/>
        <w:jc w:val="left"/>
        <w:rPr>
          <w:rFonts w:ascii="宋体" w:hAnsi="宋体" w:cs="宋体"/>
          <w:sz w:val="24"/>
        </w:rPr>
      </w:pPr>
    </w:p>
    <w:p w14:paraId="3DF2D6A4">
      <w:pPr>
        <w:tabs>
          <w:tab w:val="left" w:pos="6300"/>
        </w:tabs>
        <w:snapToGrid w:val="0"/>
        <w:spacing w:line="500" w:lineRule="exact"/>
        <w:jc w:val="left"/>
        <w:rPr>
          <w:rFonts w:ascii="宋体" w:hAnsi="宋体" w:cs="宋体"/>
          <w:sz w:val="24"/>
        </w:rPr>
      </w:pPr>
    </w:p>
    <w:p w14:paraId="5E4F9EA3">
      <w:pPr>
        <w:tabs>
          <w:tab w:val="left" w:pos="6300"/>
        </w:tabs>
        <w:snapToGrid w:val="0"/>
        <w:spacing w:line="500" w:lineRule="exact"/>
        <w:ind w:firstLine="570"/>
        <w:jc w:val="left"/>
        <w:rPr>
          <w:rFonts w:ascii="宋体" w:hAnsi="宋体" w:cs="宋体"/>
          <w:sz w:val="24"/>
        </w:rPr>
      </w:pPr>
      <w:r>
        <w:rPr>
          <w:rFonts w:hint="eastAsia" w:ascii="宋体" w:hAnsi="宋体" w:cs="宋体"/>
          <w:kern w:val="0"/>
          <w:sz w:val="24"/>
        </w:rPr>
        <w:t>若中标人为残疾人福利性单位的，将在结果公告时公告其《残疾人福利性单位声明函》。</w:t>
      </w:r>
    </w:p>
    <w:p w14:paraId="40C8374A">
      <w:pPr>
        <w:tabs>
          <w:tab w:val="left" w:pos="6300"/>
        </w:tabs>
        <w:snapToGrid w:val="0"/>
        <w:spacing w:line="500" w:lineRule="exact"/>
        <w:ind w:left="480"/>
        <w:jc w:val="left"/>
        <w:rPr>
          <w:rFonts w:ascii="宋体" w:hAnsi="宋体" w:cs="宋体"/>
          <w:sz w:val="24"/>
        </w:rPr>
      </w:pPr>
      <w:r>
        <w:rPr>
          <w:rFonts w:hint="eastAsia" w:ascii="宋体" w:hAnsi="宋体" w:cs="宋体"/>
          <w:sz w:val="24"/>
        </w:rPr>
        <w:br w:type="page"/>
      </w:r>
      <w:r>
        <w:rPr>
          <w:rFonts w:hint="eastAsia" w:ascii="宋体" w:hAnsi="宋体" w:cs="宋体"/>
          <w:sz w:val="24"/>
        </w:rPr>
        <w:t>3.其他与项目有关的资料（自附）</w:t>
      </w:r>
    </w:p>
    <w:p w14:paraId="2B0F8428">
      <w:pPr>
        <w:tabs>
          <w:tab w:val="left" w:pos="6300"/>
        </w:tabs>
        <w:snapToGrid w:val="0"/>
        <w:spacing w:line="500" w:lineRule="exact"/>
        <w:ind w:left="502"/>
        <w:jc w:val="left"/>
        <w:rPr>
          <w:rFonts w:ascii="宋体" w:hAnsi="宋体" w:cs="宋体"/>
          <w:sz w:val="24"/>
        </w:rPr>
      </w:pPr>
    </w:p>
    <w:p w14:paraId="450445D5">
      <w:pPr>
        <w:tabs>
          <w:tab w:val="left" w:pos="6300"/>
        </w:tabs>
        <w:snapToGrid w:val="0"/>
        <w:spacing w:line="500" w:lineRule="exact"/>
        <w:ind w:left="502"/>
        <w:jc w:val="left"/>
        <w:rPr>
          <w:rFonts w:ascii="宋体" w:hAnsi="宋体" w:cs="宋体"/>
          <w:sz w:val="24"/>
        </w:rPr>
      </w:pPr>
    </w:p>
    <w:p w14:paraId="36477CD6">
      <w:pPr>
        <w:tabs>
          <w:tab w:val="left" w:pos="6300"/>
        </w:tabs>
        <w:snapToGrid w:val="0"/>
        <w:spacing w:line="500" w:lineRule="exact"/>
        <w:ind w:left="502"/>
        <w:jc w:val="left"/>
        <w:rPr>
          <w:rFonts w:ascii="宋体" w:hAnsi="宋体" w:cs="宋体"/>
          <w:sz w:val="24"/>
        </w:rPr>
      </w:pPr>
    </w:p>
    <w:p w14:paraId="7249977F">
      <w:pPr>
        <w:tabs>
          <w:tab w:val="left" w:pos="6300"/>
        </w:tabs>
        <w:snapToGrid w:val="0"/>
        <w:spacing w:line="500" w:lineRule="exact"/>
        <w:ind w:left="502"/>
        <w:jc w:val="left"/>
        <w:rPr>
          <w:rFonts w:ascii="宋体" w:hAnsi="宋体" w:cs="宋体"/>
          <w:sz w:val="24"/>
        </w:rPr>
      </w:pPr>
    </w:p>
    <w:p w14:paraId="0F7413DC">
      <w:pPr>
        <w:tabs>
          <w:tab w:val="left" w:pos="6300"/>
        </w:tabs>
        <w:snapToGrid w:val="0"/>
        <w:spacing w:line="500" w:lineRule="exact"/>
        <w:ind w:left="502"/>
        <w:jc w:val="left"/>
        <w:rPr>
          <w:rFonts w:ascii="宋体" w:hAnsi="宋体" w:cs="宋体"/>
          <w:sz w:val="24"/>
        </w:rPr>
      </w:pPr>
    </w:p>
    <w:p w14:paraId="63A2251B">
      <w:pPr>
        <w:tabs>
          <w:tab w:val="left" w:pos="6300"/>
        </w:tabs>
        <w:snapToGrid w:val="0"/>
        <w:spacing w:line="500" w:lineRule="exact"/>
        <w:ind w:left="502"/>
        <w:jc w:val="left"/>
        <w:rPr>
          <w:rFonts w:ascii="宋体" w:hAnsi="宋体" w:cs="宋体"/>
          <w:sz w:val="24"/>
        </w:rPr>
      </w:pPr>
    </w:p>
    <w:p w14:paraId="6BD5040D">
      <w:pPr>
        <w:tabs>
          <w:tab w:val="left" w:pos="6300"/>
        </w:tabs>
        <w:snapToGrid w:val="0"/>
        <w:spacing w:line="500" w:lineRule="exact"/>
        <w:ind w:left="502"/>
        <w:jc w:val="left"/>
        <w:rPr>
          <w:rFonts w:ascii="宋体" w:hAnsi="宋体" w:cs="宋体"/>
          <w:sz w:val="24"/>
        </w:rPr>
      </w:pPr>
    </w:p>
    <w:p w14:paraId="2883DA7A">
      <w:pPr>
        <w:tabs>
          <w:tab w:val="left" w:pos="6300"/>
        </w:tabs>
        <w:snapToGrid w:val="0"/>
        <w:spacing w:line="500" w:lineRule="exact"/>
        <w:ind w:left="502"/>
        <w:jc w:val="left"/>
        <w:rPr>
          <w:rFonts w:ascii="宋体" w:hAnsi="宋体" w:cs="宋体"/>
          <w:sz w:val="24"/>
        </w:rPr>
      </w:pPr>
    </w:p>
    <w:p w14:paraId="689A576C">
      <w:pPr>
        <w:tabs>
          <w:tab w:val="left" w:pos="6300"/>
        </w:tabs>
        <w:snapToGrid w:val="0"/>
        <w:spacing w:line="500" w:lineRule="exact"/>
        <w:ind w:left="502"/>
        <w:jc w:val="left"/>
        <w:rPr>
          <w:rFonts w:ascii="宋体" w:hAnsi="宋体" w:cs="宋体"/>
          <w:sz w:val="24"/>
        </w:rPr>
      </w:pPr>
    </w:p>
    <w:p w14:paraId="7E352106">
      <w:pPr>
        <w:tabs>
          <w:tab w:val="left" w:pos="6300"/>
        </w:tabs>
        <w:snapToGrid w:val="0"/>
        <w:spacing w:line="500" w:lineRule="exact"/>
        <w:ind w:left="502"/>
        <w:jc w:val="left"/>
        <w:rPr>
          <w:rFonts w:ascii="宋体" w:hAnsi="宋体" w:cs="宋体"/>
          <w:sz w:val="24"/>
        </w:rPr>
      </w:pPr>
    </w:p>
    <w:p w14:paraId="17E4807A">
      <w:pPr>
        <w:tabs>
          <w:tab w:val="left" w:pos="6300"/>
        </w:tabs>
        <w:snapToGrid w:val="0"/>
        <w:spacing w:line="500" w:lineRule="exact"/>
        <w:ind w:left="502"/>
        <w:jc w:val="left"/>
        <w:rPr>
          <w:rFonts w:ascii="宋体" w:hAnsi="宋体" w:cs="宋体"/>
          <w:sz w:val="24"/>
        </w:rPr>
      </w:pPr>
    </w:p>
    <w:p w14:paraId="5203B32A">
      <w:pPr>
        <w:tabs>
          <w:tab w:val="left" w:pos="6300"/>
        </w:tabs>
        <w:snapToGrid w:val="0"/>
        <w:spacing w:line="500" w:lineRule="exact"/>
        <w:ind w:left="502"/>
        <w:jc w:val="left"/>
        <w:rPr>
          <w:rFonts w:ascii="宋体" w:hAnsi="宋体" w:cs="宋体"/>
          <w:sz w:val="24"/>
        </w:rPr>
      </w:pPr>
    </w:p>
    <w:p w14:paraId="60F62862">
      <w:pPr>
        <w:tabs>
          <w:tab w:val="left" w:pos="6300"/>
        </w:tabs>
        <w:snapToGrid w:val="0"/>
        <w:spacing w:line="500" w:lineRule="exact"/>
        <w:ind w:left="502"/>
        <w:jc w:val="left"/>
        <w:rPr>
          <w:rFonts w:ascii="宋体" w:hAnsi="宋体" w:cs="宋体"/>
          <w:sz w:val="24"/>
        </w:rPr>
      </w:pPr>
    </w:p>
    <w:p w14:paraId="26A31236">
      <w:pPr>
        <w:tabs>
          <w:tab w:val="left" w:pos="6300"/>
        </w:tabs>
        <w:snapToGrid w:val="0"/>
        <w:spacing w:line="500" w:lineRule="exact"/>
        <w:ind w:left="502"/>
        <w:jc w:val="left"/>
        <w:rPr>
          <w:rFonts w:ascii="宋体" w:hAnsi="宋体" w:cs="宋体"/>
          <w:sz w:val="24"/>
        </w:rPr>
      </w:pPr>
    </w:p>
    <w:p w14:paraId="43A9276E">
      <w:pPr>
        <w:tabs>
          <w:tab w:val="left" w:pos="6300"/>
        </w:tabs>
        <w:snapToGrid w:val="0"/>
        <w:spacing w:line="500" w:lineRule="exact"/>
        <w:ind w:left="502"/>
        <w:jc w:val="left"/>
        <w:rPr>
          <w:rFonts w:ascii="宋体" w:hAnsi="宋体" w:cs="宋体"/>
          <w:sz w:val="24"/>
        </w:rPr>
      </w:pPr>
    </w:p>
    <w:p w14:paraId="7C8E1870">
      <w:pPr>
        <w:tabs>
          <w:tab w:val="left" w:pos="6300"/>
        </w:tabs>
        <w:snapToGrid w:val="0"/>
        <w:spacing w:line="500" w:lineRule="exact"/>
        <w:ind w:left="502"/>
        <w:jc w:val="left"/>
        <w:rPr>
          <w:rFonts w:ascii="宋体" w:hAnsi="宋体" w:cs="宋体"/>
          <w:sz w:val="24"/>
        </w:rPr>
      </w:pPr>
    </w:p>
    <w:p w14:paraId="38FAE50A">
      <w:pPr>
        <w:tabs>
          <w:tab w:val="left" w:pos="6300"/>
        </w:tabs>
        <w:snapToGrid w:val="0"/>
        <w:spacing w:line="500" w:lineRule="exact"/>
        <w:ind w:left="502"/>
        <w:jc w:val="left"/>
        <w:rPr>
          <w:rFonts w:ascii="宋体" w:hAnsi="宋体" w:cs="宋体"/>
          <w:sz w:val="24"/>
        </w:rPr>
      </w:pPr>
    </w:p>
    <w:p w14:paraId="0AE78561">
      <w:pPr>
        <w:tabs>
          <w:tab w:val="left" w:pos="6300"/>
        </w:tabs>
        <w:snapToGrid w:val="0"/>
        <w:spacing w:line="500" w:lineRule="exact"/>
        <w:ind w:left="502"/>
        <w:jc w:val="left"/>
        <w:rPr>
          <w:rFonts w:ascii="宋体" w:hAnsi="宋体" w:cs="宋体"/>
          <w:sz w:val="24"/>
        </w:rPr>
      </w:pPr>
    </w:p>
    <w:p w14:paraId="612DE325">
      <w:pPr>
        <w:tabs>
          <w:tab w:val="left" w:pos="6300"/>
        </w:tabs>
        <w:snapToGrid w:val="0"/>
        <w:spacing w:line="500" w:lineRule="exact"/>
        <w:ind w:left="502"/>
        <w:jc w:val="left"/>
        <w:rPr>
          <w:rFonts w:ascii="宋体" w:hAnsi="宋体" w:cs="宋体"/>
          <w:sz w:val="24"/>
        </w:rPr>
      </w:pPr>
    </w:p>
    <w:p w14:paraId="5F13272A">
      <w:pPr>
        <w:tabs>
          <w:tab w:val="left" w:pos="6300"/>
        </w:tabs>
        <w:snapToGrid w:val="0"/>
        <w:spacing w:line="500" w:lineRule="exact"/>
        <w:ind w:left="502"/>
        <w:jc w:val="left"/>
        <w:rPr>
          <w:rFonts w:ascii="宋体" w:hAnsi="宋体" w:cs="宋体"/>
          <w:sz w:val="24"/>
        </w:rPr>
      </w:pPr>
    </w:p>
    <w:p w14:paraId="19E09331">
      <w:pPr>
        <w:tabs>
          <w:tab w:val="left" w:pos="6300"/>
        </w:tabs>
        <w:snapToGrid w:val="0"/>
        <w:spacing w:line="500" w:lineRule="exact"/>
        <w:ind w:left="502"/>
        <w:jc w:val="left"/>
        <w:rPr>
          <w:rFonts w:ascii="宋体" w:hAnsi="宋体" w:cs="宋体"/>
          <w:sz w:val="24"/>
        </w:rPr>
      </w:pPr>
    </w:p>
    <w:p w14:paraId="39E354AE">
      <w:pPr>
        <w:tabs>
          <w:tab w:val="left" w:pos="6300"/>
        </w:tabs>
        <w:snapToGrid w:val="0"/>
        <w:spacing w:line="500" w:lineRule="exact"/>
        <w:ind w:left="502"/>
        <w:jc w:val="left"/>
        <w:rPr>
          <w:rFonts w:ascii="宋体" w:hAnsi="宋体" w:cs="宋体"/>
          <w:sz w:val="24"/>
        </w:rPr>
      </w:pPr>
    </w:p>
    <w:p w14:paraId="3424508F">
      <w:pPr>
        <w:tabs>
          <w:tab w:val="left" w:pos="6300"/>
        </w:tabs>
        <w:snapToGrid w:val="0"/>
        <w:spacing w:line="500" w:lineRule="exact"/>
        <w:ind w:left="502"/>
        <w:jc w:val="left"/>
        <w:rPr>
          <w:rFonts w:ascii="宋体" w:hAnsi="宋体" w:cs="宋体"/>
          <w:sz w:val="24"/>
        </w:rPr>
      </w:pPr>
    </w:p>
    <w:p w14:paraId="0585CF77">
      <w:pPr>
        <w:tabs>
          <w:tab w:val="left" w:pos="6300"/>
        </w:tabs>
        <w:snapToGrid w:val="0"/>
        <w:spacing w:line="500" w:lineRule="exact"/>
        <w:ind w:left="502"/>
        <w:jc w:val="left"/>
        <w:rPr>
          <w:rFonts w:ascii="宋体" w:hAnsi="宋体" w:cs="宋体"/>
          <w:sz w:val="24"/>
        </w:rPr>
      </w:pPr>
    </w:p>
    <w:p w14:paraId="3F0AC2C9">
      <w:pPr>
        <w:tabs>
          <w:tab w:val="left" w:pos="6300"/>
        </w:tabs>
        <w:snapToGrid w:val="0"/>
        <w:spacing w:line="500" w:lineRule="exact"/>
        <w:ind w:left="502"/>
        <w:jc w:val="left"/>
        <w:rPr>
          <w:rFonts w:ascii="宋体" w:hAnsi="宋体" w:cs="宋体"/>
          <w:sz w:val="24"/>
        </w:rPr>
      </w:pPr>
    </w:p>
    <w:p w14:paraId="0CBEC4F5">
      <w:pPr>
        <w:tabs>
          <w:tab w:val="left" w:pos="6300"/>
        </w:tabs>
        <w:snapToGrid w:val="0"/>
        <w:spacing w:line="500" w:lineRule="exact"/>
        <w:ind w:left="502"/>
        <w:jc w:val="left"/>
        <w:rPr>
          <w:rFonts w:ascii="宋体" w:hAnsi="宋体" w:cs="宋体"/>
          <w:sz w:val="24"/>
        </w:rPr>
      </w:pPr>
    </w:p>
    <w:p w14:paraId="10AFC53A">
      <w:pPr>
        <w:tabs>
          <w:tab w:val="left" w:pos="6300"/>
        </w:tabs>
        <w:snapToGrid w:val="0"/>
        <w:spacing w:line="500" w:lineRule="exact"/>
        <w:jc w:val="left"/>
        <w:rPr>
          <w:rFonts w:ascii="宋体" w:hAnsi="宋体" w:cs="宋体"/>
        </w:rPr>
      </w:pPr>
    </w:p>
    <w:p w14:paraId="056CFD92">
      <w:pPr>
        <w:tabs>
          <w:tab w:val="left" w:pos="6300"/>
        </w:tabs>
        <w:snapToGrid w:val="0"/>
        <w:spacing w:line="500" w:lineRule="exact"/>
        <w:jc w:val="left"/>
        <w:rPr>
          <w:rFonts w:ascii="宋体" w:hAnsi="宋体" w:cs="宋体"/>
        </w:rPr>
      </w:pPr>
    </w:p>
    <w:p w14:paraId="27EAA2CD">
      <w:pPr>
        <w:tabs>
          <w:tab w:val="left" w:pos="6300"/>
        </w:tabs>
        <w:snapToGrid w:val="0"/>
        <w:spacing w:line="500" w:lineRule="exact"/>
        <w:jc w:val="left"/>
        <w:rPr>
          <w:rFonts w:ascii="宋体" w:hAnsi="宋体" w:cs="宋体"/>
        </w:rPr>
      </w:pPr>
    </w:p>
    <w:p w14:paraId="6CB811E6">
      <w:pPr>
        <w:tabs>
          <w:tab w:val="left" w:pos="6300"/>
        </w:tabs>
        <w:snapToGrid w:val="0"/>
        <w:spacing w:line="500" w:lineRule="exact"/>
        <w:jc w:val="left"/>
        <w:rPr>
          <w:rFonts w:ascii="宋体" w:hAnsi="宋体" w:cs="宋体"/>
        </w:rPr>
      </w:pPr>
    </w:p>
    <w:p w14:paraId="4BACEE16">
      <w:pPr>
        <w:tabs>
          <w:tab w:val="left" w:pos="6300"/>
        </w:tabs>
        <w:snapToGrid w:val="0"/>
        <w:spacing w:line="500" w:lineRule="exact"/>
        <w:jc w:val="left"/>
        <w:rPr>
          <w:rFonts w:ascii="宋体" w:hAnsi="宋体" w:cs="宋体"/>
        </w:rPr>
      </w:pPr>
    </w:p>
    <w:p w14:paraId="5F86A0A4">
      <w:pPr>
        <w:tabs>
          <w:tab w:val="left" w:pos="6300"/>
        </w:tabs>
        <w:snapToGrid w:val="0"/>
        <w:spacing w:line="500" w:lineRule="exact"/>
        <w:jc w:val="left"/>
        <w:rPr>
          <w:rFonts w:ascii="宋体" w:hAnsi="宋体" w:cs="宋体"/>
        </w:rPr>
      </w:pPr>
    </w:p>
    <w:p w14:paraId="6A102B52">
      <w:pPr>
        <w:tabs>
          <w:tab w:val="left" w:pos="6300"/>
        </w:tabs>
        <w:snapToGrid w:val="0"/>
        <w:spacing w:line="500" w:lineRule="exact"/>
        <w:jc w:val="left"/>
        <w:rPr>
          <w:rFonts w:ascii="宋体" w:hAnsi="宋体" w:cs="宋体"/>
        </w:rPr>
      </w:pPr>
    </w:p>
    <w:p w14:paraId="144F99A2">
      <w:pPr>
        <w:tabs>
          <w:tab w:val="left" w:pos="6300"/>
        </w:tabs>
        <w:snapToGrid w:val="0"/>
        <w:spacing w:line="500" w:lineRule="exact"/>
        <w:jc w:val="left"/>
        <w:rPr>
          <w:rFonts w:ascii="宋体" w:hAnsi="宋体" w:cs="宋体"/>
        </w:rPr>
      </w:pPr>
    </w:p>
    <w:p w14:paraId="223FD82C">
      <w:pPr>
        <w:tabs>
          <w:tab w:val="left" w:pos="6300"/>
        </w:tabs>
        <w:snapToGrid w:val="0"/>
        <w:spacing w:line="500" w:lineRule="exact"/>
        <w:jc w:val="left"/>
        <w:rPr>
          <w:rFonts w:ascii="宋体" w:hAnsi="宋体" w:cs="宋体"/>
        </w:rPr>
      </w:pPr>
    </w:p>
    <w:p w14:paraId="289BFBC8">
      <w:pPr>
        <w:tabs>
          <w:tab w:val="left" w:pos="6300"/>
        </w:tabs>
        <w:snapToGrid w:val="0"/>
        <w:spacing w:line="500" w:lineRule="exact"/>
        <w:jc w:val="left"/>
        <w:rPr>
          <w:rFonts w:ascii="宋体" w:hAnsi="宋体" w:cs="宋体"/>
        </w:rPr>
      </w:pPr>
    </w:p>
    <w:p w14:paraId="7FB44BA1">
      <w:pPr>
        <w:tabs>
          <w:tab w:val="left" w:pos="6300"/>
        </w:tabs>
        <w:snapToGrid w:val="0"/>
        <w:spacing w:line="500" w:lineRule="exact"/>
        <w:jc w:val="left"/>
        <w:rPr>
          <w:rFonts w:ascii="宋体" w:hAnsi="宋体" w:cs="宋体"/>
        </w:rPr>
      </w:pPr>
    </w:p>
    <w:p w14:paraId="598C86F7">
      <w:pPr>
        <w:tabs>
          <w:tab w:val="left" w:pos="6300"/>
        </w:tabs>
        <w:snapToGrid w:val="0"/>
        <w:spacing w:line="500" w:lineRule="exact"/>
        <w:jc w:val="left"/>
        <w:rPr>
          <w:rFonts w:ascii="宋体" w:hAnsi="宋体" w:cs="宋体"/>
        </w:rPr>
      </w:pPr>
    </w:p>
    <w:p w14:paraId="509548E2">
      <w:pPr>
        <w:tabs>
          <w:tab w:val="left" w:pos="6300"/>
        </w:tabs>
        <w:snapToGrid w:val="0"/>
        <w:spacing w:line="500" w:lineRule="exact"/>
        <w:jc w:val="left"/>
        <w:rPr>
          <w:rFonts w:ascii="宋体" w:hAnsi="宋体" w:cs="宋体"/>
        </w:rPr>
      </w:pPr>
    </w:p>
    <w:p w14:paraId="535BCC21">
      <w:pPr>
        <w:tabs>
          <w:tab w:val="left" w:pos="6300"/>
        </w:tabs>
        <w:snapToGrid w:val="0"/>
        <w:spacing w:line="500" w:lineRule="exact"/>
        <w:jc w:val="left"/>
        <w:rPr>
          <w:rFonts w:ascii="宋体" w:hAnsi="宋体" w:cs="宋体"/>
        </w:rPr>
      </w:pPr>
    </w:p>
    <w:p w14:paraId="5192F3C8">
      <w:pPr>
        <w:tabs>
          <w:tab w:val="left" w:pos="6300"/>
        </w:tabs>
        <w:snapToGrid w:val="0"/>
        <w:spacing w:line="500" w:lineRule="exact"/>
        <w:jc w:val="left"/>
        <w:rPr>
          <w:rFonts w:ascii="宋体" w:hAnsi="宋体" w:cs="宋体"/>
        </w:rPr>
      </w:pPr>
    </w:p>
    <w:p w14:paraId="789091FC">
      <w:pPr>
        <w:tabs>
          <w:tab w:val="left" w:pos="6300"/>
        </w:tabs>
        <w:snapToGrid w:val="0"/>
        <w:spacing w:line="500" w:lineRule="exact"/>
        <w:jc w:val="left"/>
        <w:rPr>
          <w:rFonts w:ascii="宋体" w:hAnsi="宋体" w:cs="宋体"/>
        </w:rPr>
      </w:pPr>
    </w:p>
    <w:p w14:paraId="689B6203">
      <w:pPr>
        <w:tabs>
          <w:tab w:val="left" w:pos="6300"/>
        </w:tabs>
        <w:snapToGrid w:val="0"/>
        <w:spacing w:line="500" w:lineRule="exact"/>
        <w:jc w:val="left"/>
        <w:rPr>
          <w:rFonts w:ascii="宋体" w:hAnsi="宋体" w:cs="宋体"/>
        </w:rPr>
      </w:pPr>
    </w:p>
    <w:p w14:paraId="30AB8F3F">
      <w:pPr>
        <w:tabs>
          <w:tab w:val="left" w:pos="6300"/>
        </w:tabs>
        <w:snapToGrid w:val="0"/>
        <w:spacing w:line="500" w:lineRule="exact"/>
        <w:jc w:val="left"/>
        <w:rPr>
          <w:rFonts w:ascii="宋体" w:hAnsi="宋体" w:cs="宋体"/>
        </w:rPr>
      </w:pPr>
    </w:p>
    <w:p w14:paraId="6D5CF638">
      <w:pPr>
        <w:tabs>
          <w:tab w:val="left" w:pos="6300"/>
        </w:tabs>
        <w:snapToGrid w:val="0"/>
        <w:spacing w:line="500" w:lineRule="exact"/>
        <w:jc w:val="left"/>
        <w:rPr>
          <w:rFonts w:ascii="宋体" w:hAnsi="宋体" w:cs="宋体"/>
        </w:rPr>
      </w:pPr>
    </w:p>
    <w:p w14:paraId="1B24E6EB">
      <w:pPr>
        <w:tabs>
          <w:tab w:val="left" w:pos="6300"/>
        </w:tabs>
        <w:snapToGrid w:val="0"/>
        <w:spacing w:line="500" w:lineRule="exact"/>
        <w:jc w:val="left"/>
        <w:rPr>
          <w:rFonts w:ascii="宋体" w:hAnsi="宋体" w:cs="宋体"/>
        </w:rPr>
      </w:pPr>
    </w:p>
    <w:p w14:paraId="482E1EB8">
      <w:pPr>
        <w:tabs>
          <w:tab w:val="left" w:pos="6300"/>
        </w:tabs>
        <w:snapToGrid w:val="0"/>
        <w:spacing w:line="500" w:lineRule="exact"/>
        <w:jc w:val="left"/>
        <w:rPr>
          <w:rFonts w:ascii="宋体" w:hAnsi="宋体" w:cs="宋体"/>
        </w:rPr>
      </w:pPr>
    </w:p>
    <w:p w14:paraId="676519B9">
      <w:pPr>
        <w:tabs>
          <w:tab w:val="left" w:pos="6300"/>
        </w:tabs>
        <w:snapToGrid w:val="0"/>
        <w:spacing w:line="500" w:lineRule="exact"/>
        <w:jc w:val="left"/>
        <w:rPr>
          <w:rFonts w:ascii="宋体" w:hAnsi="宋体" w:cs="宋体"/>
        </w:rPr>
      </w:pPr>
    </w:p>
    <w:p w14:paraId="16D1646E">
      <w:pPr>
        <w:tabs>
          <w:tab w:val="left" w:pos="6300"/>
        </w:tabs>
        <w:snapToGrid w:val="0"/>
        <w:spacing w:line="500" w:lineRule="exact"/>
        <w:jc w:val="left"/>
        <w:rPr>
          <w:rFonts w:ascii="宋体" w:hAnsi="宋体" w:cs="宋体"/>
        </w:rPr>
      </w:pPr>
    </w:p>
    <w:p w14:paraId="10FCC68B">
      <w:pPr>
        <w:tabs>
          <w:tab w:val="left" w:pos="6300"/>
        </w:tabs>
        <w:snapToGrid w:val="0"/>
        <w:spacing w:line="500" w:lineRule="exact"/>
        <w:jc w:val="left"/>
        <w:rPr>
          <w:rFonts w:ascii="宋体" w:hAnsi="宋体" w:cs="宋体"/>
        </w:rPr>
      </w:pPr>
    </w:p>
    <w:p w14:paraId="151E9952">
      <w:pPr>
        <w:tabs>
          <w:tab w:val="left" w:pos="6300"/>
        </w:tabs>
        <w:snapToGrid w:val="0"/>
        <w:spacing w:line="500" w:lineRule="exact"/>
        <w:jc w:val="left"/>
        <w:rPr>
          <w:rFonts w:ascii="宋体" w:hAnsi="宋体" w:cs="宋体"/>
        </w:rPr>
      </w:pPr>
    </w:p>
    <w:p w14:paraId="563D9AA9">
      <w:pPr>
        <w:pStyle w:val="2"/>
        <w:spacing w:before="312" w:after="156"/>
      </w:pPr>
    </w:p>
    <w:p w14:paraId="44F878D4">
      <w:pPr>
        <w:rPr>
          <w:b/>
          <w:bCs/>
        </w:rPr>
      </w:pPr>
      <w:bookmarkStart w:id="219" w:name="_Toc492721038"/>
      <w:bookmarkStart w:id="220" w:name="_Toc429584885"/>
      <w:bookmarkStart w:id="221" w:name="_Toc25819"/>
      <w:bookmarkStart w:id="222" w:name="_Toc29800"/>
      <w:r>
        <w:rPr>
          <w:rFonts w:hint="eastAsia"/>
          <w:b/>
          <w:bCs/>
        </w:rPr>
        <w:t>五、资格文件</w:t>
      </w:r>
      <w:bookmarkEnd w:id="219"/>
      <w:bookmarkEnd w:id="220"/>
      <w:bookmarkEnd w:id="221"/>
      <w:bookmarkEnd w:id="222"/>
    </w:p>
    <w:p w14:paraId="205C4EEB">
      <w:pPr>
        <w:spacing w:line="400" w:lineRule="exact"/>
        <w:ind w:firstLine="480" w:firstLineChars="200"/>
        <w:rPr>
          <w:rFonts w:ascii="宋体" w:hAnsi="宋体" w:cs="宋体"/>
          <w:sz w:val="24"/>
          <w:szCs w:val="28"/>
        </w:rPr>
      </w:pPr>
      <w:r>
        <w:rPr>
          <w:rFonts w:hint="eastAsia" w:ascii="宋体" w:hAnsi="宋体" w:cs="宋体"/>
          <w:sz w:val="24"/>
        </w:rPr>
        <w:t>（一）法人营业执照（副本）或事业单位法人证书（副本）或个体工商</w:t>
      </w:r>
      <w:r>
        <w:rPr>
          <w:rFonts w:hint="eastAsia" w:ascii="宋体" w:hAnsi="宋体" w:cs="宋体"/>
          <w:sz w:val="24"/>
          <w:szCs w:val="28"/>
        </w:rPr>
        <w:t>户营业执照或有效的自然人身份证明或社会团体法人登记证书复印件</w:t>
      </w:r>
    </w:p>
    <w:p w14:paraId="6D03EE49">
      <w:pPr>
        <w:tabs>
          <w:tab w:val="left" w:pos="6300"/>
        </w:tabs>
        <w:snapToGrid w:val="0"/>
        <w:spacing w:line="500" w:lineRule="exact"/>
        <w:ind w:firstLine="570"/>
        <w:rPr>
          <w:rFonts w:ascii="宋体" w:hAnsi="宋体" w:cs="宋体"/>
        </w:rPr>
      </w:pPr>
    </w:p>
    <w:p w14:paraId="54F795C4">
      <w:pPr>
        <w:tabs>
          <w:tab w:val="left" w:pos="6300"/>
        </w:tabs>
        <w:snapToGrid w:val="0"/>
        <w:spacing w:line="500" w:lineRule="exact"/>
        <w:ind w:firstLine="570"/>
        <w:rPr>
          <w:rFonts w:ascii="宋体" w:hAnsi="宋体" w:cs="宋体"/>
        </w:rPr>
      </w:pPr>
    </w:p>
    <w:p w14:paraId="5D44F75C">
      <w:pPr>
        <w:tabs>
          <w:tab w:val="left" w:pos="6300"/>
        </w:tabs>
        <w:snapToGrid w:val="0"/>
        <w:spacing w:line="500" w:lineRule="exact"/>
        <w:ind w:firstLine="570"/>
        <w:rPr>
          <w:rFonts w:ascii="宋体" w:hAnsi="宋体" w:cs="宋体"/>
        </w:rPr>
      </w:pPr>
    </w:p>
    <w:p w14:paraId="150DBD85">
      <w:pPr>
        <w:tabs>
          <w:tab w:val="left" w:pos="6300"/>
        </w:tabs>
        <w:snapToGrid w:val="0"/>
        <w:spacing w:line="500" w:lineRule="exact"/>
        <w:ind w:firstLine="570"/>
        <w:rPr>
          <w:rFonts w:ascii="宋体" w:hAnsi="宋体" w:cs="宋体"/>
        </w:rPr>
      </w:pPr>
    </w:p>
    <w:p w14:paraId="705BCDF9">
      <w:pPr>
        <w:spacing w:line="400" w:lineRule="exact"/>
        <w:ind w:firstLine="420" w:firstLineChars="200"/>
        <w:rPr>
          <w:rFonts w:ascii="宋体" w:hAnsi="宋体" w:cs="宋体"/>
          <w:sz w:val="24"/>
          <w:szCs w:val="28"/>
        </w:rPr>
      </w:pPr>
      <w:r>
        <w:rPr>
          <w:rFonts w:hint="eastAsia" w:ascii="宋体" w:hAnsi="宋体" w:cs="宋体"/>
        </w:rPr>
        <w:br w:type="page"/>
      </w:r>
      <w:r>
        <w:rPr>
          <w:rFonts w:hint="eastAsia" w:ascii="宋体" w:hAnsi="宋体" w:cs="宋体"/>
          <w:sz w:val="24"/>
          <w:szCs w:val="28"/>
        </w:rPr>
        <w:t>（二）法定代表人身份证明书（格式）</w:t>
      </w:r>
    </w:p>
    <w:p w14:paraId="5C1D5E01">
      <w:pPr>
        <w:tabs>
          <w:tab w:val="left" w:pos="6300"/>
        </w:tabs>
        <w:snapToGrid w:val="0"/>
        <w:spacing w:line="500" w:lineRule="exact"/>
        <w:ind w:firstLine="570"/>
        <w:rPr>
          <w:rFonts w:ascii="宋体" w:hAnsi="宋体" w:cs="宋体"/>
          <w:sz w:val="24"/>
        </w:rPr>
      </w:pPr>
    </w:p>
    <w:p w14:paraId="0A783B27">
      <w:pPr>
        <w:tabs>
          <w:tab w:val="left" w:pos="6300"/>
        </w:tabs>
        <w:snapToGrid w:val="0"/>
        <w:spacing w:line="500" w:lineRule="exact"/>
        <w:ind w:firstLine="570"/>
        <w:rPr>
          <w:rFonts w:ascii="宋体" w:hAnsi="宋体" w:cs="宋体"/>
          <w:sz w:val="24"/>
        </w:rPr>
      </w:pPr>
      <w:r>
        <w:rPr>
          <w:rFonts w:hint="eastAsia" w:ascii="宋体" w:hAnsi="宋体" w:cs="宋体"/>
          <w:sz w:val="24"/>
        </w:rPr>
        <w:t>招标项目名称：</w:t>
      </w:r>
      <w:r>
        <w:rPr>
          <w:rFonts w:hint="eastAsia" w:ascii="宋体" w:hAnsi="宋体" w:cs="宋体"/>
          <w:sz w:val="24"/>
          <w:u w:val="single"/>
        </w:rPr>
        <w:t xml:space="preserve">                                                </w:t>
      </w:r>
    </w:p>
    <w:p w14:paraId="24D5E6E9">
      <w:pPr>
        <w:tabs>
          <w:tab w:val="left" w:pos="6300"/>
        </w:tabs>
        <w:snapToGrid w:val="0"/>
        <w:spacing w:line="500" w:lineRule="exact"/>
        <w:ind w:firstLine="570"/>
        <w:rPr>
          <w:rFonts w:ascii="宋体" w:hAnsi="宋体" w:cs="宋体"/>
          <w:sz w:val="24"/>
        </w:rPr>
      </w:pPr>
    </w:p>
    <w:p w14:paraId="75EFFC62">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14:paraId="534327B1">
      <w:pPr>
        <w:tabs>
          <w:tab w:val="left" w:pos="6300"/>
        </w:tabs>
        <w:snapToGrid w:val="0"/>
        <w:spacing w:line="500" w:lineRule="exact"/>
        <w:ind w:firstLine="570"/>
        <w:rPr>
          <w:rFonts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（投标人名称）任</w:t>
      </w:r>
      <w:r>
        <w:rPr>
          <w:rFonts w:hint="eastAsia" w:ascii="宋体" w:hAnsi="宋体" w:cs="宋体"/>
          <w:sz w:val="24"/>
          <w:u w:val="single"/>
        </w:rPr>
        <w:t xml:space="preserve">    </w:t>
      </w:r>
      <w:r>
        <w:rPr>
          <w:rFonts w:hint="eastAsia" w:ascii="宋体" w:hAnsi="宋体" w:cs="宋体"/>
          <w:sz w:val="24"/>
        </w:rPr>
        <w:t>（职务名称）职务，是（投标人名称）</w:t>
      </w:r>
      <w:r>
        <w:rPr>
          <w:rFonts w:hint="eastAsia" w:ascii="宋体" w:hAnsi="宋体" w:cs="宋体"/>
          <w:sz w:val="24"/>
          <w:u w:val="single"/>
        </w:rPr>
        <w:t xml:space="preserve">              </w:t>
      </w:r>
      <w:r>
        <w:rPr>
          <w:rFonts w:hint="eastAsia" w:ascii="宋体" w:hAnsi="宋体" w:cs="宋体"/>
          <w:sz w:val="24"/>
        </w:rPr>
        <w:t>的法定代表人。</w:t>
      </w:r>
    </w:p>
    <w:p w14:paraId="65CB95F8">
      <w:pPr>
        <w:tabs>
          <w:tab w:val="left" w:pos="6300"/>
        </w:tabs>
        <w:snapToGrid w:val="0"/>
        <w:spacing w:line="500" w:lineRule="exact"/>
        <w:ind w:firstLine="570"/>
        <w:rPr>
          <w:rFonts w:ascii="宋体" w:hAnsi="宋体" w:cs="宋体"/>
          <w:sz w:val="24"/>
        </w:rPr>
      </w:pPr>
    </w:p>
    <w:p w14:paraId="7E9C9A81">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054415CF">
      <w:pPr>
        <w:tabs>
          <w:tab w:val="left" w:pos="6300"/>
        </w:tabs>
        <w:snapToGrid w:val="0"/>
        <w:spacing w:line="500" w:lineRule="exact"/>
        <w:ind w:firstLine="570"/>
        <w:rPr>
          <w:rFonts w:ascii="宋体" w:hAnsi="宋体" w:cs="宋体"/>
          <w:sz w:val="24"/>
        </w:rPr>
      </w:pPr>
    </w:p>
    <w:p w14:paraId="634F87B4">
      <w:pPr>
        <w:tabs>
          <w:tab w:val="left" w:pos="6300"/>
        </w:tabs>
        <w:snapToGrid w:val="0"/>
        <w:spacing w:line="500" w:lineRule="exact"/>
        <w:ind w:firstLine="570"/>
        <w:rPr>
          <w:rFonts w:ascii="宋体" w:hAnsi="宋体" w:cs="宋体"/>
          <w:sz w:val="24"/>
        </w:rPr>
      </w:pPr>
    </w:p>
    <w:p w14:paraId="34900A72">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投标人：</w:t>
      </w:r>
    </w:p>
    <w:p w14:paraId="7E16ACF2">
      <w:pPr>
        <w:tabs>
          <w:tab w:val="left" w:pos="6300"/>
        </w:tabs>
        <w:snapToGrid w:val="0"/>
        <w:spacing w:line="500" w:lineRule="exact"/>
        <w:ind w:firstLine="5848" w:firstLineChars="2437"/>
        <w:rPr>
          <w:rFonts w:ascii="宋体" w:hAnsi="宋体" w:cs="宋体"/>
          <w:sz w:val="24"/>
        </w:rPr>
      </w:pPr>
      <w:r>
        <w:rPr>
          <w:rFonts w:hint="eastAsia" w:ascii="宋体" w:hAnsi="宋体" w:cs="宋体"/>
          <w:sz w:val="24"/>
        </w:rPr>
        <w:t>（投标人公章）</w:t>
      </w:r>
    </w:p>
    <w:p w14:paraId="048D36F8">
      <w:pPr>
        <w:tabs>
          <w:tab w:val="left" w:pos="6300"/>
        </w:tabs>
        <w:snapToGrid w:val="0"/>
        <w:spacing w:line="500" w:lineRule="exact"/>
        <w:ind w:firstLine="570"/>
        <w:rPr>
          <w:rFonts w:ascii="宋体" w:hAnsi="宋体" w:cs="宋体"/>
          <w:sz w:val="24"/>
        </w:rPr>
      </w:pPr>
    </w:p>
    <w:p w14:paraId="5564836A">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14:paraId="578F738E">
      <w:pPr>
        <w:tabs>
          <w:tab w:val="left" w:pos="6300"/>
        </w:tabs>
        <w:snapToGrid w:val="0"/>
        <w:spacing w:line="500" w:lineRule="exact"/>
        <w:ind w:firstLine="570"/>
        <w:rPr>
          <w:rFonts w:ascii="宋体" w:hAnsi="宋体" w:cs="宋体"/>
          <w:sz w:val="24"/>
        </w:rPr>
      </w:pPr>
    </w:p>
    <w:p w14:paraId="3F94F533">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电子邮箱：XXXXXX@XXXXX（若授权他人办理并签署投标文件的可不填写）</w:t>
      </w:r>
    </w:p>
    <w:p w14:paraId="0CA4E084">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7B516DAE">
      <w:pPr>
        <w:tabs>
          <w:tab w:val="left" w:pos="6300"/>
        </w:tabs>
        <w:snapToGrid w:val="0"/>
        <w:spacing w:line="500" w:lineRule="exact"/>
        <w:ind w:firstLine="570"/>
        <w:rPr>
          <w:rFonts w:ascii="宋体" w:hAnsi="宋体" w:cs="宋体"/>
          <w:sz w:val="24"/>
        </w:rPr>
      </w:pPr>
    </w:p>
    <w:p w14:paraId="69F9A340">
      <w:pPr>
        <w:tabs>
          <w:tab w:val="left" w:pos="6300"/>
        </w:tabs>
        <w:snapToGrid w:val="0"/>
        <w:spacing w:line="500" w:lineRule="exact"/>
        <w:ind w:firstLine="570"/>
        <w:rPr>
          <w:rFonts w:ascii="宋体" w:hAnsi="宋体" w:cs="宋体"/>
          <w:sz w:val="24"/>
        </w:rPr>
      </w:pPr>
    </w:p>
    <w:p w14:paraId="79FB8927">
      <w:pPr>
        <w:tabs>
          <w:tab w:val="left" w:pos="6300"/>
        </w:tabs>
        <w:snapToGrid w:val="0"/>
        <w:spacing w:line="500" w:lineRule="exact"/>
        <w:ind w:firstLine="570"/>
        <w:rPr>
          <w:rFonts w:ascii="宋体" w:hAnsi="宋体" w:cs="宋体"/>
          <w:sz w:val="24"/>
        </w:rPr>
      </w:pPr>
    </w:p>
    <w:p w14:paraId="183C8AE3">
      <w:pPr>
        <w:tabs>
          <w:tab w:val="left" w:pos="6300"/>
        </w:tabs>
        <w:snapToGrid w:val="0"/>
        <w:spacing w:line="500" w:lineRule="exact"/>
        <w:ind w:firstLine="570"/>
        <w:rPr>
          <w:rFonts w:ascii="宋体" w:hAnsi="宋体" w:cs="宋体"/>
          <w:sz w:val="24"/>
        </w:rPr>
      </w:pPr>
    </w:p>
    <w:p w14:paraId="091F55FF">
      <w:pPr>
        <w:tabs>
          <w:tab w:val="left" w:pos="6300"/>
        </w:tabs>
        <w:snapToGrid w:val="0"/>
        <w:spacing w:line="500" w:lineRule="exact"/>
        <w:ind w:firstLine="570"/>
        <w:rPr>
          <w:rFonts w:ascii="宋体" w:hAnsi="宋体" w:cs="宋体"/>
          <w:sz w:val="24"/>
        </w:rPr>
      </w:pPr>
    </w:p>
    <w:p w14:paraId="20428107">
      <w:pPr>
        <w:tabs>
          <w:tab w:val="left" w:pos="6300"/>
        </w:tabs>
        <w:snapToGrid w:val="0"/>
        <w:spacing w:line="500" w:lineRule="exact"/>
        <w:ind w:firstLine="570"/>
        <w:rPr>
          <w:rFonts w:ascii="宋体" w:hAnsi="宋体" w:cs="宋体"/>
          <w:sz w:val="24"/>
        </w:rPr>
      </w:pPr>
    </w:p>
    <w:p w14:paraId="3731245A">
      <w:pPr>
        <w:tabs>
          <w:tab w:val="left" w:pos="6300"/>
        </w:tabs>
        <w:snapToGrid w:val="0"/>
        <w:spacing w:line="500" w:lineRule="exact"/>
        <w:ind w:firstLine="570"/>
        <w:rPr>
          <w:rFonts w:ascii="宋体" w:hAnsi="宋体" w:cs="宋体"/>
          <w:sz w:val="24"/>
        </w:rPr>
      </w:pPr>
    </w:p>
    <w:p w14:paraId="278DF9A9">
      <w:pPr>
        <w:tabs>
          <w:tab w:val="left" w:pos="6300"/>
        </w:tabs>
        <w:snapToGrid w:val="0"/>
        <w:spacing w:line="500" w:lineRule="exact"/>
        <w:ind w:firstLine="570"/>
        <w:rPr>
          <w:rFonts w:ascii="宋体" w:hAnsi="宋体" w:cs="宋体"/>
          <w:sz w:val="24"/>
        </w:rPr>
      </w:pPr>
    </w:p>
    <w:p w14:paraId="3DA167F1">
      <w:pPr>
        <w:tabs>
          <w:tab w:val="left" w:pos="6300"/>
        </w:tabs>
        <w:snapToGrid w:val="0"/>
        <w:spacing w:line="500" w:lineRule="exact"/>
        <w:ind w:right="480" w:firstLine="570"/>
        <w:jc w:val="left"/>
        <w:rPr>
          <w:rFonts w:ascii="宋体" w:hAnsi="宋体" w:cs="宋体"/>
          <w:sz w:val="24"/>
          <w:szCs w:val="28"/>
        </w:rPr>
      </w:pPr>
      <w:r>
        <w:rPr>
          <w:rFonts w:hint="eastAsia" w:ascii="宋体" w:hAnsi="宋体" w:cs="宋体"/>
        </w:rPr>
        <w:br w:type="column"/>
      </w:r>
      <w:r>
        <w:rPr>
          <w:rFonts w:hint="eastAsia" w:ascii="宋体" w:hAnsi="宋体" w:cs="宋体"/>
          <w:sz w:val="24"/>
          <w:szCs w:val="28"/>
        </w:rPr>
        <w:t>（三）法定代表人授权委托书（格式）</w:t>
      </w:r>
    </w:p>
    <w:p w14:paraId="589DF8D1">
      <w:pPr>
        <w:tabs>
          <w:tab w:val="left" w:pos="6300"/>
        </w:tabs>
        <w:snapToGrid w:val="0"/>
        <w:spacing w:line="500" w:lineRule="exact"/>
        <w:ind w:right="480" w:firstLine="570"/>
        <w:jc w:val="left"/>
        <w:rPr>
          <w:rFonts w:ascii="宋体" w:hAnsi="宋体" w:cs="宋体"/>
          <w:sz w:val="24"/>
          <w:szCs w:val="28"/>
        </w:rPr>
      </w:pPr>
      <w:r>
        <w:rPr>
          <w:rFonts w:hint="eastAsia" w:ascii="宋体" w:hAnsi="宋体" w:cs="宋体"/>
          <w:sz w:val="24"/>
          <w:szCs w:val="28"/>
        </w:rPr>
        <w:t xml:space="preserve">    </w:t>
      </w:r>
    </w:p>
    <w:p w14:paraId="38D0C2FC">
      <w:pPr>
        <w:tabs>
          <w:tab w:val="left" w:pos="6300"/>
        </w:tabs>
        <w:snapToGrid w:val="0"/>
        <w:spacing w:line="500" w:lineRule="exact"/>
        <w:ind w:right="480" w:firstLine="570"/>
        <w:jc w:val="left"/>
        <w:rPr>
          <w:rFonts w:ascii="宋体" w:hAnsi="宋体" w:cs="宋体"/>
          <w:sz w:val="24"/>
          <w:szCs w:val="28"/>
          <w:u w:val="single"/>
        </w:rPr>
      </w:pPr>
      <w:r>
        <w:rPr>
          <w:rFonts w:hint="eastAsia" w:ascii="宋体" w:hAnsi="宋体" w:cs="宋体"/>
          <w:sz w:val="24"/>
          <w:szCs w:val="28"/>
        </w:rPr>
        <w:t>招标项目名称：</w:t>
      </w:r>
      <w:r>
        <w:rPr>
          <w:rFonts w:hint="eastAsia" w:ascii="宋体" w:hAnsi="宋体" w:cs="宋体"/>
          <w:sz w:val="24"/>
          <w:szCs w:val="28"/>
          <w:u w:val="single"/>
        </w:rPr>
        <w:t xml:space="preserve">                                                </w:t>
      </w:r>
    </w:p>
    <w:p w14:paraId="63A8E594">
      <w:pPr>
        <w:tabs>
          <w:tab w:val="left" w:pos="6300"/>
        </w:tabs>
        <w:snapToGrid w:val="0"/>
        <w:spacing w:line="500" w:lineRule="exact"/>
        <w:ind w:right="480" w:firstLine="570"/>
        <w:jc w:val="left"/>
        <w:rPr>
          <w:rFonts w:ascii="宋体" w:hAnsi="宋体" w:cs="宋体"/>
          <w:sz w:val="24"/>
          <w:szCs w:val="28"/>
        </w:rPr>
      </w:pPr>
    </w:p>
    <w:p w14:paraId="7CF89AC3">
      <w:pPr>
        <w:tabs>
          <w:tab w:val="left" w:pos="6300"/>
        </w:tabs>
        <w:snapToGrid w:val="0"/>
        <w:spacing w:line="500" w:lineRule="exact"/>
        <w:ind w:right="480" w:firstLine="570"/>
        <w:jc w:val="left"/>
        <w:rPr>
          <w:rFonts w:ascii="宋体" w:hAnsi="宋体" w:cs="宋体"/>
          <w:sz w:val="24"/>
          <w:szCs w:val="28"/>
        </w:rPr>
      </w:pPr>
      <w:r>
        <w:rPr>
          <w:rFonts w:hint="eastAsia" w:ascii="宋体" w:hAnsi="宋体" w:cs="宋体"/>
          <w:sz w:val="24"/>
          <w:szCs w:val="28"/>
        </w:rPr>
        <w:t>致</w:t>
      </w:r>
      <w:r>
        <w:rPr>
          <w:rFonts w:hint="eastAsia" w:ascii="宋体" w:hAnsi="宋体" w:cs="宋体"/>
          <w:sz w:val="24"/>
          <w:szCs w:val="28"/>
          <w:u w:val="single"/>
        </w:rPr>
        <w:t>：                     （</w:t>
      </w:r>
      <w:r>
        <w:rPr>
          <w:rFonts w:hint="eastAsia" w:ascii="宋体" w:hAnsi="宋体" w:cs="宋体"/>
          <w:sz w:val="24"/>
          <w:szCs w:val="28"/>
        </w:rPr>
        <w:t>采购人名称）：</w:t>
      </w:r>
    </w:p>
    <w:p w14:paraId="424FF694">
      <w:pPr>
        <w:tabs>
          <w:tab w:val="left" w:pos="6300"/>
        </w:tabs>
        <w:snapToGrid w:val="0"/>
        <w:spacing w:line="500" w:lineRule="exact"/>
        <w:ind w:right="480" w:firstLine="570"/>
        <w:jc w:val="left"/>
        <w:rPr>
          <w:rFonts w:ascii="宋体" w:hAnsi="宋体" w:cs="宋体"/>
          <w:sz w:val="24"/>
          <w:szCs w:val="28"/>
        </w:rPr>
      </w:pPr>
      <w:r>
        <w:rPr>
          <w:rFonts w:hint="eastAsia" w:ascii="宋体" w:hAnsi="宋体" w:cs="宋体"/>
          <w:sz w:val="24"/>
          <w:szCs w:val="28"/>
          <w:u w:val="single"/>
        </w:rPr>
        <w:t xml:space="preserve">            </w:t>
      </w:r>
      <w:r>
        <w:rPr>
          <w:rFonts w:hint="eastAsia" w:ascii="宋体" w:hAnsi="宋体" w:cs="宋体"/>
          <w:sz w:val="24"/>
          <w:szCs w:val="28"/>
        </w:rPr>
        <w:t>（投标人法定代表人名称）是</w:t>
      </w:r>
      <w:r>
        <w:rPr>
          <w:rFonts w:hint="eastAsia" w:ascii="宋体" w:hAnsi="宋体" w:cs="宋体"/>
          <w:sz w:val="24"/>
          <w:szCs w:val="28"/>
          <w:u w:val="single"/>
        </w:rPr>
        <w:t xml:space="preserve">                    </w:t>
      </w:r>
      <w:r>
        <w:rPr>
          <w:rFonts w:hint="eastAsia" w:ascii="宋体" w:hAnsi="宋体" w:cs="宋体"/>
          <w:sz w:val="24"/>
          <w:szCs w:val="28"/>
        </w:rPr>
        <w:t>（投标人名称）的法定代表人，特授权</w:t>
      </w:r>
      <w:r>
        <w:rPr>
          <w:rFonts w:hint="eastAsia" w:ascii="宋体" w:hAnsi="宋体" w:cs="宋体"/>
          <w:sz w:val="24"/>
          <w:szCs w:val="28"/>
          <w:u w:val="single"/>
        </w:rPr>
        <w:t xml:space="preserve">          （</w:t>
      </w:r>
      <w:r>
        <w:rPr>
          <w:rFonts w:hint="eastAsia" w:ascii="宋体" w:hAnsi="宋体" w:cs="宋体"/>
          <w:sz w:val="24"/>
          <w:szCs w:val="28"/>
        </w:rPr>
        <w:t>被授权人姓名及身份证代码）代表我单位全权办理上述项目的投标、谈判、签约等具体工作，并签署全部有关文件、协议及合同。</w:t>
      </w:r>
    </w:p>
    <w:p w14:paraId="4B02AB47">
      <w:pPr>
        <w:tabs>
          <w:tab w:val="left" w:pos="6300"/>
        </w:tabs>
        <w:snapToGrid w:val="0"/>
        <w:spacing w:line="500" w:lineRule="exact"/>
        <w:ind w:right="480" w:firstLine="570"/>
        <w:jc w:val="left"/>
        <w:rPr>
          <w:rFonts w:ascii="宋体" w:hAnsi="宋体" w:cs="宋体"/>
          <w:sz w:val="24"/>
          <w:szCs w:val="28"/>
        </w:rPr>
      </w:pPr>
      <w:r>
        <w:rPr>
          <w:rFonts w:hint="eastAsia" w:ascii="宋体" w:hAnsi="宋体" w:cs="宋体"/>
          <w:sz w:val="24"/>
          <w:szCs w:val="28"/>
        </w:rPr>
        <w:t>我单位对被授权人的签署负全部责任。</w:t>
      </w:r>
    </w:p>
    <w:p w14:paraId="16FDDCC8">
      <w:pPr>
        <w:tabs>
          <w:tab w:val="left" w:pos="6300"/>
        </w:tabs>
        <w:snapToGrid w:val="0"/>
        <w:spacing w:line="500" w:lineRule="exact"/>
        <w:ind w:right="480" w:firstLine="570"/>
        <w:jc w:val="left"/>
        <w:rPr>
          <w:rFonts w:ascii="宋体" w:hAnsi="宋体" w:cs="宋体"/>
          <w:sz w:val="24"/>
          <w:szCs w:val="28"/>
        </w:rPr>
      </w:pPr>
      <w:r>
        <w:rPr>
          <w:rFonts w:hint="eastAsia" w:ascii="宋体" w:hAnsi="宋体" w:cs="宋体"/>
          <w:sz w:val="24"/>
          <w:szCs w:val="28"/>
        </w:rPr>
        <w:t>在撤消授权的书面通知以前，本授权书一直有效。被授权人在授权书有效期内签署的所有文件不因授权的撤消而失效。</w:t>
      </w:r>
    </w:p>
    <w:p w14:paraId="54D52538">
      <w:pPr>
        <w:tabs>
          <w:tab w:val="left" w:pos="6300"/>
        </w:tabs>
        <w:snapToGrid w:val="0"/>
        <w:spacing w:line="500" w:lineRule="exact"/>
        <w:ind w:right="480" w:firstLine="570"/>
        <w:jc w:val="left"/>
        <w:rPr>
          <w:rFonts w:ascii="宋体" w:hAnsi="宋体" w:cs="宋体"/>
          <w:sz w:val="24"/>
          <w:szCs w:val="28"/>
        </w:rPr>
      </w:pPr>
    </w:p>
    <w:p w14:paraId="13011370">
      <w:pPr>
        <w:tabs>
          <w:tab w:val="left" w:pos="6300"/>
        </w:tabs>
        <w:snapToGrid w:val="0"/>
        <w:spacing w:line="500" w:lineRule="exact"/>
        <w:ind w:right="480" w:firstLine="570"/>
        <w:jc w:val="left"/>
        <w:rPr>
          <w:rFonts w:ascii="宋体" w:hAnsi="宋体" w:cs="宋体"/>
          <w:sz w:val="24"/>
          <w:szCs w:val="28"/>
        </w:rPr>
      </w:pPr>
    </w:p>
    <w:p w14:paraId="499FEBF1">
      <w:pPr>
        <w:tabs>
          <w:tab w:val="left" w:pos="6300"/>
        </w:tabs>
        <w:snapToGrid w:val="0"/>
        <w:spacing w:line="500" w:lineRule="exact"/>
        <w:ind w:right="480" w:firstLine="570"/>
        <w:jc w:val="left"/>
        <w:rPr>
          <w:rFonts w:ascii="宋体" w:hAnsi="宋体" w:cs="宋体"/>
          <w:sz w:val="24"/>
          <w:szCs w:val="28"/>
        </w:rPr>
      </w:pPr>
      <w:r>
        <w:rPr>
          <w:rFonts w:hint="eastAsia" w:ascii="宋体" w:hAnsi="宋体" w:cs="宋体"/>
          <w:sz w:val="24"/>
          <w:szCs w:val="28"/>
        </w:rPr>
        <w:t>被授权人：                                 投标人法定代表人：</w:t>
      </w:r>
    </w:p>
    <w:p w14:paraId="767F60E7">
      <w:pPr>
        <w:tabs>
          <w:tab w:val="left" w:pos="6300"/>
        </w:tabs>
        <w:snapToGrid w:val="0"/>
        <w:spacing w:line="500" w:lineRule="exact"/>
        <w:ind w:right="480" w:firstLine="570"/>
        <w:jc w:val="left"/>
        <w:rPr>
          <w:rFonts w:ascii="宋体" w:hAnsi="宋体" w:cs="宋体"/>
          <w:sz w:val="24"/>
          <w:szCs w:val="28"/>
        </w:rPr>
      </w:pPr>
      <w:r>
        <w:rPr>
          <w:rFonts w:hint="eastAsia" w:ascii="宋体" w:hAnsi="宋体" w:cs="宋体"/>
          <w:sz w:val="24"/>
          <w:szCs w:val="28"/>
        </w:rPr>
        <w:t>（签署或盖章）                                （签署或盖章）</w:t>
      </w:r>
    </w:p>
    <w:p w14:paraId="20EC1E7E">
      <w:pPr>
        <w:tabs>
          <w:tab w:val="left" w:pos="6300"/>
        </w:tabs>
        <w:snapToGrid w:val="0"/>
        <w:spacing w:line="500" w:lineRule="exact"/>
        <w:ind w:right="480" w:firstLine="570"/>
        <w:jc w:val="left"/>
        <w:rPr>
          <w:rFonts w:ascii="宋体" w:hAnsi="宋体" w:cs="宋体"/>
          <w:sz w:val="24"/>
          <w:szCs w:val="28"/>
        </w:rPr>
      </w:pPr>
    </w:p>
    <w:p w14:paraId="6512BE9D">
      <w:pPr>
        <w:tabs>
          <w:tab w:val="left" w:pos="6300"/>
        </w:tabs>
        <w:snapToGrid w:val="0"/>
        <w:spacing w:line="500" w:lineRule="exact"/>
        <w:ind w:right="480" w:firstLine="570"/>
        <w:jc w:val="left"/>
        <w:rPr>
          <w:rFonts w:ascii="宋体" w:hAnsi="宋体" w:cs="宋体"/>
          <w:sz w:val="24"/>
          <w:szCs w:val="28"/>
        </w:rPr>
      </w:pPr>
      <w:r>
        <w:rPr>
          <w:rFonts w:hint="eastAsia" w:ascii="宋体" w:hAnsi="宋体" w:cs="宋体"/>
          <w:sz w:val="24"/>
          <w:szCs w:val="28"/>
        </w:rPr>
        <w:t>（附：被授权人身份证正反面复印件）</w:t>
      </w:r>
    </w:p>
    <w:p w14:paraId="2AFDA401">
      <w:pPr>
        <w:tabs>
          <w:tab w:val="left" w:pos="6300"/>
        </w:tabs>
        <w:snapToGrid w:val="0"/>
        <w:spacing w:line="500" w:lineRule="exact"/>
        <w:ind w:right="480" w:firstLine="570"/>
        <w:jc w:val="left"/>
        <w:rPr>
          <w:rFonts w:ascii="宋体" w:hAnsi="宋体" w:cs="宋体"/>
          <w:sz w:val="24"/>
          <w:szCs w:val="28"/>
        </w:rPr>
      </w:pPr>
    </w:p>
    <w:p w14:paraId="310A5A59">
      <w:pPr>
        <w:tabs>
          <w:tab w:val="left" w:pos="6300"/>
        </w:tabs>
        <w:snapToGrid w:val="0"/>
        <w:spacing w:line="500" w:lineRule="exact"/>
        <w:ind w:right="480" w:firstLine="570"/>
        <w:jc w:val="left"/>
        <w:rPr>
          <w:rFonts w:ascii="宋体" w:hAnsi="宋体" w:cs="宋体"/>
          <w:sz w:val="24"/>
          <w:szCs w:val="28"/>
        </w:rPr>
      </w:pPr>
      <w:r>
        <w:rPr>
          <w:rFonts w:hint="eastAsia" w:ascii="宋体" w:hAnsi="宋体" w:cs="宋体"/>
          <w:sz w:val="24"/>
          <w:szCs w:val="28"/>
        </w:rPr>
        <w:t>（投标人公章）</w:t>
      </w:r>
    </w:p>
    <w:p w14:paraId="76B72EED">
      <w:pPr>
        <w:tabs>
          <w:tab w:val="left" w:pos="6300"/>
        </w:tabs>
        <w:snapToGrid w:val="0"/>
        <w:spacing w:line="500" w:lineRule="exact"/>
        <w:ind w:right="480" w:firstLine="570"/>
        <w:jc w:val="left"/>
        <w:rPr>
          <w:rFonts w:ascii="宋体" w:hAnsi="宋体" w:cs="宋体"/>
          <w:sz w:val="24"/>
          <w:szCs w:val="28"/>
        </w:rPr>
      </w:pPr>
      <w:r>
        <w:rPr>
          <w:rFonts w:hint="eastAsia" w:ascii="宋体" w:hAnsi="宋体" w:cs="宋体"/>
          <w:sz w:val="24"/>
          <w:szCs w:val="28"/>
        </w:rPr>
        <w:t>年   月   日</w:t>
      </w:r>
    </w:p>
    <w:p w14:paraId="792019B1">
      <w:pPr>
        <w:tabs>
          <w:tab w:val="left" w:pos="6300"/>
        </w:tabs>
        <w:snapToGrid w:val="0"/>
        <w:spacing w:line="500" w:lineRule="exact"/>
        <w:ind w:right="480" w:firstLine="570"/>
        <w:jc w:val="left"/>
        <w:rPr>
          <w:rFonts w:ascii="宋体" w:hAnsi="宋体" w:cs="宋体"/>
          <w:sz w:val="24"/>
          <w:szCs w:val="28"/>
        </w:rPr>
      </w:pPr>
      <w:r>
        <w:rPr>
          <w:rFonts w:hint="eastAsia" w:ascii="宋体" w:hAnsi="宋体" w:cs="宋体"/>
          <w:sz w:val="24"/>
          <w:szCs w:val="28"/>
        </w:rPr>
        <w:t>被授权人电话：XXXXXXX     电子邮箱：XXXXXX@XXXXX（若法定代表人办理并签署投标文件的可不填写）</w:t>
      </w:r>
    </w:p>
    <w:p w14:paraId="19AA71ED">
      <w:pPr>
        <w:tabs>
          <w:tab w:val="left" w:pos="6300"/>
        </w:tabs>
        <w:snapToGrid w:val="0"/>
        <w:spacing w:line="500" w:lineRule="exact"/>
        <w:ind w:right="480" w:firstLine="570"/>
        <w:jc w:val="left"/>
        <w:rPr>
          <w:rFonts w:ascii="宋体" w:hAnsi="宋体" w:cs="宋体"/>
          <w:sz w:val="24"/>
          <w:szCs w:val="28"/>
        </w:rPr>
      </w:pPr>
      <w:r>
        <w:rPr>
          <w:rFonts w:hint="eastAsia" w:ascii="宋体" w:hAnsi="宋体" w:cs="宋体"/>
          <w:sz w:val="24"/>
          <w:szCs w:val="28"/>
        </w:rPr>
        <w:t>注：</w:t>
      </w:r>
    </w:p>
    <w:p w14:paraId="785FC7DD">
      <w:pPr>
        <w:tabs>
          <w:tab w:val="left" w:pos="6300"/>
        </w:tabs>
        <w:snapToGrid w:val="0"/>
        <w:spacing w:line="500" w:lineRule="exact"/>
        <w:ind w:right="480" w:firstLine="570"/>
        <w:jc w:val="left"/>
        <w:rPr>
          <w:rFonts w:ascii="宋体" w:hAnsi="宋体" w:cs="宋体"/>
          <w:sz w:val="24"/>
          <w:szCs w:val="28"/>
        </w:rPr>
      </w:pPr>
      <w:r>
        <w:rPr>
          <w:rFonts w:hint="eastAsia" w:ascii="宋体" w:hAnsi="宋体" w:cs="宋体"/>
          <w:sz w:val="24"/>
          <w:szCs w:val="28"/>
        </w:rPr>
        <w:t>1.若为法定代表人办理并签署投标文件的，不提供此文件。</w:t>
      </w:r>
    </w:p>
    <w:p w14:paraId="5936B3BF">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szCs w:val="28"/>
        </w:rPr>
        <w:t>2.若为联合体投标的，法定代表人授权委托书由联合体主办方（主体）出具。</w:t>
      </w:r>
    </w:p>
    <w:p w14:paraId="1179A96B">
      <w:pPr>
        <w:spacing w:line="400" w:lineRule="exact"/>
        <w:ind w:firstLine="420" w:firstLineChars="200"/>
        <w:rPr>
          <w:rFonts w:ascii="宋体" w:hAnsi="宋体" w:cs="宋体"/>
          <w:sz w:val="24"/>
          <w:szCs w:val="28"/>
        </w:rPr>
      </w:pPr>
      <w:r>
        <w:rPr>
          <w:rFonts w:hint="eastAsia" w:ascii="宋体" w:hAnsi="宋体" w:cs="宋体"/>
        </w:rPr>
        <w:br w:type="column"/>
      </w:r>
      <w:r>
        <w:rPr>
          <w:rFonts w:hint="eastAsia" w:ascii="宋体" w:hAnsi="宋体" w:cs="宋体"/>
          <w:sz w:val="24"/>
          <w:szCs w:val="28"/>
        </w:rPr>
        <w:t>（四）基本资格条件承诺函（格式）</w:t>
      </w:r>
    </w:p>
    <w:p w14:paraId="1A8842FB">
      <w:pPr>
        <w:spacing w:line="400" w:lineRule="exact"/>
        <w:ind w:firstLine="480" w:firstLineChars="200"/>
        <w:rPr>
          <w:rFonts w:ascii="宋体" w:hAnsi="宋体" w:cs="宋体"/>
          <w:sz w:val="24"/>
          <w:szCs w:val="28"/>
        </w:rPr>
      </w:pPr>
    </w:p>
    <w:p w14:paraId="65F4AED7">
      <w:pPr>
        <w:spacing w:line="400" w:lineRule="exact"/>
        <w:ind w:firstLine="480" w:firstLineChars="200"/>
        <w:rPr>
          <w:rFonts w:ascii="宋体" w:hAnsi="宋体" w:cs="宋体"/>
          <w:sz w:val="24"/>
          <w:szCs w:val="28"/>
        </w:rPr>
      </w:pPr>
    </w:p>
    <w:p w14:paraId="7CD06508">
      <w:pPr>
        <w:spacing w:line="400" w:lineRule="exact"/>
        <w:ind w:firstLine="480" w:firstLineChars="200"/>
        <w:jc w:val="center"/>
        <w:rPr>
          <w:rFonts w:ascii="宋体" w:hAnsi="宋体" w:cs="宋体"/>
          <w:sz w:val="24"/>
          <w:szCs w:val="28"/>
        </w:rPr>
      </w:pPr>
      <w:r>
        <w:rPr>
          <w:rFonts w:hint="eastAsia" w:ascii="宋体" w:hAnsi="宋体" w:cs="宋体"/>
          <w:sz w:val="24"/>
          <w:szCs w:val="28"/>
        </w:rPr>
        <w:t>基本资格条件承诺函</w:t>
      </w:r>
    </w:p>
    <w:p w14:paraId="08F1D1B4">
      <w:pPr>
        <w:spacing w:line="400" w:lineRule="exact"/>
        <w:ind w:firstLine="480" w:firstLineChars="200"/>
        <w:rPr>
          <w:rFonts w:ascii="宋体" w:hAnsi="宋体" w:cs="宋体"/>
          <w:sz w:val="24"/>
          <w:szCs w:val="28"/>
        </w:rPr>
      </w:pPr>
    </w:p>
    <w:p w14:paraId="52C6BA90">
      <w:pPr>
        <w:spacing w:line="400" w:lineRule="exact"/>
        <w:ind w:firstLine="480" w:firstLineChars="200"/>
        <w:rPr>
          <w:rFonts w:ascii="宋体" w:hAnsi="宋体" w:cs="宋体"/>
          <w:sz w:val="24"/>
          <w:szCs w:val="28"/>
        </w:rPr>
      </w:pPr>
      <w:r>
        <w:rPr>
          <w:rFonts w:hint="eastAsia" w:ascii="宋体" w:hAnsi="宋体" w:cs="宋体"/>
          <w:sz w:val="24"/>
          <w:szCs w:val="28"/>
        </w:rPr>
        <w:t>致</w:t>
      </w:r>
      <w:r>
        <w:rPr>
          <w:rFonts w:hint="eastAsia" w:ascii="宋体" w:hAnsi="宋体" w:cs="宋体"/>
          <w:sz w:val="24"/>
          <w:szCs w:val="28"/>
          <w:u w:val="single"/>
        </w:rPr>
        <w:t xml:space="preserve">                   </w:t>
      </w:r>
      <w:r>
        <w:rPr>
          <w:rFonts w:hint="eastAsia" w:ascii="宋体" w:hAnsi="宋体" w:cs="宋体"/>
          <w:sz w:val="24"/>
          <w:szCs w:val="28"/>
        </w:rPr>
        <w:t>（采购人名称）：</w:t>
      </w:r>
    </w:p>
    <w:p w14:paraId="73CE469E">
      <w:pPr>
        <w:spacing w:line="400" w:lineRule="exact"/>
        <w:ind w:firstLine="480" w:firstLineChars="200"/>
        <w:rPr>
          <w:rFonts w:ascii="宋体" w:hAnsi="宋体" w:cs="宋体"/>
          <w:sz w:val="24"/>
          <w:szCs w:val="28"/>
        </w:rPr>
      </w:pPr>
      <w:r>
        <w:rPr>
          <w:rFonts w:hint="eastAsia" w:ascii="宋体" w:hAnsi="宋体" w:cs="宋体"/>
          <w:sz w:val="24"/>
          <w:szCs w:val="28"/>
          <w:u w:val="single"/>
        </w:rPr>
        <w:t xml:space="preserve">                      </w:t>
      </w:r>
      <w:r>
        <w:rPr>
          <w:rFonts w:hint="eastAsia" w:ascii="宋体" w:hAnsi="宋体" w:cs="宋体"/>
          <w:sz w:val="24"/>
          <w:szCs w:val="28"/>
        </w:rPr>
        <w:t>（投标人名称）郑重承诺：</w:t>
      </w:r>
    </w:p>
    <w:p w14:paraId="118EEC78">
      <w:pPr>
        <w:spacing w:line="400" w:lineRule="exact"/>
        <w:ind w:firstLine="480" w:firstLineChars="200"/>
        <w:rPr>
          <w:rFonts w:ascii="宋体" w:hAnsi="宋体" w:cs="宋体"/>
          <w:sz w:val="24"/>
          <w:szCs w:val="28"/>
        </w:rPr>
      </w:pPr>
      <w:r>
        <w:rPr>
          <w:rFonts w:hint="eastAsia" w:ascii="宋体" w:hAnsi="宋体" w:cs="宋体"/>
          <w:sz w:val="24"/>
          <w:szCs w:val="28"/>
        </w:rPr>
        <w:t>1.我方具有良好的商业信誉和健全的财务会计制度，具有履行合同所必需的设备和专业技术能力，具有依法缴纳税收和社会保障金的良好记录，参加本项目采购活动前三年内无重大违法活动记录。</w:t>
      </w:r>
    </w:p>
    <w:p w14:paraId="72F1A785">
      <w:pPr>
        <w:spacing w:line="400" w:lineRule="exact"/>
        <w:ind w:firstLine="480" w:firstLineChars="200"/>
        <w:rPr>
          <w:rFonts w:ascii="宋体" w:hAnsi="宋体" w:cs="宋体"/>
          <w:sz w:val="24"/>
          <w:szCs w:val="28"/>
        </w:rPr>
      </w:pPr>
      <w:r>
        <w:rPr>
          <w:rFonts w:hint="eastAsia" w:ascii="宋体" w:hAnsi="宋体" w:cs="宋体"/>
          <w:sz w:val="24"/>
          <w:szCs w:val="28"/>
        </w:rPr>
        <w:t>2.我方未列入在信用中国网站（www.creditchina.gov.cn）“失信被执行人”、“重大税收违法案件当事人名单”中，也未列入中国政府采购网（www.ccgp.gov.cn）“政府采购严重违法失信行为记录名单”中。</w:t>
      </w:r>
    </w:p>
    <w:p w14:paraId="059A495F">
      <w:pPr>
        <w:spacing w:line="400" w:lineRule="exact"/>
        <w:ind w:firstLine="480" w:firstLineChars="200"/>
        <w:rPr>
          <w:rFonts w:ascii="宋体" w:hAnsi="宋体" w:cs="宋体"/>
          <w:sz w:val="24"/>
          <w:szCs w:val="28"/>
        </w:rPr>
      </w:pPr>
      <w:r>
        <w:rPr>
          <w:rFonts w:hint="eastAsia" w:ascii="宋体" w:hAnsi="宋体" w:cs="宋体"/>
          <w:sz w:val="24"/>
          <w:szCs w:val="28"/>
        </w:rPr>
        <w:t>3.我方在采购项目评审（评标）环节结束后，随时接受采购人的检查验证，配合提供相关证明材料，证明符合《中华人民共和国政府采购法》规定的投标人基本资格条件。</w:t>
      </w:r>
    </w:p>
    <w:p w14:paraId="47247D5B">
      <w:pPr>
        <w:spacing w:line="400" w:lineRule="exact"/>
        <w:ind w:firstLine="480" w:firstLineChars="200"/>
        <w:rPr>
          <w:rFonts w:ascii="宋体" w:hAnsi="宋体" w:cs="宋体"/>
          <w:sz w:val="24"/>
          <w:szCs w:val="28"/>
        </w:rPr>
      </w:pPr>
      <w:r>
        <w:rPr>
          <w:rFonts w:hint="eastAsia" w:ascii="宋体" w:hAnsi="宋体" w:cs="宋体"/>
          <w:sz w:val="24"/>
          <w:szCs w:val="28"/>
        </w:rPr>
        <w:t>我方对以上承诺负全部法律责任。</w:t>
      </w:r>
    </w:p>
    <w:p w14:paraId="606EF4E3">
      <w:pPr>
        <w:spacing w:line="400" w:lineRule="exact"/>
        <w:ind w:firstLine="480" w:firstLineChars="200"/>
        <w:rPr>
          <w:rFonts w:ascii="宋体" w:hAnsi="宋体" w:cs="宋体"/>
          <w:sz w:val="24"/>
          <w:szCs w:val="28"/>
        </w:rPr>
      </w:pPr>
      <w:r>
        <w:rPr>
          <w:rFonts w:hint="eastAsia" w:ascii="宋体" w:hAnsi="宋体" w:cs="宋体"/>
          <w:sz w:val="24"/>
          <w:szCs w:val="28"/>
        </w:rPr>
        <w:t>特此承诺。</w:t>
      </w:r>
    </w:p>
    <w:p w14:paraId="6A4F81EB">
      <w:pPr>
        <w:spacing w:line="400" w:lineRule="exact"/>
        <w:ind w:firstLine="480" w:firstLineChars="200"/>
        <w:rPr>
          <w:rFonts w:ascii="宋体" w:hAnsi="宋体" w:cs="宋体"/>
          <w:sz w:val="24"/>
          <w:szCs w:val="28"/>
        </w:rPr>
      </w:pPr>
    </w:p>
    <w:p w14:paraId="67FA68AA">
      <w:pPr>
        <w:spacing w:line="400" w:lineRule="exact"/>
        <w:ind w:firstLine="480" w:firstLineChars="200"/>
        <w:rPr>
          <w:rFonts w:ascii="宋体" w:hAnsi="宋体" w:cs="宋体"/>
          <w:sz w:val="24"/>
          <w:szCs w:val="28"/>
        </w:rPr>
      </w:pPr>
    </w:p>
    <w:p w14:paraId="269814F4">
      <w:pPr>
        <w:spacing w:line="400" w:lineRule="exact"/>
        <w:ind w:firstLine="480" w:firstLineChars="200"/>
        <w:rPr>
          <w:rFonts w:ascii="宋体" w:hAnsi="宋体" w:cs="宋体"/>
          <w:sz w:val="24"/>
          <w:szCs w:val="28"/>
        </w:rPr>
      </w:pPr>
    </w:p>
    <w:p w14:paraId="62552FBA">
      <w:pPr>
        <w:spacing w:line="400" w:lineRule="exact"/>
        <w:ind w:firstLine="6000" w:firstLineChars="2500"/>
        <w:rPr>
          <w:rFonts w:ascii="宋体" w:hAnsi="宋体" w:cs="宋体"/>
          <w:sz w:val="24"/>
          <w:szCs w:val="28"/>
        </w:rPr>
      </w:pPr>
      <w:r>
        <w:rPr>
          <w:rFonts w:hint="eastAsia" w:ascii="宋体" w:hAnsi="宋体" w:cs="宋体"/>
          <w:sz w:val="24"/>
          <w:szCs w:val="28"/>
        </w:rPr>
        <w:t>（投标人公章）</w:t>
      </w:r>
    </w:p>
    <w:p w14:paraId="090BA925">
      <w:pPr>
        <w:spacing w:line="400" w:lineRule="exact"/>
        <w:ind w:firstLine="480" w:firstLineChars="200"/>
        <w:rPr>
          <w:rFonts w:ascii="宋体" w:hAnsi="宋体" w:cs="宋体"/>
          <w:sz w:val="24"/>
          <w:szCs w:val="28"/>
        </w:rPr>
      </w:pPr>
    </w:p>
    <w:p w14:paraId="59252EC4">
      <w:pPr>
        <w:spacing w:line="400" w:lineRule="exact"/>
        <w:ind w:firstLine="6240" w:firstLineChars="2600"/>
        <w:rPr>
          <w:rFonts w:ascii="宋体" w:hAnsi="宋体" w:cs="宋体"/>
          <w:sz w:val="24"/>
        </w:rPr>
      </w:pPr>
      <w:r>
        <w:rPr>
          <w:rFonts w:hint="eastAsia" w:ascii="宋体" w:hAnsi="宋体" w:cs="宋体"/>
          <w:sz w:val="24"/>
          <w:szCs w:val="28"/>
        </w:rPr>
        <w:t>年   月   日</w:t>
      </w:r>
    </w:p>
    <w:p w14:paraId="1BBEC840">
      <w:pPr>
        <w:tabs>
          <w:tab w:val="left" w:pos="6300"/>
        </w:tabs>
        <w:snapToGrid w:val="0"/>
        <w:spacing w:line="500" w:lineRule="exact"/>
        <w:ind w:firstLine="480" w:firstLineChars="200"/>
        <w:rPr>
          <w:rFonts w:ascii="宋体" w:hAnsi="宋体" w:cs="宋体"/>
          <w:sz w:val="24"/>
          <w:szCs w:val="28"/>
        </w:rPr>
      </w:pPr>
    </w:p>
    <w:p w14:paraId="5820A178">
      <w:pPr>
        <w:tabs>
          <w:tab w:val="left" w:pos="6300"/>
        </w:tabs>
        <w:snapToGrid w:val="0"/>
        <w:spacing w:line="500" w:lineRule="exact"/>
        <w:ind w:firstLine="480" w:firstLineChars="200"/>
        <w:rPr>
          <w:rFonts w:ascii="宋体" w:hAnsi="宋体" w:cs="宋体"/>
          <w:sz w:val="24"/>
          <w:szCs w:val="28"/>
        </w:rPr>
      </w:pPr>
    </w:p>
    <w:p w14:paraId="03B0B578">
      <w:pPr>
        <w:tabs>
          <w:tab w:val="left" w:pos="6300"/>
        </w:tabs>
        <w:snapToGrid w:val="0"/>
        <w:spacing w:line="360" w:lineRule="auto"/>
        <w:ind w:firstLine="570"/>
        <w:jc w:val="center"/>
        <w:rPr>
          <w:rFonts w:ascii="宋体" w:hAnsi="宋体" w:cs="宋体"/>
          <w:color w:val="000000"/>
          <w:sz w:val="24"/>
        </w:rPr>
      </w:pPr>
      <w:r>
        <w:rPr>
          <w:rFonts w:hint="eastAsia" w:ascii="宋体" w:hAnsi="宋体" w:cs="宋体"/>
          <w:color w:val="000000"/>
          <w:sz w:val="24"/>
        </w:rPr>
        <w:t>注：</w:t>
      </w:r>
      <w:r>
        <w:rPr>
          <w:rFonts w:ascii="方正仿宋_GBK" w:hAnsi="宋体" w:eastAsia="方正仿宋_GBK"/>
          <w:sz w:val="24"/>
        </w:rPr>
        <w:t>两个以上的自然人、法人或者其他组织组成一个联合体，以一个</w:t>
      </w:r>
      <w:r>
        <w:rPr>
          <w:rFonts w:hint="eastAsia" w:ascii="方正仿宋_GBK" w:hAnsi="宋体" w:eastAsia="方正仿宋_GBK"/>
          <w:sz w:val="24"/>
        </w:rPr>
        <w:t>投标人</w:t>
      </w:r>
      <w:r>
        <w:rPr>
          <w:rFonts w:ascii="方正仿宋_GBK" w:hAnsi="宋体" w:eastAsia="方正仿宋_GBK"/>
          <w:sz w:val="24"/>
        </w:rPr>
        <w:t>的身份共同参加政府采购活动的，所有联合体成员</w:t>
      </w:r>
      <w:r>
        <w:rPr>
          <w:rFonts w:hint="eastAsia" w:ascii="方正仿宋_GBK" w:hAnsi="宋体" w:eastAsia="方正仿宋_GBK"/>
          <w:sz w:val="24"/>
        </w:rPr>
        <w:t>均须提供《基本资格条件承诺函》。</w:t>
      </w:r>
    </w:p>
    <w:p w14:paraId="36ABB9E1">
      <w:pPr>
        <w:tabs>
          <w:tab w:val="left" w:pos="6300"/>
        </w:tabs>
        <w:snapToGrid w:val="0"/>
        <w:spacing w:line="500" w:lineRule="exact"/>
        <w:ind w:firstLine="480" w:firstLineChars="200"/>
        <w:rPr>
          <w:rFonts w:ascii="宋体" w:hAnsi="宋体" w:cs="宋体"/>
          <w:sz w:val="24"/>
          <w:szCs w:val="28"/>
        </w:rPr>
      </w:pPr>
    </w:p>
    <w:p w14:paraId="6062E35C">
      <w:pPr>
        <w:tabs>
          <w:tab w:val="left" w:pos="6300"/>
        </w:tabs>
        <w:snapToGrid w:val="0"/>
        <w:spacing w:line="500" w:lineRule="exact"/>
        <w:ind w:firstLine="480" w:firstLineChars="200"/>
        <w:rPr>
          <w:rFonts w:ascii="宋体" w:hAnsi="宋体" w:cs="宋体"/>
          <w:sz w:val="24"/>
          <w:szCs w:val="28"/>
        </w:rPr>
      </w:pPr>
    </w:p>
    <w:p w14:paraId="2F9623ED">
      <w:pPr>
        <w:tabs>
          <w:tab w:val="left" w:pos="6300"/>
        </w:tabs>
        <w:snapToGrid w:val="0"/>
        <w:spacing w:line="500" w:lineRule="exact"/>
        <w:ind w:firstLine="480" w:firstLineChars="200"/>
        <w:rPr>
          <w:rFonts w:ascii="宋体" w:hAnsi="宋体" w:cs="宋体"/>
          <w:sz w:val="24"/>
          <w:szCs w:val="28"/>
        </w:rPr>
      </w:pPr>
    </w:p>
    <w:p w14:paraId="02B21271">
      <w:pPr>
        <w:tabs>
          <w:tab w:val="left" w:pos="6300"/>
        </w:tabs>
        <w:snapToGrid w:val="0"/>
        <w:spacing w:line="500" w:lineRule="exact"/>
        <w:ind w:left="502"/>
        <w:rPr>
          <w:rFonts w:ascii="宋体" w:hAnsi="宋体" w:cs="宋体"/>
          <w:sz w:val="24"/>
          <w:szCs w:val="28"/>
        </w:rPr>
      </w:pPr>
      <w:r>
        <w:rPr>
          <w:rFonts w:hint="eastAsia" w:ascii="宋体" w:hAnsi="宋体" w:cs="宋体"/>
          <w:sz w:val="24"/>
          <w:szCs w:val="28"/>
        </w:rPr>
        <w:t>（五）落实政府采购政策需满足的资格要求文件（如有）</w:t>
      </w:r>
    </w:p>
    <w:p w14:paraId="28E29946">
      <w:pPr>
        <w:tabs>
          <w:tab w:val="left" w:pos="6300"/>
        </w:tabs>
        <w:snapToGrid w:val="0"/>
        <w:spacing w:line="500" w:lineRule="exact"/>
        <w:rPr>
          <w:rFonts w:ascii="宋体" w:hAnsi="宋体" w:cs="宋体"/>
          <w:sz w:val="24"/>
          <w:szCs w:val="28"/>
        </w:rPr>
      </w:pPr>
    </w:p>
    <w:p w14:paraId="53DDA721">
      <w:pPr>
        <w:tabs>
          <w:tab w:val="left" w:pos="6300"/>
        </w:tabs>
        <w:snapToGrid w:val="0"/>
        <w:spacing w:line="500" w:lineRule="exact"/>
        <w:rPr>
          <w:rFonts w:ascii="宋体" w:hAnsi="宋体" w:cs="宋体"/>
          <w:sz w:val="24"/>
          <w:szCs w:val="28"/>
        </w:rPr>
      </w:pPr>
    </w:p>
    <w:p w14:paraId="45445A0B">
      <w:pPr>
        <w:tabs>
          <w:tab w:val="left" w:pos="6300"/>
        </w:tabs>
        <w:snapToGrid w:val="0"/>
        <w:spacing w:line="500" w:lineRule="exact"/>
        <w:rPr>
          <w:rFonts w:ascii="宋体" w:hAnsi="宋体" w:cs="宋体"/>
          <w:sz w:val="24"/>
          <w:szCs w:val="28"/>
        </w:rPr>
      </w:pPr>
    </w:p>
    <w:p w14:paraId="22F4BDA1">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（六）特定资格条件证书或证明文件（如有）</w:t>
      </w:r>
    </w:p>
    <w:p w14:paraId="1DF578A1">
      <w:pPr>
        <w:tabs>
          <w:tab w:val="left" w:pos="6300"/>
        </w:tabs>
        <w:snapToGrid w:val="0"/>
        <w:spacing w:line="500" w:lineRule="exact"/>
        <w:jc w:val="left"/>
        <w:rPr>
          <w:rFonts w:ascii="宋体" w:hAnsi="宋体" w:cs="宋体"/>
          <w:sz w:val="24"/>
        </w:rPr>
      </w:pPr>
    </w:p>
    <w:p w14:paraId="6CDD077E">
      <w:pPr>
        <w:tabs>
          <w:tab w:val="left" w:pos="6300"/>
        </w:tabs>
        <w:snapToGrid w:val="0"/>
        <w:spacing w:line="500" w:lineRule="exact"/>
        <w:jc w:val="left"/>
        <w:rPr>
          <w:rFonts w:ascii="宋体" w:hAnsi="宋体" w:cs="宋体"/>
          <w:sz w:val="24"/>
        </w:rPr>
      </w:pPr>
    </w:p>
    <w:p w14:paraId="590ADACA">
      <w:pPr>
        <w:tabs>
          <w:tab w:val="left" w:pos="6300"/>
        </w:tabs>
        <w:snapToGrid w:val="0"/>
        <w:spacing w:line="500" w:lineRule="exact"/>
        <w:jc w:val="left"/>
        <w:rPr>
          <w:rFonts w:ascii="宋体" w:hAnsi="宋体" w:cs="宋体"/>
          <w:sz w:val="24"/>
        </w:rPr>
      </w:pPr>
    </w:p>
    <w:p w14:paraId="7386BB14">
      <w:pPr>
        <w:tabs>
          <w:tab w:val="left" w:pos="6300"/>
        </w:tabs>
        <w:snapToGrid w:val="0"/>
        <w:spacing w:line="500" w:lineRule="exact"/>
        <w:jc w:val="left"/>
        <w:rPr>
          <w:rFonts w:ascii="宋体" w:hAnsi="宋体" w:cs="宋体"/>
          <w:sz w:val="24"/>
        </w:rPr>
      </w:pPr>
    </w:p>
    <w:p w14:paraId="71EF8FE9">
      <w:pPr>
        <w:tabs>
          <w:tab w:val="left" w:pos="6300"/>
        </w:tabs>
        <w:snapToGrid w:val="0"/>
        <w:spacing w:line="500" w:lineRule="exact"/>
        <w:jc w:val="left"/>
        <w:rPr>
          <w:rFonts w:ascii="宋体" w:hAnsi="宋体" w:cs="宋体"/>
          <w:sz w:val="24"/>
        </w:rPr>
      </w:pPr>
    </w:p>
    <w:p w14:paraId="220F7DEE">
      <w:pPr>
        <w:tabs>
          <w:tab w:val="left" w:pos="6300"/>
        </w:tabs>
        <w:snapToGrid w:val="0"/>
        <w:spacing w:line="500" w:lineRule="exact"/>
        <w:jc w:val="left"/>
        <w:rPr>
          <w:rFonts w:ascii="宋体" w:hAnsi="宋体" w:cs="宋体"/>
          <w:sz w:val="24"/>
        </w:rPr>
      </w:pPr>
    </w:p>
    <w:p w14:paraId="19BF9D2C">
      <w:pPr>
        <w:tabs>
          <w:tab w:val="left" w:pos="6300"/>
        </w:tabs>
        <w:snapToGrid w:val="0"/>
        <w:spacing w:line="500" w:lineRule="exact"/>
        <w:jc w:val="left"/>
        <w:rPr>
          <w:rFonts w:ascii="宋体" w:hAnsi="宋体" w:cs="宋体"/>
          <w:sz w:val="24"/>
        </w:rPr>
      </w:pPr>
    </w:p>
    <w:p w14:paraId="1E7F447C">
      <w:pPr>
        <w:tabs>
          <w:tab w:val="left" w:pos="6300"/>
        </w:tabs>
        <w:snapToGrid w:val="0"/>
        <w:spacing w:line="500" w:lineRule="exact"/>
        <w:jc w:val="left"/>
        <w:rPr>
          <w:rFonts w:ascii="宋体" w:hAnsi="宋体" w:cs="宋体"/>
          <w:sz w:val="24"/>
        </w:rPr>
      </w:pPr>
    </w:p>
    <w:p w14:paraId="0D2D162E">
      <w:pPr>
        <w:tabs>
          <w:tab w:val="left" w:pos="6300"/>
        </w:tabs>
        <w:snapToGrid w:val="0"/>
        <w:spacing w:line="500" w:lineRule="exact"/>
        <w:jc w:val="left"/>
        <w:rPr>
          <w:rFonts w:ascii="宋体" w:hAnsi="宋体" w:cs="宋体"/>
          <w:sz w:val="24"/>
        </w:rPr>
      </w:pPr>
    </w:p>
    <w:p w14:paraId="6BDCCC33">
      <w:pPr>
        <w:tabs>
          <w:tab w:val="left" w:pos="6300"/>
        </w:tabs>
        <w:snapToGrid w:val="0"/>
        <w:spacing w:line="500" w:lineRule="exact"/>
        <w:jc w:val="left"/>
        <w:rPr>
          <w:rFonts w:ascii="宋体" w:hAnsi="宋体" w:cs="宋体"/>
          <w:sz w:val="24"/>
        </w:rPr>
      </w:pPr>
    </w:p>
    <w:p w14:paraId="2AE790E4">
      <w:pPr>
        <w:tabs>
          <w:tab w:val="left" w:pos="6300"/>
        </w:tabs>
        <w:snapToGrid w:val="0"/>
        <w:spacing w:line="500" w:lineRule="exact"/>
        <w:jc w:val="left"/>
        <w:rPr>
          <w:rFonts w:ascii="宋体" w:hAnsi="宋体" w:cs="宋体"/>
          <w:sz w:val="24"/>
        </w:rPr>
      </w:pPr>
    </w:p>
    <w:p w14:paraId="49442B86">
      <w:pPr>
        <w:tabs>
          <w:tab w:val="left" w:pos="6300"/>
        </w:tabs>
        <w:snapToGrid w:val="0"/>
        <w:spacing w:line="500" w:lineRule="exact"/>
        <w:jc w:val="left"/>
        <w:rPr>
          <w:rFonts w:ascii="宋体" w:hAnsi="宋体" w:cs="宋体"/>
          <w:sz w:val="24"/>
        </w:rPr>
      </w:pPr>
    </w:p>
    <w:p w14:paraId="5D2CF0F4">
      <w:pPr>
        <w:tabs>
          <w:tab w:val="left" w:pos="6300"/>
        </w:tabs>
        <w:snapToGrid w:val="0"/>
        <w:spacing w:line="500" w:lineRule="exact"/>
        <w:jc w:val="left"/>
        <w:rPr>
          <w:rFonts w:ascii="宋体" w:hAnsi="宋体" w:cs="宋体"/>
          <w:sz w:val="24"/>
        </w:rPr>
      </w:pPr>
    </w:p>
    <w:p w14:paraId="2FBDD140">
      <w:pPr>
        <w:tabs>
          <w:tab w:val="left" w:pos="6300"/>
        </w:tabs>
        <w:snapToGrid w:val="0"/>
        <w:spacing w:line="500" w:lineRule="exact"/>
        <w:jc w:val="left"/>
        <w:rPr>
          <w:rFonts w:ascii="宋体" w:hAnsi="宋体" w:cs="宋体"/>
          <w:sz w:val="24"/>
        </w:rPr>
      </w:pPr>
    </w:p>
    <w:p w14:paraId="7383364F">
      <w:pPr>
        <w:tabs>
          <w:tab w:val="left" w:pos="6300"/>
        </w:tabs>
        <w:snapToGrid w:val="0"/>
        <w:spacing w:line="500" w:lineRule="exact"/>
        <w:jc w:val="left"/>
        <w:rPr>
          <w:rFonts w:ascii="宋体" w:hAnsi="宋体" w:cs="宋体"/>
          <w:sz w:val="24"/>
        </w:rPr>
      </w:pPr>
    </w:p>
    <w:p w14:paraId="59EEF605">
      <w:pPr>
        <w:tabs>
          <w:tab w:val="left" w:pos="6300"/>
        </w:tabs>
        <w:snapToGrid w:val="0"/>
        <w:spacing w:line="500" w:lineRule="exact"/>
        <w:jc w:val="left"/>
        <w:rPr>
          <w:rFonts w:ascii="宋体" w:hAnsi="宋体" w:cs="宋体"/>
          <w:sz w:val="24"/>
        </w:rPr>
      </w:pPr>
    </w:p>
    <w:p w14:paraId="3D737ED7">
      <w:pPr>
        <w:tabs>
          <w:tab w:val="left" w:pos="6300"/>
        </w:tabs>
        <w:snapToGrid w:val="0"/>
        <w:spacing w:line="500" w:lineRule="exact"/>
        <w:jc w:val="center"/>
        <w:rPr>
          <w:rFonts w:ascii="宋体" w:hAnsi="宋体" w:cs="宋体"/>
        </w:rPr>
      </w:pPr>
      <w:r>
        <w:rPr>
          <w:rFonts w:hint="eastAsia" w:ascii="宋体" w:hAnsi="宋体" w:cs="宋体"/>
        </w:rPr>
        <w:t>（结束）</w:t>
      </w:r>
    </w:p>
    <w:p w14:paraId="42DEAF07">
      <w:pPr>
        <w:pStyle w:val="5"/>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宋体-简">
    <w:altName w:val="宋体"/>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0DC49">
    <w:pPr>
      <w:pStyle w:val="10"/>
      <w:jc w:val="center"/>
      <w:rPr>
        <w:sz w:val="24"/>
      </w:rPr>
    </w:pPr>
    <w:r>
      <w:rPr>
        <w:sz w:val="24"/>
      </w:rPr>
      <w:fldChar w:fldCharType="begin"/>
    </w:r>
    <w:r>
      <w:rPr>
        <w:rStyle w:val="19"/>
        <w:sz w:val="24"/>
      </w:rPr>
      <w:instrText xml:space="preserve"> PAGE </w:instrText>
    </w:r>
    <w:r>
      <w:rPr>
        <w:sz w:val="24"/>
      </w:rPr>
      <w:fldChar w:fldCharType="separate"/>
    </w:r>
    <w:r>
      <w:rPr>
        <w:rStyle w:val="19"/>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26E50">
    <w:pPr>
      <w:pStyle w:val="10"/>
      <w:framePr w:wrap="around" w:vAnchor="text" w:hAnchor="margin" w:xAlign="center" w:y="1"/>
      <w:rPr>
        <w:rStyle w:val="19"/>
      </w:rPr>
    </w:pPr>
    <w:r>
      <w:fldChar w:fldCharType="begin"/>
    </w:r>
    <w:r>
      <w:rPr>
        <w:rStyle w:val="19"/>
      </w:rPr>
      <w:instrText xml:space="preserve">PAGE  </w:instrText>
    </w:r>
    <w:r>
      <w:fldChar w:fldCharType="end"/>
    </w:r>
  </w:p>
  <w:p w14:paraId="21066FAD">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553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41889">
    <w:pPr>
      <w:pStyle w:val="11"/>
      <w:pBdr>
        <w:bottom w:val="single" w:color="auto" w:sz="4" w:space="1"/>
      </w:pBdr>
      <w:jc w:val="left"/>
      <w:rPr>
        <w:rFonts w:ascii="方正仿宋_GBK" w:eastAsia="方正仿宋_GBK"/>
        <w:sz w:val="21"/>
      </w:rPr>
    </w:pPr>
    <w:r>
      <w:rPr>
        <w:rFonts w:hint="eastAsia" w:ascii="方正仿宋_GBK" w:eastAsia="方正仿宋_GBK"/>
        <w:sz w:val="21"/>
      </w:rPr>
      <w:t>重庆市黔江区民族职业教育中心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FFE3A">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61206">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5D0E3">
    <w:pPr>
      <w:pStyle w:val="11"/>
      <w:jc w:val="both"/>
      <w:rPr>
        <w:rFonts w:ascii="方正仿宋_GBK" w:eastAsia="方正仿宋_GBK"/>
        <w:sz w:val="21"/>
        <w:szCs w:val="21"/>
      </w:rPr>
    </w:pPr>
    <w:r>
      <w:rPr>
        <w:rFonts w:ascii="方正仿宋_GBK" w:eastAsia="方正仿宋_GBK"/>
        <w:sz w:val="21"/>
      </w:rPr>
      <w:br w:type="textWrapping"/>
    </w:r>
    <w:r>
      <w:rPr>
        <w:rFonts w:hint="eastAsia" w:ascii="方正仿宋_GBK" w:eastAsia="方正仿宋_GBK"/>
      </w:rPr>
      <w:t xml:space="preserve">重庆市黔江区民族职业教育中心      </w:t>
    </w:r>
    <w:r>
      <w:rPr>
        <w:rFonts w:hint="eastAsia" w:ascii="方正仿宋_GBK" w:eastAsia="方正仿宋_GBK"/>
        <w:sz w:val="21"/>
        <w:szCs w:val="21"/>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2EBDA"/>
    <w:multiLevelType w:val="singleLevel"/>
    <w:tmpl w:val="A002EBDA"/>
    <w:lvl w:ilvl="0" w:tentative="0">
      <w:start w:val="1"/>
      <w:numFmt w:val="chineseCounting"/>
      <w:suff w:val="nothing"/>
      <w:lvlText w:val="%1、"/>
      <w:lvlJc w:val="left"/>
      <w:rPr>
        <w:rFonts w:hint="eastAsia"/>
      </w:rPr>
    </w:lvl>
  </w:abstractNum>
  <w:abstractNum w:abstractNumId="1">
    <w:nsid w:val="0841FB6F"/>
    <w:multiLevelType w:val="singleLevel"/>
    <w:tmpl w:val="0841FB6F"/>
    <w:lvl w:ilvl="0" w:tentative="0">
      <w:start w:val="2"/>
      <w:numFmt w:val="chineseCounting"/>
      <w:suff w:val="nothing"/>
      <w:lvlText w:val="%1、"/>
      <w:lvlJc w:val="left"/>
      <w:rPr>
        <w:rFonts w:hint="eastAsia"/>
      </w:rPr>
    </w:lvl>
  </w:abstractNum>
  <w:abstractNum w:abstractNumId="2">
    <w:nsid w:val="302A01A0"/>
    <w:multiLevelType w:val="multilevel"/>
    <w:tmpl w:val="302A01A0"/>
    <w:lvl w:ilvl="0" w:tentative="0">
      <w:start w:val="2"/>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wNTM5NzYwMDRjMzkwZTVkZjY2ODkwMGIxNGU0OTUifQ=="/>
  </w:docVars>
  <w:rsids>
    <w:rsidRoot w:val="667829E0"/>
    <w:rsid w:val="00005A27"/>
    <w:rsid w:val="000324E9"/>
    <w:rsid w:val="00033226"/>
    <w:rsid w:val="0004604F"/>
    <w:rsid w:val="000936FB"/>
    <w:rsid w:val="000C19B2"/>
    <w:rsid w:val="000C3D10"/>
    <w:rsid w:val="000D0623"/>
    <w:rsid w:val="001112B5"/>
    <w:rsid w:val="00114AE3"/>
    <w:rsid w:val="00115ED9"/>
    <w:rsid w:val="00116587"/>
    <w:rsid w:val="001279D5"/>
    <w:rsid w:val="00137E10"/>
    <w:rsid w:val="00142B57"/>
    <w:rsid w:val="001507A2"/>
    <w:rsid w:val="0017089E"/>
    <w:rsid w:val="0018742A"/>
    <w:rsid w:val="00192AB2"/>
    <w:rsid w:val="001976DF"/>
    <w:rsid w:val="001E579C"/>
    <w:rsid w:val="00217EB6"/>
    <w:rsid w:val="00240097"/>
    <w:rsid w:val="00245A9A"/>
    <w:rsid w:val="00277D37"/>
    <w:rsid w:val="002B5449"/>
    <w:rsid w:val="002D27C9"/>
    <w:rsid w:val="002F2253"/>
    <w:rsid w:val="0030019B"/>
    <w:rsid w:val="00340F9D"/>
    <w:rsid w:val="00350D70"/>
    <w:rsid w:val="00353FD9"/>
    <w:rsid w:val="0038216D"/>
    <w:rsid w:val="003935A6"/>
    <w:rsid w:val="003A464B"/>
    <w:rsid w:val="003C12C5"/>
    <w:rsid w:val="003F7A6A"/>
    <w:rsid w:val="00425587"/>
    <w:rsid w:val="00430F38"/>
    <w:rsid w:val="004443BE"/>
    <w:rsid w:val="00446EE5"/>
    <w:rsid w:val="00450043"/>
    <w:rsid w:val="0046793D"/>
    <w:rsid w:val="00483314"/>
    <w:rsid w:val="004A6892"/>
    <w:rsid w:val="004B2EA7"/>
    <w:rsid w:val="004C2506"/>
    <w:rsid w:val="004E6F06"/>
    <w:rsid w:val="005141F0"/>
    <w:rsid w:val="005200BF"/>
    <w:rsid w:val="0055379F"/>
    <w:rsid w:val="00555F16"/>
    <w:rsid w:val="00573076"/>
    <w:rsid w:val="00576562"/>
    <w:rsid w:val="00592C83"/>
    <w:rsid w:val="005A080F"/>
    <w:rsid w:val="005A69B5"/>
    <w:rsid w:val="005E06EC"/>
    <w:rsid w:val="005E2216"/>
    <w:rsid w:val="006140A0"/>
    <w:rsid w:val="00626A46"/>
    <w:rsid w:val="00632F56"/>
    <w:rsid w:val="00637191"/>
    <w:rsid w:val="006965B2"/>
    <w:rsid w:val="006B15A9"/>
    <w:rsid w:val="006D00E5"/>
    <w:rsid w:val="006D1B81"/>
    <w:rsid w:val="006E0564"/>
    <w:rsid w:val="006F155E"/>
    <w:rsid w:val="006F6D41"/>
    <w:rsid w:val="00710124"/>
    <w:rsid w:val="00724A6B"/>
    <w:rsid w:val="007321CD"/>
    <w:rsid w:val="00741256"/>
    <w:rsid w:val="00747B83"/>
    <w:rsid w:val="007551E1"/>
    <w:rsid w:val="00771356"/>
    <w:rsid w:val="00783BB7"/>
    <w:rsid w:val="00794C01"/>
    <w:rsid w:val="007978F4"/>
    <w:rsid w:val="007A04C6"/>
    <w:rsid w:val="007B6749"/>
    <w:rsid w:val="007C5529"/>
    <w:rsid w:val="0083505C"/>
    <w:rsid w:val="0085439F"/>
    <w:rsid w:val="00884520"/>
    <w:rsid w:val="008A4F65"/>
    <w:rsid w:val="008B15B1"/>
    <w:rsid w:val="008C3D5A"/>
    <w:rsid w:val="008F5A24"/>
    <w:rsid w:val="0090270B"/>
    <w:rsid w:val="00912A5F"/>
    <w:rsid w:val="00970530"/>
    <w:rsid w:val="00982CA2"/>
    <w:rsid w:val="00A107E2"/>
    <w:rsid w:val="00A435DB"/>
    <w:rsid w:val="00A44DFF"/>
    <w:rsid w:val="00A53DB1"/>
    <w:rsid w:val="00A5501D"/>
    <w:rsid w:val="00A63C5E"/>
    <w:rsid w:val="00A8143B"/>
    <w:rsid w:val="00AB68AB"/>
    <w:rsid w:val="00AC62B9"/>
    <w:rsid w:val="00AD4E7C"/>
    <w:rsid w:val="00B22D7C"/>
    <w:rsid w:val="00B41289"/>
    <w:rsid w:val="00B414B7"/>
    <w:rsid w:val="00B51738"/>
    <w:rsid w:val="00B6033D"/>
    <w:rsid w:val="00B776F9"/>
    <w:rsid w:val="00B87504"/>
    <w:rsid w:val="00B96810"/>
    <w:rsid w:val="00BA33E2"/>
    <w:rsid w:val="00BB71F0"/>
    <w:rsid w:val="00BC5083"/>
    <w:rsid w:val="00BC76B8"/>
    <w:rsid w:val="00BF3220"/>
    <w:rsid w:val="00BF76F1"/>
    <w:rsid w:val="00C01D01"/>
    <w:rsid w:val="00C3619A"/>
    <w:rsid w:val="00C7543F"/>
    <w:rsid w:val="00D2501F"/>
    <w:rsid w:val="00D300B9"/>
    <w:rsid w:val="00D3292C"/>
    <w:rsid w:val="00D34399"/>
    <w:rsid w:val="00D675D3"/>
    <w:rsid w:val="00D93D05"/>
    <w:rsid w:val="00DA116D"/>
    <w:rsid w:val="00DA5D70"/>
    <w:rsid w:val="00DB544F"/>
    <w:rsid w:val="00DE17E1"/>
    <w:rsid w:val="00DF038D"/>
    <w:rsid w:val="00E26485"/>
    <w:rsid w:val="00E344EF"/>
    <w:rsid w:val="00E34EFA"/>
    <w:rsid w:val="00E4218F"/>
    <w:rsid w:val="00E429AC"/>
    <w:rsid w:val="00E577D0"/>
    <w:rsid w:val="00E70759"/>
    <w:rsid w:val="00E73059"/>
    <w:rsid w:val="00E87474"/>
    <w:rsid w:val="00ED1ABC"/>
    <w:rsid w:val="00EF277B"/>
    <w:rsid w:val="00F02A6E"/>
    <w:rsid w:val="00F05CA8"/>
    <w:rsid w:val="00F149FD"/>
    <w:rsid w:val="00F177B4"/>
    <w:rsid w:val="00F21663"/>
    <w:rsid w:val="00F24745"/>
    <w:rsid w:val="00F37F80"/>
    <w:rsid w:val="00F452BF"/>
    <w:rsid w:val="00F460B2"/>
    <w:rsid w:val="00F57FDA"/>
    <w:rsid w:val="00F64436"/>
    <w:rsid w:val="00F87C97"/>
    <w:rsid w:val="00F97543"/>
    <w:rsid w:val="00FA2500"/>
    <w:rsid w:val="00FB705C"/>
    <w:rsid w:val="00FC0026"/>
    <w:rsid w:val="00FE0950"/>
    <w:rsid w:val="00FE7763"/>
    <w:rsid w:val="00FE77BC"/>
    <w:rsid w:val="00FF1D94"/>
    <w:rsid w:val="00FF7159"/>
    <w:rsid w:val="00FF7B6A"/>
    <w:rsid w:val="02D80777"/>
    <w:rsid w:val="0471754C"/>
    <w:rsid w:val="064E058F"/>
    <w:rsid w:val="06A64B9C"/>
    <w:rsid w:val="08273E74"/>
    <w:rsid w:val="0A6647D4"/>
    <w:rsid w:val="0AD11391"/>
    <w:rsid w:val="0CB746E9"/>
    <w:rsid w:val="0CEE0799"/>
    <w:rsid w:val="0DA447E2"/>
    <w:rsid w:val="0F225395"/>
    <w:rsid w:val="120B7E62"/>
    <w:rsid w:val="131D3FC0"/>
    <w:rsid w:val="15AC3C0A"/>
    <w:rsid w:val="19112399"/>
    <w:rsid w:val="19A45579"/>
    <w:rsid w:val="1ED546DF"/>
    <w:rsid w:val="21632165"/>
    <w:rsid w:val="220A7460"/>
    <w:rsid w:val="241A2A47"/>
    <w:rsid w:val="243D3CF9"/>
    <w:rsid w:val="253C06CE"/>
    <w:rsid w:val="26377BE1"/>
    <w:rsid w:val="309F63EE"/>
    <w:rsid w:val="350103B5"/>
    <w:rsid w:val="37887BDC"/>
    <w:rsid w:val="38821F77"/>
    <w:rsid w:val="3E8A1B43"/>
    <w:rsid w:val="44226A15"/>
    <w:rsid w:val="4B4B0F50"/>
    <w:rsid w:val="51332DAA"/>
    <w:rsid w:val="55EA5C15"/>
    <w:rsid w:val="58B459E4"/>
    <w:rsid w:val="590A161A"/>
    <w:rsid w:val="595B6745"/>
    <w:rsid w:val="59642077"/>
    <w:rsid w:val="5C357B92"/>
    <w:rsid w:val="5D306403"/>
    <w:rsid w:val="64BF5405"/>
    <w:rsid w:val="667829E0"/>
    <w:rsid w:val="67206B9C"/>
    <w:rsid w:val="6A3F3ED1"/>
    <w:rsid w:val="6A7E0F0A"/>
    <w:rsid w:val="6A974DB4"/>
    <w:rsid w:val="6DF26494"/>
    <w:rsid w:val="762A13B4"/>
    <w:rsid w:val="7BA2258B"/>
    <w:rsid w:val="7C684FB3"/>
    <w:rsid w:val="7D3730F5"/>
    <w:rsid w:val="7DC2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link w:val="24"/>
    <w:qFormat/>
    <w:uiPriority w:val="0"/>
    <w:pPr>
      <w:keepNext/>
      <w:keepLines/>
      <w:adjustRightInd w:val="0"/>
      <w:snapToGrid w:val="0"/>
      <w:spacing w:line="360" w:lineRule="auto"/>
      <w:outlineLvl w:val="1"/>
    </w:pPr>
    <w:rPr>
      <w:rFonts w:ascii="宋体" w:hAnsi="宋体"/>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rPr>
  </w:style>
  <w:style w:type="paragraph" w:styleId="5">
    <w:name w:val="Body Text"/>
    <w:basedOn w:val="1"/>
    <w:next w:val="1"/>
    <w:link w:val="36"/>
    <w:qFormat/>
    <w:uiPriority w:val="99"/>
    <w:pPr>
      <w:spacing w:after="120"/>
    </w:p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pPr>
      <w:adjustRightInd w:val="0"/>
      <w:snapToGrid w:val="0"/>
      <w:spacing w:line="360" w:lineRule="auto"/>
    </w:pPr>
    <w:rPr>
      <w:rFonts w:ascii="宋体" w:hAnsi="Courier New"/>
    </w:rPr>
  </w:style>
  <w:style w:type="paragraph" w:styleId="8">
    <w:name w:val="Date"/>
    <w:basedOn w:val="1"/>
    <w:next w:val="1"/>
    <w:link w:val="38"/>
    <w:qFormat/>
    <w:uiPriority w:val="99"/>
  </w:style>
  <w:style w:type="paragraph" w:styleId="9">
    <w:name w:val="Balloon Text"/>
    <w:basedOn w:val="1"/>
    <w:link w:val="35"/>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autoRedefine/>
    <w:qFormat/>
    <w:uiPriority w:val="39"/>
  </w:style>
  <w:style w:type="paragraph" w:styleId="13">
    <w:name w:val="toc 2"/>
    <w:basedOn w:val="1"/>
    <w:next w:val="1"/>
    <w:autoRedefine/>
    <w:qFormat/>
    <w:uiPriority w:val="39"/>
    <w:pPr>
      <w:ind w:left="420" w:leftChars="200"/>
    </w:pPr>
  </w:style>
  <w:style w:type="paragraph" w:styleId="14">
    <w:name w:val="Normal (Web)"/>
    <w:basedOn w:val="1"/>
    <w:uiPriority w:val="0"/>
    <w:pPr>
      <w:spacing w:before="100" w:beforeAutospacing="1" w:after="100" w:afterAutospacing="1"/>
      <w:jc w:val="left"/>
    </w:pPr>
    <w:rPr>
      <w:kern w:val="0"/>
      <w:sz w:val="24"/>
    </w:rPr>
  </w:style>
  <w:style w:type="paragraph" w:styleId="15">
    <w:name w:val="Body Text First Indent"/>
    <w:basedOn w:val="5"/>
    <w:link w:val="37"/>
    <w:qFormat/>
    <w:uiPriority w:val="0"/>
    <w:pPr>
      <w:ind w:firstLine="420" w:firstLineChars="100"/>
    </w:pPr>
  </w:style>
  <w:style w:type="table" w:styleId="17">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TOC 1"/>
    <w:basedOn w:val="1"/>
    <w:next w:val="1"/>
    <w:qFormat/>
    <w:uiPriority w:val="39"/>
    <w:pPr>
      <w:tabs>
        <w:tab w:val="left" w:pos="1260"/>
        <w:tab w:val="left" w:pos="1685"/>
        <w:tab w:val="right" w:leader="dot" w:pos="8400"/>
      </w:tabs>
      <w:spacing w:line="320" w:lineRule="exact"/>
      <w:ind w:firstLine="280" w:firstLineChars="100"/>
    </w:pPr>
  </w:style>
  <w:style w:type="paragraph" w:customStyle="1" w:styleId="22">
    <w:name w:val="TOC 2"/>
    <w:basedOn w:val="1"/>
    <w:next w:val="1"/>
    <w:qFormat/>
    <w:uiPriority w:val="39"/>
    <w:pPr>
      <w:tabs>
        <w:tab w:val="right" w:leader="dot" w:pos="8400"/>
      </w:tabs>
      <w:spacing w:line="440" w:lineRule="exact"/>
      <w:ind w:left="280" w:leftChars="100" w:right="-91" w:rightChars="-91"/>
    </w:pPr>
  </w:style>
  <w:style w:type="paragraph" w:customStyle="1" w:styleId="23">
    <w:name w:val="首行缩进"/>
    <w:basedOn w:val="1"/>
    <w:next w:val="5"/>
    <w:uiPriority w:val="0"/>
    <w:pPr>
      <w:spacing w:line="360" w:lineRule="auto"/>
      <w:ind w:firstLine="420" w:firstLineChars="200"/>
    </w:pPr>
  </w:style>
  <w:style w:type="character" w:customStyle="1" w:styleId="24">
    <w:name w:val="标题 2 Char"/>
    <w:link w:val="3"/>
    <w:qFormat/>
    <w:uiPriority w:val="0"/>
    <w:rPr>
      <w:rFonts w:ascii="宋体" w:hAnsi="宋体"/>
      <w:kern w:val="2"/>
      <w:sz w:val="21"/>
      <w:szCs w:val="24"/>
    </w:rPr>
  </w:style>
  <w:style w:type="table" w:customStyle="1" w:styleId="25">
    <w:name w:val="网格型1"/>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reader-word-layer reader-word-s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reader-word-layer reader-word-s2-4"/>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图例"/>
    <w:basedOn w:val="1"/>
    <w:link w:val="31"/>
    <w:qFormat/>
    <w:uiPriority w:val="0"/>
    <w:pPr>
      <w:spacing w:before="120" w:after="120" w:line="360" w:lineRule="auto"/>
      <w:jc w:val="center"/>
    </w:pPr>
    <w:rPr>
      <w:rFonts w:eastAsia="仿宋_GB2312"/>
      <w:b/>
      <w:sz w:val="24"/>
      <w:szCs w:val="20"/>
    </w:rPr>
  </w:style>
  <w:style w:type="character" w:customStyle="1" w:styleId="31">
    <w:name w:val="图例 Char Char"/>
    <w:link w:val="30"/>
    <w:qFormat/>
    <w:uiPriority w:val="0"/>
    <w:rPr>
      <w:rFonts w:eastAsia="仿宋_GB2312"/>
      <w:b/>
      <w:kern w:val="2"/>
      <w:sz w:val="24"/>
    </w:rPr>
  </w:style>
  <w:style w:type="character" w:customStyle="1" w:styleId="32">
    <w:name w:val="font21"/>
    <w:qFormat/>
    <w:uiPriority w:val="0"/>
    <w:rPr>
      <w:rFonts w:hint="eastAsia" w:ascii="宋体" w:hAnsi="宋体" w:eastAsia="宋体" w:cs="宋体"/>
      <w:color w:val="000000"/>
      <w:sz w:val="18"/>
      <w:szCs w:val="18"/>
      <w:u w:val="none"/>
    </w:rPr>
  </w:style>
  <w:style w:type="character" w:customStyle="1" w:styleId="33">
    <w:name w:val="font91"/>
    <w:qFormat/>
    <w:uiPriority w:val="0"/>
    <w:rPr>
      <w:rFonts w:ascii="Helvetica" w:hAnsi="Helvetica" w:eastAsia="Helvetica" w:cs="Helvetica"/>
      <w:color w:val="000000"/>
      <w:sz w:val="18"/>
      <w:szCs w:val="18"/>
      <w:u w:val="none"/>
    </w:rPr>
  </w:style>
  <w:style w:type="character" w:customStyle="1" w:styleId="34">
    <w:name w:val="标题 2 字符"/>
    <w:qFormat/>
    <w:uiPriority w:val="0"/>
    <w:rPr>
      <w:rFonts w:ascii="宋体" w:hAnsi="宋体" w:eastAsia="宋体"/>
      <w:kern w:val="2"/>
      <w:sz w:val="28"/>
      <w:lang w:val="en-US" w:eastAsia="zh-CN" w:bidi="ar-SA"/>
    </w:rPr>
  </w:style>
  <w:style w:type="character" w:customStyle="1" w:styleId="35">
    <w:name w:val="批注框文本 Char"/>
    <w:link w:val="9"/>
    <w:qFormat/>
    <w:uiPriority w:val="0"/>
    <w:rPr>
      <w:kern w:val="2"/>
      <w:sz w:val="18"/>
      <w:szCs w:val="18"/>
    </w:rPr>
  </w:style>
  <w:style w:type="character" w:customStyle="1" w:styleId="36">
    <w:name w:val="正文文本 Char"/>
    <w:basedOn w:val="18"/>
    <w:link w:val="5"/>
    <w:qFormat/>
    <w:uiPriority w:val="99"/>
    <w:rPr>
      <w:kern w:val="2"/>
      <w:sz w:val="21"/>
      <w:szCs w:val="24"/>
    </w:rPr>
  </w:style>
  <w:style w:type="character" w:customStyle="1" w:styleId="37">
    <w:name w:val="正文首行缩进 Char"/>
    <w:basedOn w:val="36"/>
    <w:link w:val="15"/>
    <w:qFormat/>
    <w:uiPriority w:val="0"/>
  </w:style>
  <w:style w:type="character" w:customStyle="1" w:styleId="38">
    <w:name w:val="日期 Char"/>
    <w:link w:val="8"/>
    <w:qFormat/>
    <w:locked/>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7EBC3-43EE-460C-9F58-6BD5111C395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10935</Words>
  <Characters>16177</Characters>
  <Lines>318</Lines>
  <Paragraphs>89</Paragraphs>
  <TotalTime>508</TotalTime>
  <ScaleCrop>false</ScaleCrop>
  <LinksUpToDate>false</LinksUpToDate>
  <CharactersWithSpaces>16512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2025-08-09T02:43:00Z</dcterms:created>
  <dc:creator>WPS_1564056987</dc:creator>
  <cp:lastModifiedBy>五月</cp:lastModifiedBy>
  <cp:lastPrinted>2025-10-16T03:34:00Z</cp:lastPrinted>
  <dcterms:modified xsi:type="dcterms:W3CDTF">2025-10-22T01:00:18Z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C7152D68691A470185DB15C3D98155A7_13</vt:lpwstr>
  </property>
  <property fmtid="{D5CDD505-2E9C-101B-9397-08002B2CF9AE}" pid="4" name="KSOTemplateDocerSaveRecord">
    <vt:lpwstr>eyJoZGlkIjoiMzA4NjExMjQ0MmQ1MWNiMmFkZTg0MDM1NWZjOTliY2IiLCJ1c2VySWQiOiI2NTkxNTYwNzIifQ==</vt:lpwstr>
  </property>
</Properties>
</file>